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E712F" w14:textId="77777777" w:rsidR="00CD5477" w:rsidRDefault="00CD5477">
      <w:pPr>
        <w:pStyle w:val="Corpsdetexte"/>
        <w:ind w:left="-490"/>
        <w:rPr>
          <w:rFonts w:ascii="Times New Roman"/>
          <w:sz w:val="20"/>
        </w:rPr>
      </w:pPr>
    </w:p>
    <w:p w14:paraId="3A08CF13" w14:textId="77777777" w:rsidR="00CD5477" w:rsidRDefault="00CD5477">
      <w:pPr>
        <w:pStyle w:val="Corpsdetexte"/>
        <w:rPr>
          <w:rFonts w:ascii="Times New Roman"/>
          <w:sz w:val="20"/>
        </w:rPr>
      </w:pPr>
    </w:p>
    <w:p w14:paraId="7EFCCBD0" w14:textId="77777777" w:rsidR="00CD5477" w:rsidRDefault="00CD5477">
      <w:pPr>
        <w:pStyle w:val="Corpsdetexte"/>
        <w:rPr>
          <w:rFonts w:ascii="Times New Roman"/>
          <w:sz w:val="20"/>
        </w:rPr>
      </w:pPr>
    </w:p>
    <w:p w14:paraId="4323E871" w14:textId="77777777" w:rsidR="00CD5477" w:rsidRDefault="00CD5477">
      <w:pPr>
        <w:pStyle w:val="Corpsdetexte"/>
        <w:rPr>
          <w:rFonts w:ascii="Times New Roman"/>
          <w:sz w:val="20"/>
        </w:rPr>
      </w:pPr>
    </w:p>
    <w:p w14:paraId="539916E2" w14:textId="77777777" w:rsidR="00CD5477" w:rsidRDefault="00CD5477">
      <w:pPr>
        <w:pStyle w:val="Corpsdetexte"/>
        <w:rPr>
          <w:rFonts w:ascii="Times New Roman"/>
          <w:sz w:val="20"/>
        </w:rPr>
      </w:pPr>
    </w:p>
    <w:p w14:paraId="330FC228" w14:textId="77777777" w:rsidR="00CD5477" w:rsidRDefault="00CD5477">
      <w:pPr>
        <w:pStyle w:val="Corpsdetexte"/>
        <w:rPr>
          <w:rFonts w:ascii="Times New Roman"/>
          <w:sz w:val="20"/>
        </w:rPr>
      </w:pPr>
    </w:p>
    <w:p w14:paraId="7E983B24" w14:textId="77777777" w:rsidR="00CD5477" w:rsidRDefault="00CD5477">
      <w:pPr>
        <w:pStyle w:val="Corpsdetexte"/>
        <w:rPr>
          <w:rFonts w:ascii="Times New Roman"/>
          <w:sz w:val="20"/>
        </w:rPr>
      </w:pPr>
    </w:p>
    <w:p w14:paraId="3121C047" w14:textId="77777777" w:rsidR="00CD5477" w:rsidRDefault="00CD5477">
      <w:pPr>
        <w:pStyle w:val="Corpsdetexte"/>
        <w:rPr>
          <w:rFonts w:ascii="Times New Roman"/>
          <w:sz w:val="20"/>
        </w:rPr>
      </w:pPr>
    </w:p>
    <w:p w14:paraId="76DA225B" w14:textId="77777777" w:rsidR="00CD5477" w:rsidRDefault="00CD5477">
      <w:pPr>
        <w:pStyle w:val="Corpsdetexte"/>
        <w:rPr>
          <w:rFonts w:ascii="Times New Roman"/>
          <w:sz w:val="20"/>
        </w:rPr>
      </w:pPr>
    </w:p>
    <w:p w14:paraId="2964F09A" w14:textId="77777777" w:rsidR="00CD5477" w:rsidRDefault="00CD5477">
      <w:pPr>
        <w:pStyle w:val="Corpsdetexte"/>
        <w:spacing w:before="11"/>
        <w:rPr>
          <w:rFonts w:ascii="Times New Roman"/>
          <w:sz w:val="17"/>
        </w:rPr>
      </w:pPr>
    </w:p>
    <w:p w14:paraId="206EFB05" w14:textId="77777777" w:rsidR="00CD5477" w:rsidRDefault="00704410">
      <w:pPr>
        <w:spacing w:before="100" w:line="879" w:lineRule="exact"/>
        <w:ind w:left="969"/>
        <w:rPr>
          <w:rFonts w:ascii="Corbel"/>
          <w:b/>
          <w:sz w:val="72"/>
        </w:rPr>
      </w:pPr>
      <w:r>
        <w:rPr>
          <w:rFonts w:ascii="Corbel"/>
          <w:b/>
          <w:sz w:val="72"/>
        </w:rPr>
        <w:t>D1.3</w:t>
      </w:r>
    </w:p>
    <w:p w14:paraId="5CA0B5B2" w14:textId="19AB1CB5" w:rsidR="00CD5477" w:rsidRPr="00316808" w:rsidRDefault="00316808">
      <w:pPr>
        <w:spacing w:line="879" w:lineRule="exact"/>
        <w:ind w:left="969"/>
        <w:rPr>
          <w:rFonts w:ascii="Corbel"/>
          <w:b/>
          <w:sz w:val="52"/>
        </w:rPr>
      </w:pPr>
      <w:r w:rsidRPr="00316808">
        <w:rPr>
          <w:rFonts w:ascii="Corbel"/>
          <w:b/>
          <w:sz w:val="52"/>
        </w:rPr>
        <w:t xml:space="preserve">REINFORCE </w:t>
      </w:r>
      <w:r w:rsidR="00704410" w:rsidRPr="00316808">
        <w:rPr>
          <w:rFonts w:ascii="Corbel"/>
          <w:b/>
          <w:sz w:val="52"/>
        </w:rPr>
        <w:t>Project Handbook</w:t>
      </w:r>
    </w:p>
    <w:p w14:paraId="1C67676D" w14:textId="44DAFE74" w:rsidR="00CD5477" w:rsidRPr="00316808" w:rsidRDefault="00704410" w:rsidP="00316808">
      <w:pPr>
        <w:spacing w:before="118"/>
        <w:ind w:left="969" w:right="854"/>
        <w:rPr>
          <w:rFonts w:ascii="Corbel"/>
          <w:b/>
          <w:sz w:val="40"/>
        </w:rPr>
      </w:pPr>
      <w:r w:rsidRPr="00316808">
        <w:rPr>
          <w:rFonts w:ascii="Corbel"/>
          <w:b/>
          <w:sz w:val="40"/>
        </w:rPr>
        <w:t>Including</w:t>
      </w:r>
      <w:r w:rsidR="00316808">
        <w:rPr>
          <w:rFonts w:ascii="Corbel"/>
          <w:b/>
          <w:sz w:val="40"/>
        </w:rPr>
        <w:t xml:space="preserve"> quality guidelines and ethical </w:t>
      </w:r>
      <w:r w:rsidRPr="00316808">
        <w:rPr>
          <w:rFonts w:ascii="Corbel"/>
          <w:b/>
          <w:sz w:val="40"/>
        </w:rPr>
        <w:t>guidelines</w:t>
      </w:r>
    </w:p>
    <w:p w14:paraId="45F77A71" w14:textId="77777777" w:rsidR="00CD5477" w:rsidRDefault="00CD5477">
      <w:pPr>
        <w:pStyle w:val="Corpsdetexte"/>
        <w:rPr>
          <w:rFonts w:ascii="Corbel"/>
          <w:b/>
          <w:sz w:val="20"/>
        </w:rPr>
      </w:pPr>
    </w:p>
    <w:p w14:paraId="1F64F303" w14:textId="77777777" w:rsidR="00CD5477" w:rsidRDefault="00CD5477">
      <w:pPr>
        <w:pStyle w:val="Corpsdetexte"/>
        <w:spacing w:before="12"/>
        <w:rPr>
          <w:rFonts w:ascii="Corbel"/>
          <w:b/>
          <w:sz w:val="13"/>
        </w:rPr>
      </w:pPr>
    </w:p>
    <w:tbl>
      <w:tblPr>
        <w:tblStyle w:val="TableNormal"/>
        <w:tblW w:w="0" w:type="auto"/>
        <w:tblInd w:w="869" w:type="dxa"/>
        <w:tblBorders>
          <w:top w:val="single" w:sz="8" w:space="0" w:color="E64010"/>
          <w:left w:val="single" w:sz="8" w:space="0" w:color="E64010"/>
          <w:bottom w:val="single" w:sz="8" w:space="0" w:color="E64010"/>
          <w:right w:val="single" w:sz="8" w:space="0" w:color="E64010"/>
          <w:insideH w:val="single" w:sz="8" w:space="0" w:color="E64010"/>
          <w:insideV w:val="single" w:sz="8" w:space="0" w:color="E64010"/>
        </w:tblBorders>
        <w:tblLayout w:type="fixed"/>
        <w:tblLook w:val="01E0" w:firstRow="1" w:lastRow="1" w:firstColumn="1" w:lastColumn="1" w:noHBand="0" w:noVBand="0"/>
      </w:tblPr>
      <w:tblGrid>
        <w:gridCol w:w="2786"/>
        <w:gridCol w:w="5120"/>
      </w:tblGrid>
      <w:tr w:rsidR="00CD5477" w14:paraId="60B7FCFF" w14:textId="77777777">
        <w:trPr>
          <w:trHeight w:val="455"/>
        </w:trPr>
        <w:tc>
          <w:tcPr>
            <w:tcW w:w="7906" w:type="dxa"/>
            <w:gridSpan w:val="2"/>
            <w:tcBorders>
              <w:top w:val="nil"/>
              <w:left w:val="nil"/>
              <w:bottom w:val="nil"/>
              <w:right w:val="nil"/>
            </w:tcBorders>
            <w:shd w:val="clear" w:color="auto" w:fill="E64010"/>
          </w:tcPr>
          <w:p w14:paraId="7ECB84F1" w14:textId="77777777" w:rsidR="00CD5477" w:rsidRDefault="00CD5477">
            <w:pPr>
              <w:pStyle w:val="TableParagraph"/>
              <w:spacing w:before="0" w:line="240" w:lineRule="auto"/>
              <w:ind w:left="0"/>
              <w:rPr>
                <w:rFonts w:ascii="Times New Roman"/>
                <w:sz w:val="30"/>
              </w:rPr>
            </w:pPr>
          </w:p>
        </w:tc>
      </w:tr>
      <w:tr w:rsidR="00CD5477" w14:paraId="00B167FD" w14:textId="77777777">
        <w:trPr>
          <w:trHeight w:val="412"/>
        </w:trPr>
        <w:tc>
          <w:tcPr>
            <w:tcW w:w="2786" w:type="dxa"/>
            <w:tcBorders>
              <w:top w:val="nil"/>
              <w:right w:val="nil"/>
            </w:tcBorders>
          </w:tcPr>
          <w:p w14:paraId="0D71AEC3" w14:textId="77777777" w:rsidR="00CD5477" w:rsidRDefault="00704410">
            <w:pPr>
              <w:pStyle w:val="TableParagraph"/>
              <w:spacing w:before="122" w:line="271" w:lineRule="exact"/>
              <w:rPr>
                <w:b/>
                <w:sz w:val="24"/>
              </w:rPr>
            </w:pPr>
            <w:r>
              <w:rPr>
                <w:b/>
                <w:sz w:val="24"/>
              </w:rPr>
              <w:t>Date</w:t>
            </w:r>
          </w:p>
        </w:tc>
        <w:tc>
          <w:tcPr>
            <w:tcW w:w="5120" w:type="dxa"/>
            <w:tcBorders>
              <w:top w:val="nil"/>
              <w:left w:val="nil"/>
            </w:tcBorders>
          </w:tcPr>
          <w:p w14:paraId="5D4A266F" w14:textId="77777777" w:rsidR="00CD5477" w:rsidRDefault="00C949FF">
            <w:pPr>
              <w:pStyle w:val="TableParagraph"/>
              <w:spacing w:before="122" w:line="271" w:lineRule="exact"/>
              <w:ind w:left="593"/>
              <w:rPr>
                <w:sz w:val="24"/>
              </w:rPr>
            </w:pPr>
            <w:r>
              <w:rPr>
                <w:sz w:val="24"/>
              </w:rPr>
              <w:t>6.03.2020</w:t>
            </w:r>
          </w:p>
        </w:tc>
      </w:tr>
      <w:tr w:rsidR="00CD5477" w14:paraId="14D73AA0" w14:textId="77777777">
        <w:trPr>
          <w:trHeight w:val="411"/>
        </w:trPr>
        <w:tc>
          <w:tcPr>
            <w:tcW w:w="2786" w:type="dxa"/>
            <w:tcBorders>
              <w:right w:val="nil"/>
            </w:tcBorders>
          </w:tcPr>
          <w:p w14:paraId="30EF0B76" w14:textId="77777777" w:rsidR="00CD5477" w:rsidRDefault="00704410">
            <w:pPr>
              <w:pStyle w:val="TableParagraph"/>
              <w:spacing w:before="121" w:line="271" w:lineRule="exact"/>
              <w:rPr>
                <w:b/>
                <w:sz w:val="24"/>
              </w:rPr>
            </w:pPr>
            <w:r>
              <w:rPr>
                <w:b/>
                <w:sz w:val="24"/>
              </w:rPr>
              <w:t>Dissemination Level</w:t>
            </w:r>
          </w:p>
        </w:tc>
        <w:tc>
          <w:tcPr>
            <w:tcW w:w="5120" w:type="dxa"/>
            <w:tcBorders>
              <w:left w:val="nil"/>
            </w:tcBorders>
          </w:tcPr>
          <w:p w14:paraId="5D976A56" w14:textId="77777777" w:rsidR="00CD5477" w:rsidRDefault="00704410">
            <w:pPr>
              <w:pStyle w:val="TableParagraph"/>
              <w:spacing w:before="121" w:line="271" w:lineRule="exact"/>
              <w:ind w:left="593"/>
              <w:rPr>
                <w:sz w:val="24"/>
              </w:rPr>
            </w:pPr>
            <w:r>
              <w:rPr>
                <w:sz w:val="24"/>
              </w:rPr>
              <w:t>Public</w:t>
            </w:r>
          </w:p>
        </w:tc>
      </w:tr>
      <w:tr w:rsidR="00CD5477" w14:paraId="26990601" w14:textId="77777777">
        <w:trPr>
          <w:trHeight w:val="412"/>
        </w:trPr>
        <w:tc>
          <w:tcPr>
            <w:tcW w:w="2786" w:type="dxa"/>
            <w:tcBorders>
              <w:right w:val="nil"/>
            </w:tcBorders>
          </w:tcPr>
          <w:p w14:paraId="1FF0D1F6" w14:textId="77777777" w:rsidR="00CD5477" w:rsidRDefault="00704410">
            <w:pPr>
              <w:pStyle w:val="TableParagraph"/>
              <w:spacing w:before="121" w:line="271" w:lineRule="exact"/>
              <w:rPr>
                <w:b/>
                <w:sz w:val="24"/>
              </w:rPr>
            </w:pPr>
            <w:r>
              <w:rPr>
                <w:b/>
                <w:sz w:val="24"/>
              </w:rPr>
              <w:t>Responsible Partner</w:t>
            </w:r>
          </w:p>
        </w:tc>
        <w:tc>
          <w:tcPr>
            <w:tcW w:w="5120" w:type="dxa"/>
            <w:tcBorders>
              <w:left w:val="nil"/>
            </w:tcBorders>
          </w:tcPr>
          <w:p w14:paraId="74B388EE" w14:textId="77777777" w:rsidR="00CD5477" w:rsidRDefault="00C949FF">
            <w:pPr>
              <w:pStyle w:val="TableParagraph"/>
              <w:spacing w:before="121" w:line="271" w:lineRule="exact"/>
              <w:ind w:left="593"/>
              <w:rPr>
                <w:sz w:val="24"/>
              </w:rPr>
            </w:pPr>
            <w:r>
              <w:rPr>
                <w:sz w:val="24"/>
              </w:rPr>
              <w:t>EGO</w:t>
            </w:r>
          </w:p>
        </w:tc>
      </w:tr>
      <w:tr w:rsidR="00CD5477" w14:paraId="37094A6F" w14:textId="77777777">
        <w:trPr>
          <w:trHeight w:val="411"/>
        </w:trPr>
        <w:tc>
          <w:tcPr>
            <w:tcW w:w="2786" w:type="dxa"/>
            <w:tcBorders>
              <w:right w:val="nil"/>
            </w:tcBorders>
          </w:tcPr>
          <w:p w14:paraId="57880B6F" w14:textId="77777777" w:rsidR="00CD5477" w:rsidRDefault="00704410">
            <w:pPr>
              <w:pStyle w:val="TableParagraph"/>
              <w:spacing w:before="121" w:line="271" w:lineRule="exact"/>
              <w:rPr>
                <w:b/>
                <w:sz w:val="24"/>
              </w:rPr>
            </w:pPr>
            <w:r>
              <w:rPr>
                <w:b/>
                <w:sz w:val="24"/>
              </w:rPr>
              <w:t>Editors</w:t>
            </w:r>
          </w:p>
        </w:tc>
        <w:tc>
          <w:tcPr>
            <w:tcW w:w="5120" w:type="dxa"/>
            <w:tcBorders>
              <w:left w:val="nil"/>
            </w:tcBorders>
          </w:tcPr>
          <w:p w14:paraId="192B8E93" w14:textId="77777777" w:rsidR="00CD5477" w:rsidRDefault="00C949FF">
            <w:pPr>
              <w:pStyle w:val="TableParagraph"/>
              <w:spacing w:before="121" w:line="271" w:lineRule="exact"/>
              <w:ind w:left="593"/>
              <w:rPr>
                <w:sz w:val="24"/>
              </w:rPr>
            </w:pPr>
            <w:r>
              <w:rPr>
                <w:sz w:val="24"/>
              </w:rPr>
              <w:t>Stavros Katsanevas</w:t>
            </w:r>
          </w:p>
        </w:tc>
      </w:tr>
      <w:tr w:rsidR="00CD5477" w14:paraId="4A5BA6A2" w14:textId="77777777">
        <w:trPr>
          <w:trHeight w:val="1002"/>
        </w:trPr>
        <w:tc>
          <w:tcPr>
            <w:tcW w:w="2786" w:type="dxa"/>
            <w:tcBorders>
              <w:right w:val="nil"/>
            </w:tcBorders>
          </w:tcPr>
          <w:p w14:paraId="7A796487" w14:textId="77777777" w:rsidR="00CD5477" w:rsidRDefault="00704410">
            <w:pPr>
              <w:pStyle w:val="TableParagraph"/>
              <w:spacing w:before="121" w:line="240" w:lineRule="auto"/>
              <w:rPr>
                <w:b/>
                <w:sz w:val="24"/>
              </w:rPr>
            </w:pPr>
            <w:r>
              <w:rPr>
                <w:b/>
                <w:sz w:val="24"/>
              </w:rPr>
              <w:t>Authors</w:t>
            </w:r>
          </w:p>
        </w:tc>
        <w:tc>
          <w:tcPr>
            <w:tcW w:w="5120" w:type="dxa"/>
            <w:tcBorders>
              <w:left w:val="nil"/>
            </w:tcBorders>
          </w:tcPr>
          <w:p w14:paraId="1E1297F0" w14:textId="77777777" w:rsidR="00CD5477" w:rsidRDefault="00704410" w:rsidP="00C949FF">
            <w:pPr>
              <w:pStyle w:val="TableParagraph"/>
              <w:tabs>
                <w:tab w:val="left" w:pos="1756"/>
                <w:tab w:val="left" w:pos="2712"/>
                <w:tab w:val="left" w:pos="3189"/>
                <w:tab w:val="left" w:pos="4135"/>
              </w:tabs>
              <w:spacing w:before="5" w:line="290" w:lineRule="atLeast"/>
              <w:ind w:left="593" w:right="84"/>
              <w:rPr>
                <w:sz w:val="24"/>
              </w:rPr>
            </w:pPr>
            <w:r>
              <w:rPr>
                <w:sz w:val="24"/>
              </w:rPr>
              <w:t>Claudia</w:t>
            </w:r>
            <w:r>
              <w:rPr>
                <w:sz w:val="24"/>
              </w:rPr>
              <w:tab/>
              <w:t>M.</w:t>
            </w:r>
            <w:r>
              <w:rPr>
                <w:sz w:val="24"/>
              </w:rPr>
              <w:tab/>
              <w:t>Fabian,</w:t>
            </w:r>
            <w:r>
              <w:rPr>
                <w:sz w:val="24"/>
              </w:rPr>
              <w:tab/>
            </w:r>
          </w:p>
        </w:tc>
      </w:tr>
    </w:tbl>
    <w:p w14:paraId="39146387" w14:textId="77777777" w:rsidR="00CD5477" w:rsidRDefault="00CD5477">
      <w:pPr>
        <w:pStyle w:val="Corpsdetexte"/>
        <w:rPr>
          <w:rFonts w:ascii="Corbel"/>
          <w:b/>
          <w:sz w:val="20"/>
        </w:rPr>
      </w:pPr>
    </w:p>
    <w:p w14:paraId="5E3B013E" w14:textId="77777777" w:rsidR="00CD5477" w:rsidRDefault="00CD5477">
      <w:pPr>
        <w:pStyle w:val="Corpsdetexte"/>
        <w:rPr>
          <w:rFonts w:ascii="Corbel"/>
          <w:b/>
          <w:sz w:val="20"/>
        </w:rPr>
      </w:pPr>
    </w:p>
    <w:p w14:paraId="18AB8124" w14:textId="77777777" w:rsidR="00CD5477" w:rsidRDefault="00CD5477">
      <w:pPr>
        <w:pStyle w:val="Corpsdetexte"/>
        <w:rPr>
          <w:rFonts w:ascii="Corbel"/>
          <w:b/>
          <w:sz w:val="20"/>
        </w:rPr>
      </w:pPr>
    </w:p>
    <w:p w14:paraId="0685FED9" w14:textId="77777777" w:rsidR="00CD5477" w:rsidRDefault="00CD5477">
      <w:pPr>
        <w:pStyle w:val="Corpsdetexte"/>
        <w:rPr>
          <w:rFonts w:ascii="Corbel"/>
          <w:b/>
          <w:sz w:val="20"/>
        </w:rPr>
      </w:pPr>
    </w:p>
    <w:p w14:paraId="5D8E8A38" w14:textId="77777777" w:rsidR="00CD5477" w:rsidRDefault="00CD5477">
      <w:pPr>
        <w:pStyle w:val="Corpsdetexte"/>
        <w:rPr>
          <w:rFonts w:ascii="Corbel"/>
          <w:b/>
          <w:sz w:val="20"/>
        </w:rPr>
      </w:pPr>
    </w:p>
    <w:p w14:paraId="405979CF" w14:textId="77777777" w:rsidR="00CD5477" w:rsidRDefault="00CD5477">
      <w:pPr>
        <w:pStyle w:val="Corpsdetexte"/>
        <w:rPr>
          <w:rFonts w:ascii="Corbel"/>
          <w:b/>
          <w:sz w:val="20"/>
        </w:rPr>
      </w:pPr>
    </w:p>
    <w:p w14:paraId="43A2D084" w14:textId="77777777" w:rsidR="00CD5477" w:rsidRDefault="00C949FF">
      <w:pPr>
        <w:pStyle w:val="Corpsdetexte"/>
        <w:spacing w:before="4"/>
        <w:rPr>
          <w:rFonts w:ascii="Corbel"/>
          <w:b/>
          <w:sz w:val="20"/>
        </w:rPr>
      </w:pPr>
      <w:r>
        <w:rPr>
          <w:noProof/>
          <w:lang w:val="fr-FR" w:eastAsia="fr-FR"/>
        </w:rPr>
        <mc:AlternateContent>
          <mc:Choice Requires="wpg">
            <w:drawing>
              <wp:anchor distT="0" distB="0" distL="0" distR="0" simplePos="0" relativeHeight="251661312" behindDoc="1" locked="0" layoutInCell="1" allowOverlap="1" wp14:anchorId="67D4F3D8" wp14:editId="6F9B9230">
                <wp:simplePos x="0" y="0"/>
                <wp:positionH relativeFrom="page">
                  <wp:posOffset>6449695</wp:posOffset>
                </wp:positionH>
                <wp:positionV relativeFrom="paragraph">
                  <wp:posOffset>182245</wp:posOffset>
                </wp:positionV>
                <wp:extent cx="622300" cy="413385"/>
                <wp:effectExtent l="0" t="0" r="0" b="0"/>
                <wp:wrapTopAndBottom/>
                <wp:docPr id="18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413385"/>
                          <a:chOff x="10158" y="288"/>
                          <a:chExt cx="980" cy="651"/>
                        </a:xfrm>
                      </wpg:grpSpPr>
                      <wps:wsp>
                        <wps:cNvPr id="183" name="Rectangle 181"/>
                        <wps:cNvSpPr>
                          <a:spLocks noChangeArrowheads="1"/>
                        </wps:cNvSpPr>
                        <wps:spPr bwMode="auto">
                          <a:xfrm>
                            <a:off x="10157" y="287"/>
                            <a:ext cx="980" cy="651"/>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180"/>
                        <wps:cNvSpPr>
                          <a:spLocks/>
                        </wps:cNvSpPr>
                        <wps:spPr bwMode="auto">
                          <a:xfrm>
                            <a:off x="10647" y="613"/>
                            <a:ext cx="2" cy="2"/>
                          </a:xfrm>
                          <a:custGeom>
                            <a:avLst/>
                            <a:gdLst/>
                            <a:ahLst/>
                            <a:cxnLst>
                              <a:cxn ang="0">
                                <a:pos x="0" y="0"/>
                              </a:cxn>
                              <a:cxn ang="0">
                                <a:pos x="0" y="0"/>
                              </a:cxn>
                            </a:cxnLst>
                            <a:rect l="0" t="0" r="r" b="b"/>
                            <a:pathLst>
                              <a:path>
                                <a:moveTo>
                                  <a:pt x="0" y="0"/>
                                </a:moveTo>
                                <a:lnTo>
                                  <a:pt x="0" y="0"/>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79"/>
                        <wps:cNvSpPr>
                          <a:spLocks/>
                        </wps:cNvSpPr>
                        <wps:spPr bwMode="auto">
                          <a:xfrm>
                            <a:off x="10613" y="796"/>
                            <a:ext cx="68" cy="64"/>
                          </a:xfrm>
                          <a:custGeom>
                            <a:avLst/>
                            <a:gdLst>
                              <a:gd name="T0" fmla="+- 0 10681 10613"/>
                              <a:gd name="T1" fmla="*/ T0 w 68"/>
                              <a:gd name="T2" fmla="+- 0 836 797"/>
                              <a:gd name="T3" fmla="*/ 836 h 64"/>
                              <a:gd name="T4" fmla="+- 0 10639 10613"/>
                              <a:gd name="T5" fmla="*/ T4 w 68"/>
                              <a:gd name="T6" fmla="+- 0 836 797"/>
                              <a:gd name="T7" fmla="*/ 836 h 64"/>
                              <a:gd name="T8" fmla="+- 0 10647 10613"/>
                              <a:gd name="T9" fmla="*/ T8 w 68"/>
                              <a:gd name="T10" fmla="+- 0 861 797"/>
                              <a:gd name="T11" fmla="*/ 861 h 64"/>
                              <a:gd name="T12" fmla="+- 0 10655 10613"/>
                              <a:gd name="T13" fmla="*/ T12 w 68"/>
                              <a:gd name="T14" fmla="+- 0 836 797"/>
                              <a:gd name="T15" fmla="*/ 836 h 64"/>
                              <a:gd name="T16" fmla="+- 0 10681 10613"/>
                              <a:gd name="T17" fmla="*/ T16 w 68"/>
                              <a:gd name="T18" fmla="+- 0 836 797"/>
                              <a:gd name="T19" fmla="*/ 836 h 64"/>
                              <a:gd name="T20" fmla="+- 0 10681 10613"/>
                              <a:gd name="T21" fmla="*/ T20 w 68"/>
                              <a:gd name="T22" fmla="+- 0 836 797"/>
                              <a:gd name="T23" fmla="*/ 836 h 64"/>
                              <a:gd name="T24" fmla="+- 0 10626 10613"/>
                              <a:gd name="T25" fmla="*/ T24 w 68"/>
                              <a:gd name="T26" fmla="+- 0 797 797"/>
                              <a:gd name="T27" fmla="*/ 797 h 64"/>
                              <a:gd name="T28" fmla="+- 0 10634 10613"/>
                              <a:gd name="T29" fmla="*/ T28 w 68"/>
                              <a:gd name="T30" fmla="+- 0 821 797"/>
                              <a:gd name="T31" fmla="*/ 821 h 64"/>
                              <a:gd name="T32" fmla="+- 0 10613 10613"/>
                              <a:gd name="T33" fmla="*/ T32 w 68"/>
                              <a:gd name="T34" fmla="+- 0 836 797"/>
                              <a:gd name="T35" fmla="*/ 836 h 64"/>
                              <a:gd name="T36" fmla="+- 0 10681 10613"/>
                              <a:gd name="T37" fmla="*/ T36 w 68"/>
                              <a:gd name="T38" fmla="+- 0 836 797"/>
                              <a:gd name="T39" fmla="*/ 836 h 64"/>
                              <a:gd name="T40" fmla="+- 0 10660 10613"/>
                              <a:gd name="T41" fmla="*/ T40 w 68"/>
                              <a:gd name="T42" fmla="+- 0 821 797"/>
                              <a:gd name="T43" fmla="*/ 821 h 64"/>
                              <a:gd name="T44" fmla="+- 0 10663 10613"/>
                              <a:gd name="T45" fmla="*/ T44 w 68"/>
                              <a:gd name="T46" fmla="+- 0 812 797"/>
                              <a:gd name="T47" fmla="*/ 812 h 64"/>
                              <a:gd name="T48" fmla="+- 0 10647 10613"/>
                              <a:gd name="T49" fmla="*/ T48 w 68"/>
                              <a:gd name="T50" fmla="+- 0 812 797"/>
                              <a:gd name="T51" fmla="*/ 812 h 64"/>
                              <a:gd name="T52" fmla="+- 0 10626 10613"/>
                              <a:gd name="T53" fmla="*/ T52 w 68"/>
                              <a:gd name="T54" fmla="+- 0 797 797"/>
                              <a:gd name="T55" fmla="*/ 797 h 64"/>
                              <a:gd name="T56" fmla="+- 0 10668 10613"/>
                              <a:gd name="T57" fmla="*/ T56 w 68"/>
                              <a:gd name="T58" fmla="+- 0 797 797"/>
                              <a:gd name="T59" fmla="*/ 797 h 64"/>
                              <a:gd name="T60" fmla="+- 0 10647 10613"/>
                              <a:gd name="T61" fmla="*/ T60 w 68"/>
                              <a:gd name="T62" fmla="+- 0 812 797"/>
                              <a:gd name="T63" fmla="*/ 812 h 64"/>
                              <a:gd name="T64" fmla="+- 0 10663 10613"/>
                              <a:gd name="T65" fmla="*/ T64 w 68"/>
                              <a:gd name="T66" fmla="+- 0 812 797"/>
                              <a:gd name="T67" fmla="*/ 812 h 64"/>
                              <a:gd name="T68" fmla="+- 0 10668 10613"/>
                              <a:gd name="T69" fmla="*/ T68 w 68"/>
                              <a:gd name="T70" fmla="+- 0 797 797"/>
                              <a:gd name="T71" fmla="*/ 79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 h="64">
                                <a:moveTo>
                                  <a:pt x="68" y="39"/>
                                </a:moveTo>
                                <a:lnTo>
                                  <a:pt x="26" y="39"/>
                                </a:lnTo>
                                <a:lnTo>
                                  <a:pt x="34" y="64"/>
                                </a:lnTo>
                                <a:lnTo>
                                  <a:pt x="42" y="39"/>
                                </a:lnTo>
                                <a:lnTo>
                                  <a:pt x="68" y="39"/>
                                </a:lnTo>
                                <a:close/>
                                <a:moveTo>
                                  <a:pt x="13" y="0"/>
                                </a:moveTo>
                                <a:lnTo>
                                  <a:pt x="21" y="24"/>
                                </a:lnTo>
                                <a:lnTo>
                                  <a:pt x="0" y="39"/>
                                </a:lnTo>
                                <a:lnTo>
                                  <a:pt x="68" y="39"/>
                                </a:lnTo>
                                <a:lnTo>
                                  <a:pt x="47" y="24"/>
                                </a:lnTo>
                                <a:lnTo>
                                  <a:pt x="50" y="15"/>
                                </a:lnTo>
                                <a:lnTo>
                                  <a:pt x="34" y="15"/>
                                </a:lnTo>
                                <a:lnTo>
                                  <a:pt x="13" y="0"/>
                                </a:lnTo>
                                <a:close/>
                                <a:moveTo>
                                  <a:pt x="55" y="0"/>
                                </a:moveTo>
                                <a:lnTo>
                                  <a:pt x="34" y="15"/>
                                </a:lnTo>
                                <a:lnTo>
                                  <a:pt x="50" y="15"/>
                                </a:lnTo>
                                <a:lnTo>
                                  <a:pt x="5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427" y="689"/>
                            <a:ext cx="14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AutoShape 177"/>
                        <wps:cNvSpPr>
                          <a:spLocks/>
                        </wps:cNvSpPr>
                        <wps:spPr bwMode="auto">
                          <a:xfrm>
                            <a:off x="10399" y="583"/>
                            <a:ext cx="68" cy="64"/>
                          </a:xfrm>
                          <a:custGeom>
                            <a:avLst/>
                            <a:gdLst>
                              <a:gd name="T0" fmla="+- 0 10467 10399"/>
                              <a:gd name="T1" fmla="*/ T0 w 68"/>
                              <a:gd name="T2" fmla="+- 0 623 583"/>
                              <a:gd name="T3" fmla="*/ 623 h 64"/>
                              <a:gd name="T4" fmla="+- 0 10425 10399"/>
                              <a:gd name="T5" fmla="*/ T4 w 68"/>
                              <a:gd name="T6" fmla="+- 0 623 583"/>
                              <a:gd name="T7" fmla="*/ 623 h 64"/>
                              <a:gd name="T8" fmla="+- 0 10433 10399"/>
                              <a:gd name="T9" fmla="*/ T8 w 68"/>
                              <a:gd name="T10" fmla="+- 0 647 583"/>
                              <a:gd name="T11" fmla="*/ 647 h 64"/>
                              <a:gd name="T12" fmla="+- 0 10441 10399"/>
                              <a:gd name="T13" fmla="*/ T12 w 68"/>
                              <a:gd name="T14" fmla="+- 0 623 583"/>
                              <a:gd name="T15" fmla="*/ 623 h 64"/>
                              <a:gd name="T16" fmla="+- 0 10467 10399"/>
                              <a:gd name="T17" fmla="*/ T16 w 68"/>
                              <a:gd name="T18" fmla="+- 0 623 583"/>
                              <a:gd name="T19" fmla="*/ 623 h 64"/>
                              <a:gd name="T20" fmla="+- 0 10467 10399"/>
                              <a:gd name="T21" fmla="*/ T20 w 68"/>
                              <a:gd name="T22" fmla="+- 0 623 583"/>
                              <a:gd name="T23" fmla="*/ 623 h 64"/>
                              <a:gd name="T24" fmla="+- 0 10412 10399"/>
                              <a:gd name="T25" fmla="*/ T24 w 68"/>
                              <a:gd name="T26" fmla="+- 0 583 583"/>
                              <a:gd name="T27" fmla="*/ 583 h 64"/>
                              <a:gd name="T28" fmla="+- 0 10420 10399"/>
                              <a:gd name="T29" fmla="*/ T28 w 68"/>
                              <a:gd name="T30" fmla="+- 0 608 583"/>
                              <a:gd name="T31" fmla="*/ 608 h 64"/>
                              <a:gd name="T32" fmla="+- 0 10399 10399"/>
                              <a:gd name="T33" fmla="*/ T32 w 68"/>
                              <a:gd name="T34" fmla="+- 0 623 583"/>
                              <a:gd name="T35" fmla="*/ 623 h 64"/>
                              <a:gd name="T36" fmla="+- 0 10467 10399"/>
                              <a:gd name="T37" fmla="*/ T36 w 68"/>
                              <a:gd name="T38" fmla="+- 0 623 583"/>
                              <a:gd name="T39" fmla="*/ 623 h 64"/>
                              <a:gd name="T40" fmla="+- 0 10446 10399"/>
                              <a:gd name="T41" fmla="*/ T40 w 68"/>
                              <a:gd name="T42" fmla="+- 0 608 583"/>
                              <a:gd name="T43" fmla="*/ 608 h 64"/>
                              <a:gd name="T44" fmla="+- 0 10449 10399"/>
                              <a:gd name="T45" fmla="*/ T44 w 68"/>
                              <a:gd name="T46" fmla="+- 0 598 583"/>
                              <a:gd name="T47" fmla="*/ 598 h 64"/>
                              <a:gd name="T48" fmla="+- 0 10433 10399"/>
                              <a:gd name="T49" fmla="*/ T48 w 68"/>
                              <a:gd name="T50" fmla="+- 0 598 583"/>
                              <a:gd name="T51" fmla="*/ 598 h 64"/>
                              <a:gd name="T52" fmla="+- 0 10412 10399"/>
                              <a:gd name="T53" fmla="*/ T52 w 68"/>
                              <a:gd name="T54" fmla="+- 0 583 583"/>
                              <a:gd name="T55" fmla="*/ 583 h 64"/>
                              <a:gd name="T56" fmla="+- 0 10454 10399"/>
                              <a:gd name="T57" fmla="*/ T56 w 68"/>
                              <a:gd name="T58" fmla="+- 0 583 583"/>
                              <a:gd name="T59" fmla="*/ 583 h 64"/>
                              <a:gd name="T60" fmla="+- 0 10433 10399"/>
                              <a:gd name="T61" fmla="*/ T60 w 68"/>
                              <a:gd name="T62" fmla="+- 0 598 583"/>
                              <a:gd name="T63" fmla="*/ 598 h 64"/>
                              <a:gd name="T64" fmla="+- 0 10449 10399"/>
                              <a:gd name="T65" fmla="*/ T64 w 68"/>
                              <a:gd name="T66" fmla="+- 0 598 583"/>
                              <a:gd name="T67" fmla="*/ 598 h 64"/>
                              <a:gd name="T68" fmla="+- 0 10454 10399"/>
                              <a:gd name="T69" fmla="*/ T68 w 68"/>
                              <a:gd name="T70" fmla="+- 0 583 583"/>
                              <a:gd name="T71" fmla="*/ 58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 h="64">
                                <a:moveTo>
                                  <a:pt x="68" y="40"/>
                                </a:moveTo>
                                <a:lnTo>
                                  <a:pt x="26" y="40"/>
                                </a:lnTo>
                                <a:lnTo>
                                  <a:pt x="34" y="64"/>
                                </a:lnTo>
                                <a:lnTo>
                                  <a:pt x="42" y="40"/>
                                </a:lnTo>
                                <a:lnTo>
                                  <a:pt x="68" y="40"/>
                                </a:lnTo>
                                <a:close/>
                                <a:moveTo>
                                  <a:pt x="13" y="0"/>
                                </a:moveTo>
                                <a:lnTo>
                                  <a:pt x="21" y="25"/>
                                </a:lnTo>
                                <a:lnTo>
                                  <a:pt x="0" y="40"/>
                                </a:lnTo>
                                <a:lnTo>
                                  <a:pt x="68" y="40"/>
                                </a:lnTo>
                                <a:lnTo>
                                  <a:pt x="47" y="25"/>
                                </a:lnTo>
                                <a:lnTo>
                                  <a:pt x="50" y="15"/>
                                </a:lnTo>
                                <a:lnTo>
                                  <a:pt x="34" y="15"/>
                                </a:lnTo>
                                <a:lnTo>
                                  <a:pt x="13" y="0"/>
                                </a:lnTo>
                                <a:close/>
                                <a:moveTo>
                                  <a:pt x="55" y="0"/>
                                </a:moveTo>
                                <a:lnTo>
                                  <a:pt x="34" y="15"/>
                                </a:lnTo>
                                <a:lnTo>
                                  <a:pt x="50" y="15"/>
                                </a:lnTo>
                                <a:lnTo>
                                  <a:pt x="5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27" y="398"/>
                            <a:ext cx="14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175"/>
                        <wps:cNvSpPr>
                          <a:spLocks/>
                        </wps:cNvSpPr>
                        <wps:spPr bwMode="auto">
                          <a:xfrm>
                            <a:off x="10613" y="370"/>
                            <a:ext cx="68" cy="64"/>
                          </a:xfrm>
                          <a:custGeom>
                            <a:avLst/>
                            <a:gdLst>
                              <a:gd name="T0" fmla="+- 0 10681 10613"/>
                              <a:gd name="T1" fmla="*/ T0 w 68"/>
                              <a:gd name="T2" fmla="+- 0 409 370"/>
                              <a:gd name="T3" fmla="*/ 409 h 64"/>
                              <a:gd name="T4" fmla="+- 0 10639 10613"/>
                              <a:gd name="T5" fmla="*/ T4 w 68"/>
                              <a:gd name="T6" fmla="+- 0 409 370"/>
                              <a:gd name="T7" fmla="*/ 409 h 64"/>
                              <a:gd name="T8" fmla="+- 0 10647 10613"/>
                              <a:gd name="T9" fmla="*/ T8 w 68"/>
                              <a:gd name="T10" fmla="+- 0 434 370"/>
                              <a:gd name="T11" fmla="*/ 434 h 64"/>
                              <a:gd name="T12" fmla="+- 0 10655 10613"/>
                              <a:gd name="T13" fmla="*/ T12 w 68"/>
                              <a:gd name="T14" fmla="+- 0 409 370"/>
                              <a:gd name="T15" fmla="*/ 409 h 64"/>
                              <a:gd name="T16" fmla="+- 0 10681 10613"/>
                              <a:gd name="T17" fmla="*/ T16 w 68"/>
                              <a:gd name="T18" fmla="+- 0 409 370"/>
                              <a:gd name="T19" fmla="*/ 409 h 64"/>
                              <a:gd name="T20" fmla="+- 0 10681 10613"/>
                              <a:gd name="T21" fmla="*/ T20 w 68"/>
                              <a:gd name="T22" fmla="+- 0 409 370"/>
                              <a:gd name="T23" fmla="*/ 409 h 64"/>
                              <a:gd name="T24" fmla="+- 0 10626 10613"/>
                              <a:gd name="T25" fmla="*/ T24 w 68"/>
                              <a:gd name="T26" fmla="+- 0 370 370"/>
                              <a:gd name="T27" fmla="*/ 370 h 64"/>
                              <a:gd name="T28" fmla="+- 0 10634 10613"/>
                              <a:gd name="T29" fmla="*/ T28 w 68"/>
                              <a:gd name="T30" fmla="+- 0 394 370"/>
                              <a:gd name="T31" fmla="*/ 394 h 64"/>
                              <a:gd name="T32" fmla="+- 0 10613 10613"/>
                              <a:gd name="T33" fmla="*/ T32 w 68"/>
                              <a:gd name="T34" fmla="+- 0 409 370"/>
                              <a:gd name="T35" fmla="*/ 409 h 64"/>
                              <a:gd name="T36" fmla="+- 0 10681 10613"/>
                              <a:gd name="T37" fmla="*/ T36 w 68"/>
                              <a:gd name="T38" fmla="+- 0 409 370"/>
                              <a:gd name="T39" fmla="*/ 409 h 64"/>
                              <a:gd name="T40" fmla="+- 0 10660 10613"/>
                              <a:gd name="T41" fmla="*/ T40 w 68"/>
                              <a:gd name="T42" fmla="+- 0 394 370"/>
                              <a:gd name="T43" fmla="*/ 394 h 64"/>
                              <a:gd name="T44" fmla="+- 0 10663 10613"/>
                              <a:gd name="T45" fmla="*/ T44 w 68"/>
                              <a:gd name="T46" fmla="+- 0 385 370"/>
                              <a:gd name="T47" fmla="*/ 385 h 64"/>
                              <a:gd name="T48" fmla="+- 0 10647 10613"/>
                              <a:gd name="T49" fmla="*/ T48 w 68"/>
                              <a:gd name="T50" fmla="+- 0 385 370"/>
                              <a:gd name="T51" fmla="*/ 385 h 64"/>
                              <a:gd name="T52" fmla="+- 0 10626 10613"/>
                              <a:gd name="T53" fmla="*/ T52 w 68"/>
                              <a:gd name="T54" fmla="+- 0 370 370"/>
                              <a:gd name="T55" fmla="*/ 370 h 64"/>
                              <a:gd name="T56" fmla="+- 0 10668 10613"/>
                              <a:gd name="T57" fmla="*/ T56 w 68"/>
                              <a:gd name="T58" fmla="+- 0 370 370"/>
                              <a:gd name="T59" fmla="*/ 370 h 64"/>
                              <a:gd name="T60" fmla="+- 0 10647 10613"/>
                              <a:gd name="T61" fmla="*/ T60 w 68"/>
                              <a:gd name="T62" fmla="+- 0 385 370"/>
                              <a:gd name="T63" fmla="*/ 385 h 64"/>
                              <a:gd name="T64" fmla="+- 0 10663 10613"/>
                              <a:gd name="T65" fmla="*/ T64 w 68"/>
                              <a:gd name="T66" fmla="+- 0 385 370"/>
                              <a:gd name="T67" fmla="*/ 385 h 64"/>
                              <a:gd name="T68" fmla="+- 0 10668 10613"/>
                              <a:gd name="T69" fmla="*/ T68 w 68"/>
                              <a:gd name="T70" fmla="+- 0 370 370"/>
                              <a:gd name="T71" fmla="*/ 37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 h="64">
                                <a:moveTo>
                                  <a:pt x="68" y="39"/>
                                </a:moveTo>
                                <a:lnTo>
                                  <a:pt x="26" y="39"/>
                                </a:lnTo>
                                <a:lnTo>
                                  <a:pt x="34" y="64"/>
                                </a:lnTo>
                                <a:lnTo>
                                  <a:pt x="42" y="39"/>
                                </a:lnTo>
                                <a:lnTo>
                                  <a:pt x="68" y="39"/>
                                </a:lnTo>
                                <a:close/>
                                <a:moveTo>
                                  <a:pt x="13" y="0"/>
                                </a:moveTo>
                                <a:lnTo>
                                  <a:pt x="21" y="24"/>
                                </a:lnTo>
                                <a:lnTo>
                                  <a:pt x="0" y="39"/>
                                </a:lnTo>
                                <a:lnTo>
                                  <a:pt x="68" y="39"/>
                                </a:lnTo>
                                <a:lnTo>
                                  <a:pt x="47" y="24"/>
                                </a:lnTo>
                                <a:lnTo>
                                  <a:pt x="50" y="15"/>
                                </a:lnTo>
                                <a:lnTo>
                                  <a:pt x="34" y="15"/>
                                </a:lnTo>
                                <a:lnTo>
                                  <a:pt x="13" y="0"/>
                                </a:lnTo>
                                <a:close/>
                                <a:moveTo>
                                  <a:pt x="55" y="0"/>
                                </a:moveTo>
                                <a:lnTo>
                                  <a:pt x="34" y="15"/>
                                </a:lnTo>
                                <a:lnTo>
                                  <a:pt x="50" y="15"/>
                                </a:lnTo>
                                <a:lnTo>
                                  <a:pt x="5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19" y="398"/>
                            <a:ext cx="14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173"/>
                        <wps:cNvSpPr>
                          <a:spLocks/>
                        </wps:cNvSpPr>
                        <wps:spPr bwMode="auto">
                          <a:xfrm>
                            <a:off x="10826" y="583"/>
                            <a:ext cx="68" cy="64"/>
                          </a:xfrm>
                          <a:custGeom>
                            <a:avLst/>
                            <a:gdLst>
                              <a:gd name="T0" fmla="+- 0 10894 10827"/>
                              <a:gd name="T1" fmla="*/ T0 w 68"/>
                              <a:gd name="T2" fmla="+- 0 623 584"/>
                              <a:gd name="T3" fmla="*/ 623 h 64"/>
                              <a:gd name="T4" fmla="+- 0 10853 10827"/>
                              <a:gd name="T5" fmla="*/ T4 w 68"/>
                              <a:gd name="T6" fmla="+- 0 623 584"/>
                              <a:gd name="T7" fmla="*/ 623 h 64"/>
                              <a:gd name="T8" fmla="+- 0 10860 10827"/>
                              <a:gd name="T9" fmla="*/ T8 w 68"/>
                              <a:gd name="T10" fmla="+- 0 648 584"/>
                              <a:gd name="T11" fmla="*/ 648 h 64"/>
                              <a:gd name="T12" fmla="+- 0 10868 10827"/>
                              <a:gd name="T13" fmla="*/ T12 w 68"/>
                              <a:gd name="T14" fmla="+- 0 623 584"/>
                              <a:gd name="T15" fmla="*/ 623 h 64"/>
                              <a:gd name="T16" fmla="+- 0 10894 10827"/>
                              <a:gd name="T17" fmla="*/ T16 w 68"/>
                              <a:gd name="T18" fmla="+- 0 623 584"/>
                              <a:gd name="T19" fmla="*/ 623 h 64"/>
                              <a:gd name="T20" fmla="+- 0 10894 10827"/>
                              <a:gd name="T21" fmla="*/ T20 w 68"/>
                              <a:gd name="T22" fmla="+- 0 623 584"/>
                              <a:gd name="T23" fmla="*/ 623 h 64"/>
                              <a:gd name="T24" fmla="+- 0 10840 10827"/>
                              <a:gd name="T25" fmla="*/ T24 w 68"/>
                              <a:gd name="T26" fmla="+- 0 584 584"/>
                              <a:gd name="T27" fmla="*/ 584 h 64"/>
                              <a:gd name="T28" fmla="+- 0 10848 10827"/>
                              <a:gd name="T29" fmla="*/ T28 w 68"/>
                              <a:gd name="T30" fmla="+- 0 608 584"/>
                              <a:gd name="T31" fmla="*/ 608 h 64"/>
                              <a:gd name="T32" fmla="+- 0 10827 10827"/>
                              <a:gd name="T33" fmla="*/ T32 w 68"/>
                              <a:gd name="T34" fmla="+- 0 623 584"/>
                              <a:gd name="T35" fmla="*/ 623 h 64"/>
                              <a:gd name="T36" fmla="+- 0 10894 10827"/>
                              <a:gd name="T37" fmla="*/ T36 w 68"/>
                              <a:gd name="T38" fmla="+- 0 623 584"/>
                              <a:gd name="T39" fmla="*/ 623 h 64"/>
                              <a:gd name="T40" fmla="+- 0 10873 10827"/>
                              <a:gd name="T41" fmla="*/ T40 w 68"/>
                              <a:gd name="T42" fmla="+- 0 608 584"/>
                              <a:gd name="T43" fmla="*/ 608 h 64"/>
                              <a:gd name="T44" fmla="+- 0 10876 10827"/>
                              <a:gd name="T45" fmla="*/ T44 w 68"/>
                              <a:gd name="T46" fmla="+- 0 599 584"/>
                              <a:gd name="T47" fmla="*/ 599 h 64"/>
                              <a:gd name="T48" fmla="+- 0 10860 10827"/>
                              <a:gd name="T49" fmla="*/ T48 w 68"/>
                              <a:gd name="T50" fmla="+- 0 599 584"/>
                              <a:gd name="T51" fmla="*/ 599 h 64"/>
                              <a:gd name="T52" fmla="+- 0 10840 10827"/>
                              <a:gd name="T53" fmla="*/ T52 w 68"/>
                              <a:gd name="T54" fmla="+- 0 584 584"/>
                              <a:gd name="T55" fmla="*/ 584 h 64"/>
                              <a:gd name="T56" fmla="+- 0 10881 10827"/>
                              <a:gd name="T57" fmla="*/ T56 w 68"/>
                              <a:gd name="T58" fmla="+- 0 584 584"/>
                              <a:gd name="T59" fmla="*/ 584 h 64"/>
                              <a:gd name="T60" fmla="+- 0 10860 10827"/>
                              <a:gd name="T61" fmla="*/ T60 w 68"/>
                              <a:gd name="T62" fmla="+- 0 599 584"/>
                              <a:gd name="T63" fmla="*/ 599 h 64"/>
                              <a:gd name="T64" fmla="+- 0 10876 10827"/>
                              <a:gd name="T65" fmla="*/ T64 w 68"/>
                              <a:gd name="T66" fmla="+- 0 599 584"/>
                              <a:gd name="T67" fmla="*/ 599 h 64"/>
                              <a:gd name="T68" fmla="+- 0 10881 10827"/>
                              <a:gd name="T69" fmla="*/ T68 w 68"/>
                              <a:gd name="T70" fmla="+- 0 584 584"/>
                              <a:gd name="T71" fmla="*/ 58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 h="64">
                                <a:moveTo>
                                  <a:pt x="67" y="39"/>
                                </a:moveTo>
                                <a:lnTo>
                                  <a:pt x="26" y="39"/>
                                </a:lnTo>
                                <a:lnTo>
                                  <a:pt x="33" y="64"/>
                                </a:lnTo>
                                <a:lnTo>
                                  <a:pt x="41" y="39"/>
                                </a:lnTo>
                                <a:lnTo>
                                  <a:pt x="67" y="39"/>
                                </a:lnTo>
                                <a:close/>
                                <a:moveTo>
                                  <a:pt x="13" y="0"/>
                                </a:moveTo>
                                <a:lnTo>
                                  <a:pt x="21" y="24"/>
                                </a:lnTo>
                                <a:lnTo>
                                  <a:pt x="0" y="39"/>
                                </a:lnTo>
                                <a:lnTo>
                                  <a:pt x="67" y="39"/>
                                </a:lnTo>
                                <a:lnTo>
                                  <a:pt x="46" y="24"/>
                                </a:lnTo>
                                <a:lnTo>
                                  <a:pt x="49" y="15"/>
                                </a:lnTo>
                                <a:lnTo>
                                  <a:pt x="33" y="15"/>
                                </a:lnTo>
                                <a:lnTo>
                                  <a:pt x="13" y="0"/>
                                </a:lnTo>
                                <a:close/>
                                <a:moveTo>
                                  <a:pt x="54" y="0"/>
                                </a:moveTo>
                                <a:lnTo>
                                  <a:pt x="33" y="15"/>
                                </a:lnTo>
                                <a:lnTo>
                                  <a:pt x="49" y="15"/>
                                </a:lnTo>
                                <a:lnTo>
                                  <a:pt x="5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720" y="690"/>
                            <a:ext cx="14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507.85pt;margin-top:14.35pt;width:49pt;height:32.55pt;z-index:-251655168;mso-wrap-distance-left:0;mso-wrap-distance-right:0;mso-position-horizontal-relative:page" coordorigin="10158,288" coordsize="980,6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">
                <v:rect id="Rectangle 181" o:spid="_x0000_s1027" style="position:absolute;left:10157;top:287;width:980;height:6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5KyWwQAA&#10;ANwAAAAPAAAAZHJzL2Rvd25yZXYueG1sRE9Na8JAEL0L/Q/LCL3pRgsSUlcRqVB6KDQK9jhkp9nQ&#10;7GzIjpr8+25B8DaP9znr7eBbdaU+NoENLOYZKOIq2IZrA6fjYZaDioJssQ1MBkaKsN08TdZY2HDj&#10;L7qWUqsUwrFAA06kK7SOlSOPcR464sT9hN6jJNjX2vZ4S+G+1cssW2mPDacGhx3tHVW/5cUbCLKr&#10;Qum+x4/l27k5f7aj+HxvzPN02L2CEhrkIb67322an7/A/zPpAr3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eSslsEAAADcAAAADwAAAAAAAAAAAAAAAACXAgAAZHJzL2Rvd25y&#10;ZXYueG1sUEsFBgAAAAAEAAQA9QAAAIUDAAAAAA==&#10;" fillcolor="#034ea2" stroked="f"/>
                <v:polyline id="Freeform 180" o:spid="_x0000_s1028" style="position:absolute;visibility:visible;mso-wrap-style:square;v-text-anchor:top" points="10647,613,10647,613"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yEDwgAA&#10;ANwAAAAPAAAAZHJzL2Rvd25yZXYueG1sRE/bSgMxEH0X+g9hBN9stiKyrE1LKRRFEbEX9nXYjMnW&#10;zSQksV3/3ghC3+ZwrjNfjm4QJ4qp96xgNq1AEHde92wU7Heb2xpEysgaB8+k4IcSLBeTqzk22p/5&#10;g07bbEQJ4dSgAptzaKRMnSWHaeoDceE+fXSYC4xG6ojnEu4GeVdVD9Jhz6XBYqC1pe5r++0UvI4m&#10;htq+hLWZte/t2+7peMBWqZvrcfUIItOYL+J/97Mu8+t7+HumXC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8nIQPCAAAA3AAAAA8AAAAAAAAAAAAAAAAAlwIAAGRycy9kb3du&#10;cmV2LnhtbFBLBQYAAAAABAAEAPUAAACGAwAAAAA=&#10;" fillcolor="#034ea2" stroked="f">
                  <v:path arrowok="t" o:connecttype="custom" o:connectlocs="0,0;0,0" o:connectangles="0,0"/>
                </v:polyline>
                <v:shape id="AutoShape 179" o:spid="_x0000_s1029" style="position:absolute;left:10613;top:796;width:68;height:64;visibility:visible;mso-wrap-style:square;v-text-anchor:top" coordsize="68,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dcnwQAA&#10;ANwAAAAPAAAAZHJzL2Rvd25yZXYueG1sRE9Na8JAEL0L/odlhN7MpkIlpK5ShBBvYqo5D9lpkjY7&#10;G7KrSfvrXaHgbR7vcza7yXTiRoNrLSt4jWIQxJXVLdcKzp/ZMgHhPLLGzjIp+CUHu+18tsFU25FP&#10;dCt8LUIIuxQVNN73qZSuasigi2xPHLgvOxj0AQ611AOOIdx0chXHa2mw5dDQYE/7hqqf4moU/F1L&#10;7Yvs+O2SuLzk+xUmY45KvSymj3cQnib/FP+7DzrMT97g8Uy4QG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13XJ8EAAADcAAAADwAAAAAAAAAAAAAAAACXAgAAZHJzL2Rvd25y&#10;ZXYueG1sUEsFBgAAAAAEAAQA9QAAAIUDAAAAAA==&#10;" path="m68,39l26,39,34,64,42,39,68,39xm13,0l21,24,,39,68,39,47,24,50,15,34,15,13,0xm55,0l34,15,50,15,55,0xe" fillcolor="#fff200" stroked="f">
                  <v:path arrowok="t" o:connecttype="custom" o:connectlocs="68,836;26,836;34,861;42,836;68,836;68,836;13,797;21,821;0,836;68,836;47,821;50,812;34,812;13,797;55,797;34,812;50,812;55,797"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30" type="#_x0000_t75" style="position:absolute;left:10427;top:689;width:146;height: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0&#10;iKzDAAAA3AAAAA8AAABkcnMvZG93bnJldi54bWxET01rwkAQvQv9D8sUvEjd1EOw0VWqRCvejL30&#10;NmTHJDQ7G7PbJP33riB4m8f7nOV6MLXoqHWVZQXv0wgEcW51xYWC7/PubQ7CeWSNtWVS8E8O1quX&#10;0RITbXs+UZf5QoQQdgkqKL1vEildXpJBN7UNceAutjXoA2wLqVvsQ7ip5SyKYmmw4tBQYkPbkvLf&#10;7M8o2Lu0S7fneCO/fiZFeuyvqf6IlRq/Dp8LEJ4G/xQ/3Acd5s9juD8TLpCr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TSIrMMAAADcAAAADwAAAAAAAAAAAAAAAACcAgAA&#10;ZHJzL2Rvd25yZXYueG1sUEsFBgAAAAAEAAQA9wAAAIwDAAAAAA==&#10;">
                  <v:imagedata r:id="rId12" o:title=""/>
                </v:shape>
                <v:shape id="AutoShape 177" o:spid="_x0000_s1031" style="position:absolute;left:10399;top:583;width:68;height:64;visibility:visible;mso-wrap-style:square;v-text-anchor:top" coordsize="68,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zLwQAA&#10;ANwAAAAPAAAAZHJzL2Rvd25yZXYueG1sRE9Na8JAEL0L/odlhN7Mph5qSF2lCCHexFRzHrLTJG12&#10;NmRXk/bXu0LB2zze52x2k+nEjQbXWlbwGsUgiCurW64VnD+zZQLCeWSNnWVS8EsOdtv5bIOptiOf&#10;6Fb4WoQQdikqaLzvUyld1ZBBF9meOHBfdjDoAxxqqQccQ7jp5CqO36TBlkNDgz3tG6p+iqtR8Hct&#10;tS+y47dL4vKS71eYjDkq9bKYPt5BeJr8U/zvPugwP1nD45lwgd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Psy8EAAADcAAAADwAAAAAAAAAAAAAAAACXAgAAZHJzL2Rvd25y&#10;ZXYueG1sUEsFBgAAAAAEAAQA9QAAAIUDAAAAAA==&#10;" path="m68,40l26,40,34,64,42,40,68,40xm13,0l21,25,,40,68,40,47,25,50,15,34,15,13,0xm55,0l34,15,50,15,55,0xe" fillcolor="#fff200" stroked="f">
                  <v:path arrowok="t" o:connecttype="custom" o:connectlocs="68,623;26,623;34,647;42,623;68,623;68,623;13,583;21,608;0,623;68,623;47,608;50,598;34,598;13,583;55,583;34,598;50,598;55,583" o:connectangles="0,0,0,0,0,0,0,0,0,0,0,0,0,0,0,0,0,0"/>
                </v:shape>
                <v:shape id="Picture 176" o:spid="_x0000_s1032" type="#_x0000_t75" style="position:absolute;left:10427;top:398;width:146;height: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n&#10;yUjFAAAA3AAAAA8AAABkcnMvZG93bnJldi54bWxEj0FvwjAMhe+T9h8iT9ptpN1QhToCmjZNDIkL&#10;hR/gNaYtNE6VZND9e3xA4mbrPb/3eb4cXa/OFGLn2UA+yUAR19523BjY775fZqBiQrbYeyYD/xRh&#10;uXh8mGNp/YW3dK5SoySEY4kG2pSGUutYt+QwTvxALNrBB4dJ1tBoG/Ai4a7Xr1lWaIcdS0OLA322&#10;VJ+qP2eADnX+lofNOM2OxaYqqtXv+mtlzPPT+PEOKtGY7ubb9Y8V/JnQyjMygV5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p8lIxQAAANwAAAAPAAAAAAAAAAAAAAAAAJwC&#10;AABkcnMvZG93bnJldi54bWxQSwUGAAAAAAQABAD3AAAAjgMAAAAA&#10;">
                  <v:imagedata r:id="rId13" o:title=""/>
                </v:shape>
                <v:shape id="AutoShape 175" o:spid="_x0000_s1033" style="position:absolute;left:10613;top:370;width:68;height:64;visibility:visible;mso-wrap-style:square;v-text-anchor:top" coordsize="68,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N0iwQAA&#10;ANwAAAAPAAAAZHJzL2Rvd25yZXYueG1sRE9Na8JAEL0L/odlhN7Mph5KTF2lCCHexFRzHrLTJG12&#10;NmRXk/bXu4LQ2zze52x2k+nEjQbXWlbwGsUgiCurW64VnD+zZQLCeWSNnWVS8EsOdtv5bIOptiOf&#10;6Fb4WoQQdikqaLzvUyld1ZBBF9meOHBfdjDoAxxqqQccQ7jp5CqO36TBlkNDgz3tG6p+iqtR8Hct&#10;tS+y47dL4vKS71eYjDkq9bKYPt5BeJr8v/jpPugwP1nD45lwgd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hDdIsEAAADcAAAADwAAAAAAAAAAAAAAAACXAgAAZHJzL2Rvd25y&#10;ZXYueG1sUEsFBgAAAAAEAAQA9QAAAIUDAAAAAA==&#10;" path="m68,39l26,39,34,64,42,39,68,39xm13,0l21,24,,39,68,39,47,24,50,15,34,15,13,0xm55,0l34,15,50,15,55,0xe" fillcolor="#fff200" stroked="f">
                  <v:path arrowok="t" o:connecttype="custom" o:connectlocs="68,409;26,409;34,434;42,409;68,409;68,409;13,370;21,394;0,409;68,409;47,394;50,385;34,385;13,370;55,370;34,385;50,385;55,370" o:connectangles="0,0,0,0,0,0,0,0,0,0,0,0,0,0,0,0,0,0"/>
                </v:shape>
                <v:shape id="Picture 174" o:spid="_x0000_s1034" type="#_x0000_t75" style="position:absolute;left:10719;top:398;width:146;height: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B&#10;+VTCAAAA3AAAAA8AAABkcnMvZG93bnJldi54bWxEj09rAjEQxe+FfocwQm81aym1XY1SWgrein8u&#10;3obNuFlMJksSdf32zkHwNsN7895v5ssheHWmlLvIBibjChRxE23HrYHd9u/1E1QuyBZ9ZDJwpQzL&#10;xfPTHGsbL7ym86a0SkI412jAldLXWufGUcA8jj2xaIeYAhZZU6ttwouEB6/fqupDB+xYGhz29OOo&#10;OW5OwQDv91N/muDvNvy/J19dByJ0xryMhu8ZqEJDeZjv1ysr+F+CL8/IBHpx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gflUwgAAANwAAAAPAAAAAAAAAAAAAAAAAJwCAABk&#10;cnMvZG93bnJldi54bWxQSwUGAAAAAAQABAD3AAAAiwMAAAAA&#10;">
                  <v:imagedata r:id="rId14" o:title=""/>
                </v:shape>
                <v:shape id="AutoShape 173" o:spid="_x0000_s1035" style="position:absolute;left:10826;top:583;width:68;height:64;visibility:visible;mso-wrap-style:square;v-text-anchor:top" coordsize="68,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v0f5wQAA&#10;ANwAAAAPAAAAZHJzL2Rvd25yZXYueG1sRE9Na8JAEL0X/A/LCN7qxhwkpq5SAiHepNF6HrLTJG12&#10;NmRXk/bXdwXB2zze52z3k+nEjQbXWlawWkYgiCurW64VnE/5awLCeWSNnWVS8EsO9rvZyxZTbUf+&#10;oFvpaxFC2KWooPG+T6V0VUMG3dL2xIH7soNBH+BQSz3gGMJNJ+MoWkuDLYeGBnvKGqp+yqtR8He9&#10;aF/mx2+XRJfPIosxGQtUajGf3t9AeJr8U/xwH3SYv1nB/Zlwgd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b9H+cEAAADcAAAADwAAAAAAAAAAAAAAAACXAgAAZHJzL2Rvd25y&#10;ZXYueG1sUEsFBgAAAAAEAAQA9QAAAIUDAAAAAA==&#10;" path="m67,39l26,39,33,64,41,39,67,39xm13,0l21,24,,39,67,39,46,24,49,15,33,15,13,0xm54,0l33,15,49,15,54,0xe" fillcolor="#fff200" stroked="f">
                  <v:path arrowok="t" o:connecttype="custom" o:connectlocs="67,623;26,623;33,648;41,623;67,623;67,623;13,584;21,608;0,623;67,623;46,608;49,599;33,599;13,584;54,584;33,599;49,599;54,584" o:connectangles="0,0,0,0,0,0,0,0,0,0,0,0,0,0,0,0,0,0"/>
                </v:shape>
                <v:shape id="Picture 172" o:spid="_x0000_s1036" type="#_x0000_t75" style="position:absolute;left:10720;top:690;width:146;height:1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L&#10;gNDCAAAA3AAAAA8AAABkcnMvZG93bnJldi54bWxET0trAjEQvhf8D2EEL0Wz9VDqahStSHutLYK3&#10;MZl96GayJFF3++ubQqG3+fies1h1thE38qF2rOBpkoEg1s7UXCr4+tyNX0CEiGywcUwKegqwWg4e&#10;Fpgbd+cPuu1jKVIIhxwVVDG2uZRBV2QxTFxLnLjCeYsxQV9K4/Gewm0jp1n2LC3WnBoqbOm1In3Z&#10;X62C41p/P761J72NF0/nflMcelsoNRp26zmISF38F/+5302aP5vC7zPpArn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gS4DQwgAAANwAAAAPAAAAAAAAAAAAAAAAAJwCAABk&#10;cnMvZG93bnJldi54bWxQSwUGAAAAAAQABAD3AAAAiwMAAAAA&#10;">
                  <v:imagedata r:id="rId15" o:title=""/>
                </v:shape>
                <w10:wrap type="topAndBottom" anchorx="page"/>
              </v:group>
            </w:pict>
          </mc:Fallback>
        </mc:AlternateContent>
      </w:r>
    </w:p>
    <w:p w14:paraId="58263B62" w14:textId="77777777" w:rsidR="00CD5477" w:rsidRDefault="00CD5477">
      <w:pPr>
        <w:rPr>
          <w:rFonts w:ascii="Corbel"/>
          <w:sz w:val="20"/>
        </w:rPr>
        <w:sectPr w:rsidR="00CD5477">
          <w:type w:val="continuous"/>
          <w:pgSz w:w="11900" w:h="16840"/>
          <w:pgMar w:top="580" w:right="100" w:bottom="0" w:left="740" w:header="720" w:footer="720" w:gutter="0"/>
          <w:cols w:space="720"/>
        </w:sectPr>
      </w:pPr>
    </w:p>
    <w:p w14:paraId="4DC0F9DD" w14:textId="77777777" w:rsidR="00CD5477" w:rsidRDefault="00CD5477">
      <w:pPr>
        <w:pStyle w:val="Corpsdetexte"/>
        <w:rPr>
          <w:rFonts w:ascii="Corbel"/>
          <w:b/>
          <w:sz w:val="20"/>
        </w:rPr>
      </w:pPr>
    </w:p>
    <w:p w14:paraId="7F3E7643" w14:textId="77777777" w:rsidR="00CD5477" w:rsidRDefault="00CD5477">
      <w:pPr>
        <w:pStyle w:val="Corpsdetexte"/>
        <w:rPr>
          <w:rFonts w:ascii="Corbel"/>
          <w:b/>
          <w:sz w:val="20"/>
        </w:rPr>
      </w:pPr>
    </w:p>
    <w:p w14:paraId="1A4BE686" w14:textId="77777777" w:rsidR="00CD5477" w:rsidRDefault="00CD5477">
      <w:pPr>
        <w:pStyle w:val="Corpsdetexte"/>
        <w:spacing w:before="3" w:after="1"/>
        <w:rPr>
          <w:rFonts w:ascii="Corbel"/>
          <w:b/>
          <w:sz w:val="28"/>
        </w:rPr>
      </w:pPr>
    </w:p>
    <w:tbl>
      <w:tblPr>
        <w:tblStyle w:val="TableNormal"/>
        <w:tblW w:w="0" w:type="auto"/>
        <w:tblInd w:w="869" w:type="dxa"/>
        <w:tblLayout w:type="fixed"/>
        <w:tblLook w:val="01E0" w:firstRow="1" w:lastRow="1" w:firstColumn="1" w:lastColumn="1" w:noHBand="0" w:noVBand="0"/>
      </w:tblPr>
      <w:tblGrid>
        <w:gridCol w:w="796"/>
        <w:gridCol w:w="1509"/>
        <w:gridCol w:w="1879"/>
        <w:gridCol w:w="3723"/>
      </w:tblGrid>
      <w:tr w:rsidR="00CD5477" w14:paraId="76946B67" w14:textId="77777777">
        <w:trPr>
          <w:trHeight w:val="796"/>
        </w:trPr>
        <w:tc>
          <w:tcPr>
            <w:tcW w:w="2305" w:type="dxa"/>
            <w:gridSpan w:val="2"/>
            <w:shd w:val="clear" w:color="auto" w:fill="E64010"/>
          </w:tcPr>
          <w:p w14:paraId="6CD751A8" w14:textId="77777777" w:rsidR="00CD5477" w:rsidRDefault="00704410">
            <w:pPr>
              <w:pStyle w:val="TableParagraph"/>
              <w:spacing w:before="145" w:line="240" w:lineRule="auto"/>
              <w:ind w:left="119"/>
              <w:rPr>
                <w:b/>
                <w:sz w:val="21"/>
              </w:rPr>
            </w:pPr>
            <w:r>
              <w:rPr>
                <w:b/>
                <w:color w:val="FFFFFF"/>
                <w:w w:val="105"/>
                <w:sz w:val="21"/>
              </w:rPr>
              <w:t>DOCUMENT HISTORY</w:t>
            </w:r>
          </w:p>
          <w:p w14:paraId="1B6495F7" w14:textId="77777777" w:rsidR="00CD5477" w:rsidRDefault="00704410">
            <w:pPr>
              <w:pStyle w:val="TableParagraph"/>
              <w:tabs>
                <w:tab w:val="left" w:pos="1233"/>
              </w:tabs>
              <w:spacing w:before="133"/>
              <w:ind w:left="119"/>
              <w:rPr>
                <w:sz w:val="21"/>
              </w:rPr>
            </w:pPr>
            <w:r>
              <w:rPr>
                <w:color w:val="FFFFFF"/>
                <w:w w:val="105"/>
                <w:sz w:val="21"/>
              </w:rPr>
              <w:t>Version</w:t>
            </w:r>
            <w:r>
              <w:rPr>
                <w:color w:val="FFFFFF"/>
                <w:w w:val="105"/>
                <w:sz w:val="21"/>
              </w:rPr>
              <w:tab/>
              <w:t>Date</w:t>
            </w:r>
          </w:p>
        </w:tc>
        <w:tc>
          <w:tcPr>
            <w:tcW w:w="1879" w:type="dxa"/>
            <w:shd w:val="clear" w:color="auto" w:fill="E64010"/>
          </w:tcPr>
          <w:p w14:paraId="7CD9E8FD" w14:textId="77777777" w:rsidR="00CD5477" w:rsidRDefault="00CD5477">
            <w:pPr>
              <w:pStyle w:val="TableParagraph"/>
              <w:spacing w:before="0" w:line="240" w:lineRule="auto"/>
              <w:ind w:left="0"/>
              <w:rPr>
                <w:b/>
                <w:sz w:val="26"/>
              </w:rPr>
            </w:pPr>
          </w:p>
          <w:p w14:paraId="4ECC1DF5" w14:textId="77777777" w:rsidR="00CD5477" w:rsidRDefault="00704410">
            <w:pPr>
              <w:pStyle w:val="TableParagraph"/>
              <w:spacing w:before="217"/>
              <w:ind w:left="66"/>
              <w:rPr>
                <w:sz w:val="21"/>
              </w:rPr>
            </w:pPr>
            <w:r>
              <w:rPr>
                <w:color w:val="FFFFFF"/>
                <w:w w:val="105"/>
                <w:sz w:val="21"/>
              </w:rPr>
              <w:t>Contributor</w:t>
            </w:r>
          </w:p>
        </w:tc>
        <w:tc>
          <w:tcPr>
            <w:tcW w:w="3723" w:type="dxa"/>
            <w:shd w:val="clear" w:color="auto" w:fill="E64010"/>
          </w:tcPr>
          <w:p w14:paraId="07A61726" w14:textId="77777777" w:rsidR="00CD5477" w:rsidRDefault="00CD5477">
            <w:pPr>
              <w:pStyle w:val="TableParagraph"/>
              <w:spacing w:before="0" w:line="240" w:lineRule="auto"/>
              <w:ind w:left="0"/>
              <w:rPr>
                <w:b/>
                <w:sz w:val="26"/>
              </w:rPr>
            </w:pPr>
          </w:p>
          <w:p w14:paraId="09D2C9CD" w14:textId="77777777" w:rsidR="00CD5477" w:rsidRDefault="00704410">
            <w:pPr>
              <w:pStyle w:val="TableParagraph"/>
              <w:spacing w:before="217"/>
              <w:ind w:left="251"/>
              <w:rPr>
                <w:sz w:val="21"/>
              </w:rPr>
            </w:pPr>
            <w:r>
              <w:rPr>
                <w:color w:val="FFFFFF"/>
                <w:w w:val="105"/>
                <w:sz w:val="21"/>
              </w:rPr>
              <w:t>Comments</w:t>
            </w:r>
          </w:p>
        </w:tc>
      </w:tr>
      <w:tr w:rsidR="00CD5477" w14:paraId="3255A2E5" w14:textId="77777777">
        <w:trPr>
          <w:trHeight w:val="362"/>
        </w:trPr>
        <w:tc>
          <w:tcPr>
            <w:tcW w:w="796" w:type="dxa"/>
            <w:tcBorders>
              <w:left w:val="single" w:sz="8" w:space="0" w:color="E64010"/>
            </w:tcBorders>
          </w:tcPr>
          <w:p w14:paraId="36E93585" w14:textId="77777777" w:rsidR="00CD5477" w:rsidRDefault="00704410">
            <w:pPr>
              <w:pStyle w:val="TableParagraph"/>
              <w:spacing w:before="64" w:line="240" w:lineRule="auto"/>
              <w:rPr>
                <w:sz w:val="19"/>
              </w:rPr>
            </w:pPr>
            <w:r>
              <w:rPr>
                <w:w w:val="105"/>
                <w:sz w:val="19"/>
              </w:rPr>
              <w:t>0.1</w:t>
            </w:r>
          </w:p>
        </w:tc>
        <w:tc>
          <w:tcPr>
            <w:tcW w:w="1509" w:type="dxa"/>
          </w:tcPr>
          <w:p w14:paraId="2BB706C2" w14:textId="77777777" w:rsidR="00CD5477" w:rsidRDefault="00C949FF">
            <w:pPr>
              <w:pStyle w:val="TableParagraph"/>
              <w:spacing w:before="64" w:line="240" w:lineRule="auto"/>
              <w:ind w:left="0" w:right="157"/>
              <w:jc w:val="right"/>
              <w:rPr>
                <w:sz w:val="19"/>
              </w:rPr>
            </w:pPr>
            <w:r>
              <w:rPr>
                <w:sz w:val="19"/>
              </w:rPr>
              <w:t>06/03/2020</w:t>
            </w:r>
          </w:p>
        </w:tc>
        <w:tc>
          <w:tcPr>
            <w:tcW w:w="1879" w:type="dxa"/>
          </w:tcPr>
          <w:p w14:paraId="278B1958" w14:textId="77777777" w:rsidR="00CD5477" w:rsidRDefault="00C949FF">
            <w:pPr>
              <w:pStyle w:val="TableParagraph"/>
              <w:spacing w:before="64" w:line="240" w:lineRule="auto"/>
              <w:ind w:left="66"/>
              <w:rPr>
                <w:sz w:val="19"/>
              </w:rPr>
            </w:pPr>
            <w:r>
              <w:rPr>
                <w:w w:val="105"/>
                <w:sz w:val="19"/>
              </w:rPr>
              <w:t>Stavros Katsanevas</w:t>
            </w:r>
          </w:p>
        </w:tc>
        <w:tc>
          <w:tcPr>
            <w:tcW w:w="3723" w:type="dxa"/>
            <w:tcBorders>
              <w:right w:val="single" w:sz="8" w:space="0" w:color="E64010"/>
            </w:tcBorders>
          </w:tcPr>
          <w:p w14:paraId="1E5808C8" w14:textId="77777777" w:rsidR="00CD5477" w:rsidRDefault="00C949FF">
            <w:pPr>
              <w:pStyle w:val="TableParagraph"/>
              <w:spacing w:before="64" w:line="240" w:lineRule="auto"/>
              <w:ind w:left="251"/>
              <w:rPr>
                <w:sz w:val="19"/>
              </w:rPr>
            </w:pPr>
            <w:r>
              <w:rPr>
                <w:w w:val="105"/>
                <w:sz w:val="19"/>
              </w:rPr>
              <w:t>First draft</w:t>
            </w:r>
          </w:p>
        </w:tc>
      </w:tr>
      <w:tr w:rsidR="00C949FF" w14:paraId="572C8D0D" w14:textId="77777777">
        <w:trPr>
          <w:trHeight w:val="609"/>
        </w:trPr>
        <w:tc>
          <w:tcPr>
            <w:tcW w:w="796" w:type="dxa"/>
            <w:tcBorders>
              <w:left w:val="single" w:sz="8" w:space="0" w:color="E64010"/>
            </w:tcBorders>
          </w:tcPr>
          <w:p w14:paraId="1A56F48D" w14:textId="77777777" w:rsidR="00C949FF" w:rsidRDefault="00C949FF">
            <w:pPr>
              <w:pStyle w:val="TableParagraph"/>
              <w:spacing w:before="186" w:line="240" w:lineRule="auto"/>
              <w:rPr>
                <w:sz w:val="19"/>
              </w:rPr>
            </w:pPr>
            <w:r>
              <w:rPr>
                <w:w w:val="105"/>
                <w:sz w:val="19"/>
              </w:rPr>
              <w:t>0.2</w:t>
            </w:r>
          </w:p>
        </w:tc>
        <w:tc>
          <w:tcPr>
            <w:tcW w:w="1509" w:type="dxa"/>
          </w:tcPr>
          <w:p w14:paraId="14F07208" w14:textId="77777777" w:rsidR="00C949FF" w:rsidRDefault="00C949FF">
            <w:pPr>
              <w:pStyle w:val="TableParagraph"/>
              <w:spacing w:before="186" w:line="240" w:lineRule="auto"/>
              <w:ind w:left="0" w:right="186"/>
              <w:jc w:val="right"/>
              <w:rPr>
                <w:sz w:val="19"/>
              </w:rPr>
            </w:pPr>
          </w:p>
        </w:tc>
        <w:tc>
          <w:tcPr>
            <w:tcW w:w="1879" w:type="dxa"/>
          </w:tcPr>
          <w:p w14:paraId="67536835" w14:textId="77777777" w:rsidR="00C949FF" w:rsidRDefault="00C949FF">
            <w:pPr>
              <w:pStyle w:val="TableParagraph"/>
              <w:spacing w:before="186" w:line="240" w:lineRule="auto"/>
              <w:ind w:left="66"/>
              <w:rPr>
                <w:sz w:val="19"/>
              </w:rPr>
            </w:pPr>
          </w:p>
        </w:tc>
        <w:tc>
          <w:tcPr>
            <w:tcW w:w="3723" w:type="dxa"/>
            <w:tcBorders>
              <w:right w:val="single" w:sz="8" w:space="0" w:color="E64010"/>
            </w:tcBorders>
          </w:tcPr>
          <w:p w14:paraId="05D1A827" w14:textId="77777777" w:rsidR="00C949FF" w:rsidRDefault="00C949FF">
            <w:pPr>
              <w:pStyle w:val="TableParagraph"/>
              <w:spacing w:before="71" w:line="247" w:lineRule="auto"/>
              <w:ind w:left="251" w:right="469"/>
              <w:rPr>
                <w:sz w:val="19"/>
              </w:rPr>
            </w:pPr>
          </w:p>
        </w:tc>
      </w:tr>
      <w:tr w:rsidR="00C949FF" w14:paraId="2A0CD0FE" w14:textId="77777777">
        <w:trPr>
          <w:trHeight w:val="607"/>
        </w:trPr>
        <w:tc>
          <w:tcPr>
            <w:tcW w:w="796" w:type="dxa"/>
            <w:tcBorders>
              <w:left w:val="single" w:sz="8" w:space="0" w:color="E64010"/>
            </w:tcBorders>
          </w:tcPr>
          <w:p w14:paraId="632BFDFE" w14:textId="77777777" w:rsidR="00C949FF" w:rsidRDefault="00C949FF">
            <w:pPr>
              <w:pStyle w:val="TableParagraph"/>
              <w:spacing w:before="186" w:line="240" w:lineRule="auto"/>
              <w:rPr>
                <w:sz w:val="19"/>
              </w:rPr>
            </w:pPr>
            <w:r>
              <w:rPr>
                <w:w w:val="105"/>
                <w:sz w:val="19"/>
              </w:rPr>
              <w:t>0.3</w:t>
            </w:r>
          </w:p>
        </w:tc>
        <w:tc>
          <w:tcPr>
            <w:tcW w:w="1509" w:type="dxa"/>
          </w:tcPr>
          <w:p w14:paraId="29BBE40C" w14:textId="77777777" w:rsidR="00C949FF" w:rsidRDefault="00C949FF">
            <w:pPr>
              <w:pStyle w:val="TableParagraph"/>
              <w:spacing w:before="186" w:line="240" w:lineRule="auto"/>
              <w:ind w:left="0" w:right="184"/>
              <w:jc w:val="right"/>
              <w:rPr>
                <w:sz w:val="19"/>
              </w:rPr>
            </w:pPr>
          </w:p>
        </w:tc>
        <w:tc>
          <w:tcPr>
            <w:tcW w:w="1879" w:type="dxa"/>
          </w:tcPr>
          <w:p w14:paraId="282873FB" w14:textId="77777777" w:rsidR="00C949FF" w:rsidRDefault="00C949FF">
            <w:pPr>
              <w:pStyle w:val="TableParagraph"/>
              <w:spacing w:before="186" w:line="240" w:lineRule="auto"/>
              <w:ind w:left="66"/>
              <w:rPr>
                <w:sz w:val="19"/>
              </w:rPr>
            </w:pPr>
          </w:p>
        </w:tc>
        <w:tc>
          <w:tcPr>
            <w:tcW w:w="3723" w:type="dxa"/>
            <w:tcBorders>
              <w:right w:val="single" w:sz="8" w:space="0" w:color="E64010"/>
            </w:tcBorders>
          </w:tcPr>
          <w:p w14:paraId="32F632EF" w14:textId="77777777" w:rsidR="00C949FF" w:rsidRDefault="00C949FF">
            <w:pPr>
              <w:pStyle w:val="TableParagraph"/>
              <w:spacing w:before="71" w:line="247" w:lineRule="auto"/>
              <w:ind w:left="251" w:right="469"/>
              <w:rPr>
                <w:sz w:val="19"/>
              </w:rPr>
            </w:pPr>
          </w:p>
        </w:tc>
      </w:tr>
      <w:tr w:rsidR="00C949FF" w14:paraId="1162DFFA" w14:textId="77777777">
        <w:trPr>
          <w:trHeight w:val="607"/>
        </w:trPr>
        <w:tc>
          <w:tcPr>
            <w:tcW w:w="796" w:type="dxa"/>
            <w:tcBorders>
              <w:left w:val="single" w:sz="8" w:space="0" w:color="E64010"/>
            </w:tcBorders>
          </w:tcPr>
          <w:p w14:paraId="48BA75C4" w14:textId="77777777" w:rsidR="00C949FF" w:rsidRDefault="00C949FF">
            <w:pPr>
              <w:pStyle w:val="TableParagraph"/>
              <w:spacing w:before="188" w:line="240" w:lineRule="auto"/>
              <w:rPr>
                <w:sz w:val="19"/>
              </w:rPr>
            </w:pPr>
            <w:r>
              <w:rPr>
                <w:w w:val="105"/>
                <w:sz w:val="19"/>
              </w:rPr>
              <w:t>0.4</w:t>
            </w:r>
          </w:p>
        </w:tc>
        <w:tc>
          <w:tcPr>
            <w:tcW w:w="1509" w:type="dxa"/>
          </w:tcPr>
          <w:p w14:paraId="3444C3B5" w14:textId="77777777" w:rsidR="00C949FF" w:rsidRDefault="00C949FF">
            <w:pPr>
              <w:pStyle w:val="TableParagraph"/>
              <w:spacing w:before="188" w:line="240" w:lineRule="auto"/>
              <w:ind w:left="0" w:right="163"/>
              <w:jc w:val="right"/>
              <w:rPr>
                <w:sz w:val="19"/>
              </w:rPr>
            </w:pPr>
          </w:p>
        </w:tc>
        <w:tc>
          <w:tcPr>
            <w:tcW w:w="1879" w:type="dxa"/>
          </w:tcPr>
          <w:p w14:paraId="4D14D8FC" w14:textId="77777777" w:rsidR="00C949FF" w:rsidRDefault="00C949FF">
            <w:pPr>
              <w:pStyle w:val="TableParagraph"/>
              <w:spacing w:before="68" w:line="254" w:lineRule="auto"/>
              <w:ind w:left="66" w:right="216"/>
              <w:rPr>
                <w:sz w:val="19"/>
              </w:rPr>
            </w:pPr>
          </w:p>
        </w:tc>
        <w:tc>
          <w:tcPr>
            <w:tcW w:w="3723" w:type="dxa"/>
            <w:tcBorders>
              <w:right w:val="single" w:sz="8" w:space="0" w:color="E64010"/>
            </w:tcBorders>
          </w:tcPr>
          <w:p w14:paraId="33D51A68" w14:textId="77777777" w:rsidR="00C949FF" w:rsidRDefault="00C949FF">
            <w:pPr>
              <w:pStyle w:val="TableParagraph"/>
              <w:spacing w:before="188" w:line="240" w:lineRule="auto"/>
              <w:ind w:left="251"/>
              <w:rPr>
                <w:sz w:val="19"/>
              </w:rPr>
            </w:pPr>
          </w:p>
        </w:tc>
      </w:tr>
      <w:tr w:rsidR="00C949FF" w14:paraId="13E59902" w14:textId="77777777">
        <w:trPr>
          <w:trHeight w:val="731"/>
        </w:trPr>
        <w:tc>
          <w:tcPr>
            <w:tcW w:w="796" w:type="dxa"/>
            <w:tcBorders>
              <w:left w:val="single" w:sz="8" w:space="0" w:color="E64010"/>
              <w:bottom w:val="single" w:sz="8" w:space="0" w:color="E64010"/>
            </w:tcBorders>
          </w:tcPr>
          <w:p w14:paraId="19372548" w14:textId="77777777" w:rsidR="00C949FF" w:rsidRDefault="00C949FF">
            <w:pPr>
              <w:pStyle w:val="TableParagraph"/>
              <w:spacing w:before="66" w:line="240" w:lineRule="auto"/>
              <w:rPr>
                <w:sz w:val="19"/>
              </w:rPr>
            </w:pPr>
            <w:r>
              <w:rPr>
                <w:w w:val="105"/>
                <w:sz w:val="19"/>
              </w:rPr>
              <w:t>1.0</w:t>
            </w:r>
          </w:p>
        </w:tc>
        <w:tc>
          <w:tcPr>
            <w:tcW w:w="1509" w:type="dxa"/>
            <w:tcBorders>
              <w:bottom w:val="single" w:sz="8" w:space="0" w:color="E64010"/>
            </w:tcBorders>
          </w:tcPr>
          <w:p w14:paraId="739DFC1E" w14:textId="77777777" w:rsidR="00C949FF" w:rsidRDefault="00C949FF">
            <w:pPr>
              <w:pStyle w:val="TableParagraph"/>
              <w:spacing w:before="66" w:line="240" w:lineRule="auto"/>
              <w:ind w:left="0" w:right="187"/>
              <w:jc w:val="right"/>
              <w:rPr>
                <w:sz w:val="19"/>
              </w:rPr>
            </w:pPr>
          </w:p>
        </w:tc>
        <w:tc>
          <w:tcPr>
            <w:tcW w:w="1879" w:type="dxa"/>
            <w:tcBorders>
              <w:bottom w:val="single" w:sz="8" w:space="0" w:color="E64010"/>
            </w:tcBorders>
          </w:tcPr>
          <w:p w14:paraId="0EDDF740" w14:textId="77777777" w:rsidR="00C949FF" w:rsidRDefault="00C949FF">
            <w:pPr>
              <w:pStyle w:val="TableParagraph"/>
              <w:spacing w:before="66" w:line="240" w:lineRule="auto"/>
              <w:ind w:left="66"/>
              <w:rPr>
                <w:sz w:val="19"/>
              </w:rPr>
            </w:pPr>
          </w:p>
        </w:tc>
        <w:tc>
          <w:tcPr>
            <w:tcW w:w="3723" w:type="dxa"/>
            <w:tcBorders>
              <w:bottom w:val="single" w:sz="8" w:space="0" w:color="E64010"/>
              <w:right w:val="single" w:sz="8" w:space="0" w:color="E64010"/>
            </w:tcBorders>
          </w:tcPr>
          <w:p w14:paraId="7462F889" w14:textId="77777777" w:rsidR="00C949FF" w:rsidRDefault="00C949FF">
            <w:pPr>
              <w:pStyle w:val="TableParagraph"/>
              <w:spacing w:before="66" w:line="240" w:lineRule="auto"/>
              <w:ind w:left="251"/>
              <w:rPr>
                <w:sz w:val="19"/>
              </w:rPr>
            </w:pPr>
          </w:p>
        </w:tc>
      </w:tr>
    </w:tbl>
    <w:p w14:paraId="6A2B914E" w14:textId="77777777" w:rsidR="00CD5477" w:rsidRDefault="00CD5477">
      <w:pPr>
        <w:pStyle w:val="Corpsdetexte"/>
        <w:rPr>
          <w:rFonts w:ascii="Corbel"/>
          <w:b/>
          <w:sz w:val="20"/>
        </w:rPr>
      </w:pPr>
    </w:p>
    <w:p w14:paraId="2472444A" w14:textId="77777777" w:rsidR="00CD5477" w:rsidRDefault="00CD5477">
      <w:pPr>
        <w:pStyle w:val="Corpsdetexte"/>
        <w:rPr>
          <w:rFonts w:ascii="Corbel"/>
          <w:b/>
          <w:sz w:val="20"/>
        </w:rPr>
      </w:pPr>
    </w:p>
    <w:p w14:paraId="4EB29463" w14:textId="77777777" w:rsidR="00CD5477" w:rsidRDefault="00CD5477">
      <w:pPr>
        <w:pStyle w:val="Corpsdetexte"/>
        <w:rPr>
          <w:rFonts w:ascii="Corbel"/>
          <w:b/>
          <w:sz w:val="20"/>
        </w:rPr>
      </w:pPr>
    </w:p>
    <w:p w14:paraId="33F37B13" w14:textId="77777777" w:rsidR="00CD5477" w:rsidRDefault="00CD5477">
      <w:pPr>
        <w:pStyle w:val="Corpsdetexte"/>
        <w:rPr>
          <w:rFonts w:ascii="Corbel"/>
          <w:b/>
          <w:sz w:val="20"/>
        </w:rPr>
      </w:pPr>
    </w:p>
    <w:p w14:paraId="1EC54AF7" w14:textId="77777777" w:rsidR="00CD5477" w:rsidRDefault="00CD5477">
      <w:pPr>
        <w:pStyle w:val="Corpsdetexte"/>
        <w:rPr>
          <w:rFonts w:ascii="Corbel"/>
          <w:b/>
          <w:sz w:val="20"/>
        </w:rPr>
      </w:pPr>
    </w:p>
    <w:p w14:paraId="11D9AF03" w14:textId="77777777" w:rsidR="00CD5477" w:rsidRDefault="00CD5477">
      <w:pPr>
        <w:pStyle w:val="Corpsdetexte"/>
        <w:rPr>
          <w:rFonts w:ascii="Corbel"/>
          <w:b/>
          <w:sz w:val="20"/>
        </w:rPr>
      </w:pPr>
    </w:p>
    <w:p w14:paraId="671BD24A" w14:textId="77777777" w:rsidR="00CD5477" w:rsidRDefault="00CD5477">
      <w:pPr>
        <w:pStyle w:val="Corpsdetexte"/>
        <w:rPr>
          <w:rFonts w:ascii="Corbel"/>
          <w:b/>
          <w:sz w:val="20"/>
        </w:rPr>
      </w:pPr>
    </w:p>
    <w:p w14:paraId="315F56AC" w14:textId="77777777" w:rsidR="00CD5477" w:rsidRDefault="00CD5477">
      <w:pPr>
        <w:pStyle w:val="Corpsdetexte"/>
        <w:rPr>
          <w:rFonts w:ascii="Corbel"/>
          <w:b/>
          <w:sz w:val="20"/>
        </w:rPr>
      </w:pPr>
    </w:p>
    <w:p w14:paraId="318CCCA4" w14:textId="77777777" w:rsidR="00CD5477" w:rsidRDefault="00CD5477">
      <w:pPr>
        <w:pStyle w:val="Corpsdetexte"/>
        <w:rPr>
          <w:rFonts w:ascii="Corbel"/>
          <w:b/>
          <w:sz w:val="20"/>
        </w:rPr>
      </w:pPr>
    </w:p>
    <w:p w14:paraId="01938659" w14:textId="77777777" w:rsidR="00CD5477" w:rsidRDefault="00CD5477">
      <w:pPr>
        <w:pStyle w:val="Corpsdetexte"/>
        <w:rPr>
          <w:rFonts w:ascii="Corbel"/>
          <w:b/>
          <w:sz w:val="20"/>
        </w:rPr>
      </w:pPr>
    </w:p>
    <w:p w14:paraId="1395C4D9" w14:textId="77777777" w:rsidR="00CD5477" w:rsidRDefault="00CD5477">
      <w:pPr>
        <w:pStyle w:val="Corpsdetexte"/>
        <w:rPr>
          <w:rFonts w:ascii="Corbel"/>
          <w:b/>
          <w:sz w:val="20"/>
        </w:rPr>
      </w:pPr>
    </w:p>
    <w:p w14:paraId="73AD7B5E" w14:textId="77777777" w:rsidR="00CD5477" w:rsidRDefault="00CD5477">
      <w:pPr>
        <w:pStyle w:val="Corpsdetexte"/>
        <w:rPr>
          <w:rFonts w:ascii="Corbel"/>
          <w:b/>
          <w:sz w:val="20"/>
        </w:rPr>
      </w:pPr>
    </w:p>
    <w:p w14:paraId="6162B5E0" w14:textId="77777777" w:rsidR="00CD5477" w:rsidRDefault="00CD5477">
      <w:pPr>
        <w:pStyle w:val="Corpsdetexte"/>
        <w:rPr>
          <w:rFonts w:ascii="Corbel"/>
          <w:b/>
          <w:sz w:val="20"/>
        </w:rPr>
      </w:pPr>
    </w:p>
    <w:p w14:paraId="22E84A30" w14:textId="77777777" w:rsidR="00CD5477" w:rsidRDefault="00CD5477">
      <w:pPr>
        <w:pStyle w:val="Corpsdetexte"/>
        <w:rPr>
          <w:rFonts w:ascii="Corbel"/>
          <w:b/>
          <w:sz w:val="20"/>
        </w:rPr>
      </w:pPr>
    </w:p>
    <w:p w14:paraId="4472D7EC" w14:textId="77777777" w:rsidR="00CD5477" w:rsidRDefault="00CD5477">
      <w:pPr>
        <w:pStyle w:val="Corpsdetexte"/>
        <w:rPr>
          <w:rFonts w:ascii="Corbel"/>
          <w:b/>
          <w:sz w:val="20"/>
        </w:rPr>
      </w:pPr>
    </w:p>
    <w:p w14:paraId="04D25354" w14:textId="77777777" w:rsidR="00CD5477" w:rsidRDefault="00CD5477">
      <w:pPr>
        <w:pStyle w:val="Corpsdetexte"/>
        <w:rPr>
          <w:rFonts w:ascii="Corbel"/>
          <w:b/>
          <w:sz w:val="20"/>
        </w:rPr>
      </w:pPr>
    </w:p>
    <w:p w14:paraId="13D361C9" w14:textId="77777777" w:rsidR="00CD5477" w:rsidRDefault="00CD5477">
      <w:pPr>
        <w:pStyle w:val="Corpsdetexte"/>
        <w:spacing w:before="1"/>
        <w:rPr>
          <w:rFonts w:ascii="Corbel"/>
          <w:b/>
          <w:sz w:val="28"/>
        </w:rPr>
      </w:pPr>
    </w:p>
    <w:p w14:paraId="2F5B0C33" w14:textId="77777777" w:rsidR="00CD5477" w:rsidRDefault="00704410">
      <w:pPr>
        <w:spacing w:before="106"/>
        <w:ind w:left="969"/>
        <w:rPr>
          <w:b/>
          <w:sz w:val="21"/>
        </w:rPr>
      </w:pPr>
      <w:r>
        <w:rPr>
          <w:b/>
          <w:w w:val="105"/>
          <w:sz w:val="21"/>
        </w:rPr>
        <w:t>Legal Notices</w:t>
      </w:r>
    </w:p>
    <w:p w14:paraId="52EFD280" w14:textId="77777777" w:rsidR="00CD5477" w:rsidRDefault="00704410">
      <w:pPr>
        <w:spacing w:before="122"/>
        <w:ind w:left="969"/>
        <w:rPr>
          <w:sz w:val="16"/>
        </w:rPr>
      </w:pPr>
      <w:r>
        <w:rPr>
          <w:sz w:val="16"/>
        </w:rPr>
        <w:t>The information in this document is subject to change without notice.</w:t>
      </w:r>
    </w:p>
    <w:p w14:paraId="556B4766" w14:textId="77777777" w:rsidR="00CD5477" w:rsidRDefault="00704410">
      <w:pPr>
        <w:spacing w:before="122"/>
        <w:ind w:left="969" w:right="775"/>
        <w:rPr>
          <w:sz w:val="16"/>
        </w:rPr>
      </w:pPr>
      <w:r>
        <w:rPr>
          <w:sz w:val="16"/>
        </w:rPr>
        <w:t xml:space="preserve">The Members of the </w:t>
      </w:r>
      <w:r w:rsidR="00C949FF">
        <w:rPr>
          <w:sz w:val="16"/>
        </w:rPr>
        <w:t>REINFORCE</w:t>
      </w:r>
      <w:r>
        <w:rPr>
          <w:sz w:val="16"/>
        </w:rPr>
        <w:t xml:space="preserve"> Consortium make no warranty of any kind with regard to this document, including, but not limited to, the implied warranties of merchantability and fitness for a particular purpose. The Members of the</w:t>
      </w:r>
      <w:r w:rsidR="00C949FF">
        <w:rPr>
          <w:sz w:val="16"/>
        </w:rPr>
        <w:t xml:space="preserve"> REINFORCE</w:t>
      </w:r>
      <w:r>
        <w:rPr>
          <w:sz w:val="16"/>
        </w:rPr>
        <w:t xml:space="preserve"> Consortium shall not be held liable for errors contained herein or direct, indirect, special, incidental or consequential damages in connection with the furnishing, performance, or use of this material.</w:t>
      </w:r>
    </w:p>
    <w:p w14:paraId="60A30A25" w14:textId="1D21EE34" w:rsidR="00CD5477" w:rsidRDefault="00C949FF" w:rsidP="00B433E5">
      <w:pPr>
        <w:spacing w:before="121"/>
        <w:ind w:left="969" w:right="827"/>
        <w:jc w:val="both"/>
        <w:rPr>
          <w:sz w:val="16"/>
        </w:rPr>
        <w:sectPr w:rsidR="00CD5477">
          <w:pgSz w:w="11900" w:h="16840"/>
          <w:pgMar w:top="1600" w:right="100" w:bottom="280" w:left="740" w:header="720" w:footer="720" w:gutter="0"/>
          <w:cols w:space="720"/>
        </w:sectPr>
      </w:pPr>
      <w:r>
        <w:rPr>
          <w:sz w:val="16"/>
        </w:rPr>
        <w:t>REINFORCE</w:t>
      </w:r>
      <w:r w:rsidR="00704410">
        <w:rPr>
          <w:sz w:val="16"/>
        </w:rPr>
        <w:t xml:space="preserve"> is a collaborative research project funded by the European Commission under the Research and Innovation Infrastructures</w:t>
      </w:r>
      <w:r>
        <w:rPr>
          <w:sz w:val="16"/>
        </w:rPr>
        <w:t xml:space="preserve"> </w:t>
      </w:r>
      <w:proofErr w:type="spellStart"/>
      <w:r>
        <w:rPr>
          <w:sz w:val="16"/>
        </w:rPr>
        <w:t>programme</w:t>
      </w:r>
      <w:proofErr w:type="spellEnd"/>
      <w:r>
        <w:rPr>
          <w:sz w:val="16"/>
        </w:rPr>
        <w:t xml:space="preserve"> of Horizon 2020 grant agreement nr. XXXXX</w:t>
      </w:r>
      <w:r w:rsidR="00704410">
        <w:rPr>
          <w:sz w:val="16"/>
        </w:rPr>
        <w:t xml:space="preserve">. This report reflects the views only of the authors, and the Commission cannot be held responsible for any </w:t>
      </w:r>
      <w:proofErr w:type="gramStart"/>
      <w:r w:rsidR="00704410">
        <w:rPr>
          <w:sz w:val="16"/>
        </w:rPr>
        <w:t>use which</w:t>
      </w:r>
      <w:proofErr w:type="gramEnd"/>
      <w:r w:rsidR="00704410">
        <w:rPr>
          <w:sz w:val="16"/>
        </w:rPr>
        <w:t xml:space="preserve"> may be made of the information contained therein.</w:t>
      </w:r>
    </w:p>
    <w:p w14:paraId="69C911B1" w14:textId="77777777" w:rsidR="00CD5477" w:rsidRDefault="00704410">
      <w:pPr>
        <w:spacing w:before="84"/>
        <w:ind w:left="969"/>
        <w:rPr>
          <w:rFonts w:ascii="Corbel"/>
          <w:b/>
          <w:sz w:val="36"/>
        </w:rPr>
      </w:pPr>
      <w:r>
        <w:rPr>
          <w:rFonts w:ascii="Corbel"/>
          <w:b/>
          <w:color w:val="E64010"/>
          <w:sz w:val="36"/>
        </w:rPr>
        <w:lastRenderedPageBreak/>
        <w:t>Contents</w:t>
      </w:r>
    </w:p>
    <w:p w14:paraId="61B8B4DA" w14:textId="77777777" w:rsidR="00CD5477" w:rsidRDefault="00CD5477">
      <w:pPr>
        <w:rPr>
          <w:rFonts w:ascii="Corbel"/>
          <w:sz w:val="36"/>
        </w:rPr>
        <w:sectPr w:rsidR="00CD5477">
          <w:pgSz w:w="11900" w:h="16840"/>
          <w:pgMar w:top="1580" w:right="100" w:bottom="1537" w:left="740" w:header="720" w:footer="720" w:gutter="0"/>
          <w:cols w:space="720"/>
        </w:sectPr>
      </w:pPr>
    </w:p>
    <w:sdt>
      <w:sdtPr>
        <w:rPr>
          <w:b/>
          <w:bCs/>
        </w:rPr>
        <w:id w:val="-1408989521"/>
        <w:docPartObj>
          <w:docPartGallery w:val="Table of Contents"/>
          <w:docPartUnique/>
        </w:docPartObj>
      </w:sdtPr>
      <w:sdtEndPr>
        <w:rPr>
          <w:b w:val="0"/>
          <w:bCs w:val="0"/>
          <w:sz w:val="20"/>
        </w:rPr>
      </w:sdtEndPr>
      <w:sdtContent>
        <w:p w14:paraId="3FF6FB8D" w14:textId="77777777" w:rsidR="00500775" w:rsidRDefault="00704410">
          <w:pPr>
            <w:pStyle w:val="TM2"/>
            <w:tabs>
              <w:tab w:val="right" w:leader="dot" w:pos="11050"/>
            </w:tabs>
            <w:rPr>
              <w:rFonts w:asciiTheme="minorHAnsi" w:eastAsiaTheme="minorEastAsia" w:hAnsiTheme="minorHAnsi" w:cstheme="minorBidi"/>
              <w:noProof/>
              <w:sz w:val="24"/>
              <w:szCs w:val="24"/>
              <w:lang w:val="fr-FR" w:eastAsia="ja-JP"/>
            </w:rPr>
          </w:pPr>
          <w:r w:rsidRPr="00B433E5">
            <w:rPr>
              <w:sz w:val="20"/>
            </w:rPr>
            <w:fldChar w:fldCharType="begin"/>
          </w:r>
          <w:r w:rsidRPr="00B433E5">
            <w:rPr>
              <w:sz w:val="20"/>
            </w:rPr>
            <w:instrText xml:space="preserve">TOC \o "1-3" \h \z \u </w:instrText>
          </w:r>
          <w:r w:rsidRPr="00B433E5">
            <w:rPr>
              <w:sz w:val="20"/>
            </w:rPr>
            <w:fldChar w:fldCharType="separate"/>
          </w:r>
          <w:bookmarkStart w:id="0" w:name="_GoBack"/>
          <w:bookmarkEnd w:id="0"/>
          <w:r w:rsidR="00500775" w:rsidRPr="003C12A7">
            <w:rPr>
              <w:noProof/>
              <w:color w:val="E64010"/>
            </w:rPr>
            <w:t>List of Figures</w:t>
          </w:r>
          <w:r w:rsidR="00500775">
            <w:rPr>
              <w:noProof/>
            </w:rPr>
            <w:tab/>
          </w:r>
          <w:r w:rsidR="00500775">
            <w:rPr>
              <w:noProof/>
            </w:rPr>
            <w:fldChar w:fldCharType="begin"/>
          </w:r>
          <w:r w:rsidR="00500775">
            <w:rPr>
              <w:noProof/>
            </w:rPr>
            <w:instrText xml:space="preserve"> PAGEREF _Toc445120667 \h </w:instrText>
          </w:r>
          <w:r w:rsidR="00500775">
            <w:rPr>
              <w:noProof/>
            </w:rPr>
          </w:r>
          <w:r w:rsidR="00500775">
            <w:rPr>
              <w:noProof/>
            </w:rPr>
            <w:fldChar w:fldCharType="separate"/>
          </w:r>
          <w:r w:rsidR="00500775">
            <w:rPr>
              <w:noProof/>
            </w:rPr>
            <w:t>5</w:t>
          </w:r>
          <w:r w:rsidR="00500775">
            <w:rPr>
              <w:noProof/>
            </w:rPr>
            <w:fldChar w:fldCharType="end"/>
          </w:r>
        </w:p>
        <w:p w14:paraId="011D29B1"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List of Tables</w:t>
          </w:r>
          <w:r>
            <w:rPr>
              <w:noProof/>
            </w:rPr>
            <w:tab/>
          </w:r>
          <w:r>
            <w:rPr>
              <w:noProof/>
            </w:rPr>
            <w:fldChar w:fldCharType="begin"/>
          </w:r>
          <w:r>
            <w:rPr>
              <w:noProof/>
            </w:rPr>
            <w:instrText xml:space="preserve"> PAGEREF _Toc445120668 \h </w:instrText>
          </w:r>
          <w:r>
            <w:rPr>
              <w:noProof/>
            </w:rPr>
          </w:r>
          <w:r>
            <w:rPr>
              <w:noProof/>
            </w:rPr>
            <w:fldChar w:fldCharType="separate"/>
          </w:r>
          <w:r>
            <w:rPr>
              <w:noProof/>
            </w:rPr>
            <w:t>5</w:t>
          </w:r>
          <w:r>
            <w:rPr>
              <w:noProof/>
            </w:rPr>
            <w:fldChar w:fldCharType="end"/>
          </w:r>
        </w:p>
        <w:p w14:paraId="56D51A21"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List of Abbreviations</w:t>
          </w:r>
          <w:r>
            <w:rPr>
              <w:noProof/>
            </w:rPr>
            <w:tab/>
          </w:r>
          <w:r>
            <w:rPr>
              <w:noProof/>
            </w:rPr>
            <w:fldChar w:fldCharType="begin"/>
          </w:r>
          <w:r>
            <w:rPr>
              <w:noProof/>
            </w:rPr>
            <w:instrText xml:space="preserve"> PAGEREF _Toc445120669 \h </w:instrText>
          </w:r>
          <w:r>
            <w:rPr>
              <w:noProof/>
            </w:rPr>
          </w:r>
          <w:r>
            <w:rPr>
              <w:noProof/>
            </w:rPr>
            <w:fldChar w:fldCharType="separate"/>
          </w:r>
          <w:r>
            <w:rPr>
              <w:noProof/>
            </w:rPr>
            <w:t>5</w:t>
          </w:r>
          <w:r>
            <w:rPr>
              <w:noProof/>
            </w:rPr>
            <w:fldChar w:fldCharType="end"/>
          </w:r>
        </w:p>
        <w:p w14:paraId="485851FC"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Executive summary</w:t>
          </w:r>
          <w:r>
            <w:rPr>
              <w:noProof/>
            </w:rPr>
            <w:tab/>
          </w:r>
          <w:r>
            <w:rPr>
              <w:noProof/>
            </w:rPr>
            <w:fldChar w:fldCharType="begin"/>
          </w:r>
          <w:r>
            <w:rPr>
              <w:noProof/>
            </w:rPr>
            <w:instrText xml:space="preserve"> PAGEREF _Toc445120670 \h </w:instrText>
          </w:r>
          <w:r>
            <w:rPr>
              <w:noProof/>
            </w:rPr>
          </w:r>
          <w:r>
            <w:rPr>
              <w:noProof/>
            </w:rPr>
            <w:fldChar w:fldCharType="separate"/>
          </w:r>
          <w:r>
            <w:rPr>
              <w:noProof/>
            </w:rPr>
            <w:t>6</w:t>
          </w:r>
          <w:r>
            <w:rPr>
              <w:noProof/>
            </w:rPr>
            <w:fldChar w:fldCharType="end"/>
          </w:r>
        </w:p>
        <w:p w14:paraId="7F4E085C"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1</w:t>
          </w:r>
          <w:r>
            <w:rPr>
              <w:rFonts w:asciiTheme="minorHAnsi" w:eastAsiaTheme="minorEastAsia" w:hAnsiTheme="minorHAnsi" w:cstheme="minorBidi"/>
              <w:noProof/>
              <w:sz w:val="24"/>
              <w:szCs w:val="24"/>
              <w:lang w:val="fr-FR" w:eastAsia="ja-JP"/>
            </w:rPr>
            <w:tab/>
          </w:r>
          <w:r w:rsidRPr="003C12A7">
            <w:rPr>
              <w:noProof/>
              <w:color w:val="E64010"/>
            </w:rPr>
            <w:t>Introduction</w:t>
          </w:r>
          <w:r>
            <w:rPr>
              <w:noProof/>
            </w:rPr>
            <w:tab/>
          </w:r>
          <w:r>
            <w:rPr>
              <w:noProof/>
            </w:rPr>
            <w:fldChar w:fldCharType="begin"/>
          </w:r>
          <w:r>
            <w:rPr>
              <w:noProof/>
            </w:rPr>
            <w:instrText xml:space="preserve"> PAGEREF _Toc445120671 \h </w:instrText>
          </w:r>
          <w:r>
            <w:rPr>
              <w:noProof/>
            </w:rPr>
          </w:r>
          <w:r>
            <w:rPr>
              <w:noProof/>
            </w:rPr>
            <w:fldChar w:fldCharType="separate"/>
          </w:r>
          <w:r>
            <w:rPr>
              <w:noProof/>
            </w:rPr>
            <w:t>6</w:t>
          </w:r>
          <w:r>
            <w:rPr>
              <w:noProof/>
            </w:rPr>
            <w:fldChar w:fldCharType="end"/>
          </w:r>
        </w:p>
        <w:p w14:paraId="6FA3AD20"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2</w:t>
          </w:r>
          <w:r>
            <w:rPr>
              <w:rFonts w:asciiTheme="minorHAnsi" w:eastAsiaTheme="minorEastAsia" w:hAnsiTheme="minorHAnsi" w:cstheme="minorBidi"/>
              <w:noProof/>
              <w:sz w:val="24"/>
              <w:szCs w:val="24"/>
              <w:lang w:val="fr-FR" w:eastAsia="ja-JP"/>
            </w:rPr>
            <w:tab/>
          </w:r>
          <w:r w:rsidRPr="003C12A7">
            <w:rPr>
              <w:noProof/>
              <w:color w:val="E64010"/>
            </w:rPr>
            <w:t>Management</w:t>
          </w:r>
          <w:r w:rsidRPr="003C12A7">
            <w:rPr>
              <w:noProof/>
              <w:color w:val="E64010"/>
              <w:spacing w:val="-2"/>
            </w:rPr>
            <w:t xml:space="preserve"> </w:t>
          </w:r>
          <w:r w:rsidRPr="003C12A7">
            <w:rPr>
              <w:noProof/>
              <w:color w:val="E64010"/>
            </w:rPr>
            <w:t>structure</w:t>
          </w:r>
          <w:r>
            <w:rPr>
              <w:noProof/>
            </w:rPr>
            <w:tab/>
          </w:r>
          <w:r>
            <w:rPr>
              <w:noProof/>
            </w:rPr>
            <w:fldChar w:fldCharType="begin"/>
          </w:r>
          <w:r>
            <w:rPr>
              <w:noProof/>
            </w:rPr>
            <w:instrText xml:space="preserve"> PAGEREF _Toc445120672 \h </w:instrText>
          </w:r>
          <w:r>
            <w:rPr>
              <w:noProof/>
            </w:rPr>
          </w:r>
          <w:r>
            <w:rPr>
              <w:noProof/>
            </w:rPr>
            <w:fldChar w:fldCharType="separate"/>
          </w:r>
          <w:r>
            <w:rPr>
              <w:noProof/>
            </w:rPr>
            <w:t>7</w:t>
          </w:r>
          <w:r>
            <w:rPr>
              <w:noProof/>
            </w:rPr>
            <w:fldChar w:fldCharType="end"/>
          </w:r>
        </w:p>
        <w:p w14:paraId="7535A0A1" w14:textId="77777777" w:rsidR="00500775" w:rsidRDefault="00500775">
          <w:pPr>
            <w:pStyle w:val="TM3"/>
            <w:tabs>
              <w:tab w:val="left" w:pos="909"/>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2.1</w:t>
          </w:r>
          <w:r>
            <w:rPr>
              <w:rFonts w:asciiTheme="minorHAnsi" w:eastAsiaTheme="minorEastAsia" w:hAnsiTheme="minorHAnsi" w:cstheme="minorBidi"/>
              <w:noProof/>
              <w:sz w:val="24"/>
              <w:szCs w:val="24"/>
              <w:lang w:val="fr-FR" w:eastAsia="ja-JP"/>
            </w:rPr>
            <w:tab/>
          </w:r>
          <w:r w:rsidRPr="003C12A7">
            <w:rPr>
              <w:noProof/>
              <w:color w:val="E64010"/>
            </w:rPr>
            <w:t>Consortium agreement</w:t>
          </w:r>
          <w:r>
            <w:rPr>
              <w:noProof/>
            </w:rPr>
            <w:tab/>
          </w:r>
          <w:r>
            <w:rPr>
              <w:noProof/>
            </w:rPr>
            <w:fldChar w:fldCharType="begin"/>
          </w:r>
          <w:r>
            <w:rPr>
              <w:noProof/>
            </w:rPr>
            <w:instrText xml:space="preserve"> PAGEREF _Toc445120673 \h </w:instrText>
          </w:r>
          <w:r>
            <w:rPr>
              <w:noProof/>
            </w:rPr>
          </w:r>
          <w:r>
            <w:rPr>
              <w:noProof/>
            </w:rPr>
            <w:fldChar w:fldCharType="separate"/>
          </w:r>
          <w:r>
            <w:rPr>
              <w:noProof/>
            </w:rPr>
            <w:t>11</w:t>
          </w:r>
          <w:r>
            <w:rPr>
              <w:noProof/>
            </w:rPr>
            <w:fldChar w:fldCharType="end"/>
          </w:r>
        </w:p>
        <w:p w14:paraId="25603202" w14:textId="77777777" w:rsidR="00500775" w:rsidRDefault="00500775">
          <w:pPr>
            <w:pStyle w:val="TM3"/>
            <w:tabs>
              <w:tab w:val="left" w:pos="947"/>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2.2</w:t>
          </w:r>
          <w:r>
            <w:rPr>
              <w:rFonts w:asciiTheme="minorHAnsi" w:eastAsiaTheme="minorEastAsia" w:hAnsiTheme="minorHAnsi" w:cstheme="minorBidi"/>
              <w:noProof/>
              <w:sz w:val="24"/>
              <w:szCs w:val="24"/>
              <w:lang w:val="fr-FR" w:eastAsia="ja-JP"/>
            </w:rPr>
            <w:tab/>
          </w:r>
          <w:r w:rsidRPr="003C12A7">
            <w:rPr>
              <w:noProof/>
              <w:color w:val="E64010"/>
            </w:rPr>
            <w:t>REINFORCE Advisory Board</w:t>
          </w:r>
          <w:r>
            <w:rPr>
              <w:noProof/>
            </w:rPr>
            <w:tab/>
          </w:r>
          <w:r>
            <w:rPr>
              <w:noProof/>
            </w:rPr>
            <w:fldChar w:fldCharType="begin"/>
          </w:r>
          <w:r>
            <w:rPr>
              <w:noProof/>
            </w:rPr>
            <w:instrText xml:space="preserve"> PAGEREF _Toc445120674 \h </w:instrText>
          </w:r>
          <w:r>
            <w:rPr>
              <w:noProof/>
            </w:rPr>
          </w:r>
          <w:r>
            <w:rPr>
              <w:noProof/>
            </w:rPr>
            <w:fldChar w:fldCharType="separate"/>
          </w:r>
          <w:r>
            <w:rPr>
              <w:noProof/>
            </w:rPr>
            <w:t>11</w:t>
          </w:r>
          <w:r>
            <w:rPr>
              <w:noProof/>
            </w:rPr>
            <w:fldChar w:fldCharType="end"/>
          </w:r>
        </w:p>
        <w:p w14:paraId="766B3164"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3</w:t>
          </w:r>
          <w:r>
            <w:rPr>
              <w:rFonts w:asciiTheme="minorHAnsi" w:eastAsiaTheme="minorEastAsia" w:hAnsiTheme="minorHAnsi" w:cstheme="minorBidi"/>
              <w:noProof/>
              <w:sz w:val="24"/>
              <w:szCs w:val="24"/>
              <w:lang w:val="fr-FR" w:eastAsia="ja-JP"/>
            </w:rPr>
            <w:tab/>
          </w:r>
          <w:r w:rsidRPr="003C12A7">
            <w:rPr>
              <w:noProof/>
              <w:color w:val="E64010"/>
            </w:rPr>
            <w:t>Quality</w:t>
          </w:r>
          <w:r w:rsidRPr="003C12A7">
            <w:rPr>
              <w:noProof/>
              <w:color w:val="E64010"/>
              <w:spacing w:val="-2"/>
            </w:rPr>
            <w:t xml:space="preserve"> </w:t>
          </w:r>
          <w:r w:rsidRPr="003C12A7">
            <w:rPr>
              <w:noProof/>
              <w:color w:val="E64010"/>
            </w:rPr>
            <w:t>procedures</w:t>
          </w:r>
          <w:r>
            <w:rPr>
              <w:noProof/>
            </w:rPr>
            <w:tab/>
          </w:r>
          <w:r>
            <w:rPr>
              <w:noProof/>
            </w:rPr>
            <w:fldChar w:fldCharType="begin"/>
          </w:r>
          <w:r>
            <w:rPr>
              <w:noProof/>
            </w:rPr>
            <w:instrText xml:space="preserve"> PAGEREF _Toc445120675 \h </w:instrText>
          </w:r>
          <w:r>
            <w:rPr>
              <w:noProof/>
            </w:rPr>
          </w:r>
          <w:r>
            <w:rPr>
              <w:noProof/>
            </w:rPr>
            <w:fldChar w:fldCharType="separate"/>
          </w:r>
          <w:r>
            <w:rPr>
              <w:noProof/>
            </w:rPr>
            <w:t>12</w:t>
          </w:r>
          <w:r>
            <w:rPr>
              <w:noProof/>
            </w:rPr>
            <w:fldChar w:fldCharType="end"/>
          </w:r>
        </w:p>
        <w:p w14:paraId="0952D227" w14:textId="77777777" w:rsidR="00500775" w:rsidRDefault="00500775">
          <w:pPr>
            <w:pStyle w:val="TM3"/>
            <w:tabs>
              <w:tab w:val="left" w:pos="903"/>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3.1</w:t>
          </w:r>
          <w:r>
            <w:rPr>
              <w:rFonts w:asciiTheme="minorHAnsi" w:eastAsiaTheme="minorEastAsia" w:hAnsiTheme="minorHAnsi" w:cstheme="minorBidi"/>
              <w:noProof/>
              <w:sz w:val="24"/>
              <w:szCs w:val="24"/>
              <w:lang w:val="fr-FR" w:eastAsia="ja-JP"/>
            </w:rPr>
            <w:tab/>
          </w:r>
          <w:r w:rsidRPr="003C12A7">
            <w:rPr>
              <w:noProof/>
              <w:color w:val="E64010"/>
            </w:rPr>
            <w:t>Internal communication</w:t>
          </w:r>
          <w:r w:rsidRPr="003C12A7">
            <w:rPr>
              <w:noProof/>
              <w:color w:val="E64010"/>
              <w:spacing w:val="-1"/>
            </w:rPr>
            <w:t xml:space="preserve"> </w:t>
          </w:r>
          <w:r w:rsidRPr="003C12A7">
            <w:rPr>
              <w:noProof/>
              <w:color w:val="E64010"/>
            </w:rPr>
            <w:t>structures</w:t>
          </w:r>
          <w:r>
            <w:rPr>
              <w:noProof/>
            </w:rPr>
            <w:tab/>
          </w:r>
          <w:r>
            <w:rPr>
              <w:noProof/>
            </w:rPr>
            <w:fldChar w:fldCharType="begin"/>
          </w:r>
          <w:r>
            <w:rPr>
              <w:noProof/>
            </w:rPr>
            <w:instrText xml:space="preserve"> PAGEREF _Toc445120676 \h </w:instrText>
          </w:r>
          <w:r>
            <w:rPr>
              <w:noProof/>
            </w:rPr>
          </w:r>
          <w:r>
            <w:rPr>
              <w:noProof/>
            </w:rPr>
            <w:fldChar w:fldCharType="separate"/>
          </w:r>
          <w:r>
            <w:rPr>
              <w:noProof/>
            </w:rPr>
            <w:t>13</w:t>
          </w:r>
          <w:r>
            <w:rPr>
              <w:noProof/>
            </w:rPr>
            <w:fldChar w:fldCharType="end"/>
          </w:r>
        </w:p>
        <w:p w14:paraId="4954C95B" w14:textId="77777777" w:rsidR="00500775" w:rsidRDefault="00500775">
          <w:pPr>
            <w:pStyle w:val="TM3"/>
            <w:tabs>
              <w:tab w:val="left" w:pos="940"/>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3.2</w:t>
          </w:r>
          <w:r>
            <w:rPr>
              <w:rFonts w:asciiTheme="minorHAnsi" w:eastAsiaTheme="minorEastAsia" w:hAnsiTheme="minorHAnsi" w:cstheme="minorBidi"/>
              <w:noProof/>
              <w:sz w:val="24"/>
              <w:szCs w:val="24"/>
              <w:lang w:val="fr-FR" w:eastAsia="ja-JP"/>
            </w:rPr>
            <w:tab/>
          </w:r>
          <w:r w:rsidRPr="003C12A7">
            <w:rPr>
              <w:noProof/>
              <w:color w:val="E64010"/>
            </w:rPr>
            <w:t>External communication</w:t>
          </w:r>
          <w:r w:rsidRPr="003C12A7">
            <w:rPr>
              <w:noProof/>
              <w:color w:val="E64010"/>
              <w:spacing w:val="-1"/>
            </w:rPr>
            <w:t xml:space="preserve"> </w:t>
          </w:r>
          <w:r w:rsidRPr="003C12A7">
            <w:rPr>
              <w:noProof/>
              <w:color w:val="E64010"/>
            </w:rPr>
            <w:t>structures</w:t>
          </w:r>
          <w:r>
            <w:rPr>
              <w:noProof/>
            </w:rPr>
            <w:tab/>
          </w:r>
          <w:r>
            <w:rPr>
              <w:noProof/>
            </w:rPr>
            <w:fldChar w:fldCharType="begin"/>
          </w:r>
          <w:r>
            <w:rPr>
              <w:noProof/>
            </w:rPr>
            <w:instrText xml:space="preserve"> PAGEREF _Toc445120677 \h </w:instrText>
          </w:r>
          <w:r>
            <w:rPr>
              <w:noProof/>
            </w:rPr>
          </w:r>
          <w:r>
            <w:rPr>
              <w:noProof/>
            </w:rPr>
            <w:fldChar w:fldCharType="separate"/>
          </w:r>
          <w:r>
            <w:rPr>
              <w:noProof/>
            </w:rPr>
            <w:t>13</w:t>
          </w:r>
          <w:r>
            <w:rPr>
              <w:noProof/>
            </w:rPr>
            <w:fldChar w:fldCharType="end"/>
          </w:r>
        </w:p>
        <w:p w14:paraId="54BD81D2" w14:textId="77777777" w:rsidR="00500775" w:rsidRDefault="00500775">
          <w:pPr>
            <w:pStyle w:val="TM3"/>
            <w:tabs>
              <w:tab w:val="left" w:pos="934"/>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3.3</w:t>
          </w:r>
          <w:r>
            <w:rPr>
              <w:rFonts w:asciiTheme="minorHAnsi" w:eastAsiaTheme="minorEastAsia" w:hAnsiTheme="minorHAnsi" w:cstheme="minorBidi"/>
              <w:noProof/>
              <w:sz w:val="24"/>
              <w:szCs w:val="24"/>
              <w:lang w:val="fr-FR" w:eastAsia="ja-JP"/>
            </w:rPr>
            <w:tab/>
          </w:r>
          <w:r w:rsidRPr="003C12A7">
            <w:rPr>
              <w:noProof/>
              <w:color w:val="E64010"/>
            </w:rPr>
            <w:t>Quality of deliverables and peer</w:t>
          </w:r>
          <w:r w:rsidRPr="003C12A7">
            <w:rPr>
              <w:noProof/>
              <w:color w:val="E64010"/>
              <w:spacing w:val="-2"/>
            </w:rPr>
            <w:t xml:space="preserve"> </w:t>
          </w:r>
          <w:r w:rsidRPr="003C12A7">
            <w:rPr>
              <w:noProof/>
              <w:color w:val="E64010"/>
            </w:rPr>
            <w:t>review</w:t>
          </w:r>
          <w:r>
            <w:rPr>
              <w:noProof/>
            </w:rPr>
            <w:tab/>
          </w:r>
          <w:r>
            <w:rPr>
              <w:noProof/>
            </w:rPr>
            <w:fldChar w:fldCharType="begin"/>
          </w:r>
          <w:r>
            <w:rPr>
              <w:noProof/>
            </w:rPr>
            <w:instrText xml:space="preserve"> PAGEREF _Toc445120678 \h </w:instrText>
          </w:r>
          <w:r>
            <w:rPr>
              <w:noProof/>
            </w:rPr>
          </w:r>
          <w:r>
            <w:rPr>
              <w:noProof/>
            </w:rPr>
            <w:fldChar w:fldCharType="separate"/>
          </w:r>
          <w:r>
            <w:rPr>
              <w:noProof/>
            </w:rPr>
            <w:t>16</w:t>
          </w:r>
          <w:r>
            <w:rPr>
              <w:noProof/>
            </w:rPr>
            <w:fldChar w:fldCharType="end"/>
          </w:r>
        </w:p>
        <w:p w14:paraId="052A465C" w14:textId="77777777" w:rsidR="00500775" w:rsidRDefault="00500775">
          <w:pPr>
            <w:pStyle w:val="TM3"/>
            <w:tabs>
              <w:tab w:val="left" w:pos="951"/>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3.4</w:t>
          </w:r>
          <w:r>
            <w:rPr>
              <w:rFonts w:asciiTheme="minorHAnsi" w:eastAsiaTheme="minorEastAsia" w:hAnsiTheme="minorHAnsi" w:cstheme="minorBidi"/>
              <w:noProof/>
              <w:sz w:val="24"/>
              <w:szCs w:val="24"/>
              <w:lang w:val="fr-FR" w:eastAsia="ja-JP"/>
            </w:rPr>
            <w:tab/>
          </w:r>
          <w:r w:rsidRPr="003C12A7">
            <w:rPr>
              <w:noProof/>
              <w:color w:val="E64010"/>
            </w:rPr>
            <w:t>Regular internal</w:t>
          </w:r>
          <w:r w:rsidRPr="003C12A7">
            <w:rPr>
              <w:noProof/>
              <w:color w:val="E64010"/>
              <w:spacing w:val="-12"/>
            </w:rPr>
            <w:t xml:space="preserve"> </w:t>
          </w:r>
          <w:r w:rsidRPr="003C12A7">
            <w:rPr>
              <w:noProof/>
              <w:color w:val="E64010"/>
            </w:rPr>
            <w:t>surveys</w:t>
          </w:r>
          <w:r>
            <w:rPr>
              <w:noProof/>
            </w:rPr>
            <w:tab/>
          </w:r>
          <w:r>
            <w:rPr>
              <w:noProof/>
            </w:rPr>
            <w:fldChar w:fldCharType="begin"/>
          </w:r>
          <w:r>
            <w:rPr>
              <w:noProof/>
            </w:rPr>
            <w:instrText xml:space="preserve"> PAGEREF _Toc445120679 \h </w:instrText>
          </w:r>
          <w:r>
            <w:rPr>
              <w:noProof/>
            </w:rPr>
          </w:r>
          <w:r>
            <w:rPr>
              <w:noProof/>
            </w:rPr>
            <w:fldChar w:fldCharType="separate"/>
          </w:r>
          <w:r>
            <w:rPr>
              <w:noProof/>
            </w:rPr>
            <w:t>19</w:t>
          </w:r>
          <w:r>
            <w:rPr>
              <w:noProof/>
            </w:rPr>
            <w:fldChar w:fldCharType="end"/>
          </w:r>
        </w:p>
        <w:p w14:paraId="41D9EE92" w14:textId="77777777" w:rsidR="00500775" w:rsidRDefault="00500775">
          <w:pPr>
            <w:pStyle w:val="TM3"/>
            <w:tabs>
              <w:tab w:val="left" w:pos="939"/>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3.5</w:t>
          </w:r>
          <w:r>
            <w:rPr>
              <w:rFonts w:asciiTheme="minorHAnsi" w:eastAsiaTheme="minorEastAsia" w:hAnsiTheme="minorHAnsi" w:cstheme="minorBidi"/>
              <w:noProof/>
              <w:sz w:val="24"/>
              <w:szCs w:val="24"/>
              <w:lang w:val="fr-FR" w:eastAsia="ja-JP"/>
            </w:rPr>
            <w:tab/>
          </w:r>
          <w:r w:rsidRPr="003C12A7">
            <w:rPr>
              <w:noProof/>
              <w:color w:val="E64010"/>
            </w:rPr>
            <w:t>Risk management</w:t>
          </w:r>
          <w:r>
            <w:rPr>
              <w:noProof/>
            </w:rPr>
            <w:tab/>
          </w:r>
          <w:r>
            <w:rPr>
              <w:noProof/>
            </w:rPr>
            <w:fldChar w:fldCharType="begin"/>
          </w:r>
          <w:r>
            <w:rPr>
              <w:noProof/>
            </w:rPr>
            <w:instrText xml:space="preserve"> PAGEREF _Toc445120680 \h </w:instrText>
          </w:r>
          <w:r>
            <w:rPr>
              <w:noProof/>
            </w:rPr>
          </w:r>
          <w:r>
            <w:rPr>
              <w:noProof/>
            </w:rPr>
            <w:fldChar w:fldCharType="separate"/>
          </w:r>
          <w:r>
            <w:rPr>
              <w:noProof/>
            </w:rPr>
            <w:t>19</w:t>
          </w:r>
          <w:r>
            <w:rPr>
              <w:noProof/>
            </w:rPr>
            <w:fldChar w:fldCharType="end"/>
          </w:r>
        </w:p>
        <w:p w14:paraId="60A224E3" w14:textId="77777777" w:rsidR="00500775" w:rsidRDefault="00500775">
          <w:pPr>
            <w:pStyle w:val="TM3"/>
            <w:tabs>
              <w:tab w:val="left" w:pos="953"/>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3.6</w:t>
          </w:r>
          <w:r>
            <w:rPr>
              <w:rFonts w:asciiTheme="minorHAnsi" w:eastAsiaTheme="minorEastAsia" w:hAnsiTheme="minorHAnsi" w:cstheme="minorBidi"/>
              <w:noProof/>
              <w:sz w:val="24"/>
              <w:szCs w:val="24"/>
              <w:lang w:val="fr-FR" w:eastAsia="ja-JP"/>
            </w:rPr>
            <w:tab/>
          </w:r>
          <w:r w:rsidRPr="003C12A7">
            <w:rPr>
              <w:noProof/>
              <w:color w:val="E64010"/>
            </w:rPr>
            <w:t>SWOT</w:t>
          </w:r>
          <w:r>
            <w:rPr>
              <w:noProof/>
            </w:rPr>
            <w:tab/>
          </w:r>
          <w:r>
            <w:rPr>
              <w:noProof/>
            </w:rPr>
            <w:fldChar w:fldCharType="begin"/>
          </w:r>
          <w:r>
            <w:rPr>
              <w:noProof/>
            </w:rPr>
            <w:instrText xml:space="preserve"> PAGEREF _Toc445120681 \h </w:instrText>
          </w:r>
          <w:r>
            <w:rPr>
              <w:noProof/>
            </w:rPr>
          </w:r>
          <w:r>
            <w:rPr>
              <w:noProof/>
            </w:rPr>
            <w:fldChar w:fldCharType="separate"/>
          </w:r>
          <w:r>
            <w:rPr>
              <w:noProof/>
            </w:rPr>
            <w:t>20</w:t>
          </w:r>
          <w:r>
            <w:rPr>
              <w:noProof/>
            </w:rPr>
            <w:fldChar w:fldCharType="end"/>
          </w:r>
        </w:p>
        <w:p w14:paraId="476E0E1A" w14:textId="77777777" w:rsidR="00500775" w:rsidRDefault="00500775">
          <w:pPr>
            <w:pStyle w:val="TM3"/>
            <w:tabs>
              <w:tab w:val="left" w:pos="940"/>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3.7</w:t>
          </w:r>
          <w:r>
            <w:rPr>
              <w:rFonts w:asciiTheme="minorHAnsi" w:eastAsiaTheme="minorEastAsia" w:hAnsiTheme="minorHAnsi" w:cstheme="minorBidi"/>
              <w:noProof/>
              <w:sz w:val="24"/>
              <w:szCs w:val="24"/>
              <w:lang w:val="fr-FR" w:eastAsia="ja-JP"/>
            </w:rPr>
            <w:tab/>
          </w:r>
          <w:r w:rsidRPr="003C12A7">
            <w:rPr>
              <w:noProof/>
              <w:color w:val="E64010"/>
            </w:rPr>
            <w:t>Glossary/Definition of core</w:t>
          </w:r>
          <w:r w:rsidRPr="003C12A7">
            <w:rPr>
              <w:noProof/>
              <w:color w:val="E64010"/>
              <w:spacing w:val="-1"/>
            </w:rPr>
            <w:t xml:space="preserve"> </w:t>
          </w:r>
          <w:r w:rsidRPr="003C12A7">
            <w:rPr>
              <w:noProof/>
              <w:color w:val="E64010"/>
            </w:rPr>
            <w:t>concepts</w:t>
          </w:r>
          <w:r>
            <w:rPr>
              <w:noProof/>
            </w:rPr>
            <w:tab/>
          </w:r>
          <w:r>
            <w:rPr>
              <w:noProof/>
            </w:rPr>
            <w:fldChar w:fldCharType="begin"/>
          </w:r>
          <w:r>
            <w:rPr>
              <w:noProof/>
            </w:rPr>
            <w:instrText xml:space="preserve"> PAGEREF _Toc445120682 \h </w:instrText>
          </w:r>
          <w:r>
            <w:rPr>
              <w:noProof/>
            </w:rPr>
          </w:r>
          <w:r>
            <w:rPr>
              <w:noProof/>
            </w:rPr>
            <w:fldChar w:fldCharType="separate"/>
          </w:r>
          <w:r>
            <w:rPr>
              <w:noProof/>
            </w:rPr>
            <w:t>21</w:t>
          </w:r>
          <w:r>
            <w:rPr>
              <w:noProof/>
            </w:rPr>
            <w:fldChar w:fldCharType="end"/>
          </w:r>
        </w:p>
        <w:p w14:paraId="641FDC07" w14:textId="77777777" w:rsidR="00500775" w:rsidRDefault="00500775">
          <w:pPr>
            <w:pStyle w:val="TM3"/>
            <w:tabs>
              <w:tab w:val="left" w:pos="952"/>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3.8</w:t>
          </w:r>
          <w:r>
            <w:rPr>
              <w:rFonts w:asciiTheme="minorHAnsi" w:eastAsiaTheme="minorEastAsia" w:hAnsiTheme="minorHAnsi" w:cstheme="minorBidi"/>
              <w:noProof/>
              <w:sz w:val="24"/>
              <w:szCs w:val="24"/>
              <w:lang w:val="fr-FR" w:eastAsia="ja-JP"/>
            </w:rPr>
            <w:tab/>
          </w:r>
          <w:r w:rsidRPr="003C12A7">
            <w:rPr>
              <w:noProof/>
              <w:color w:val="E64010"/>
            </w:rPr>
            <w:t>Project</w:t>
          </w:r>
          <w:r w:rsidRPr="003C12A7">
            <w:rPr>
              <w:noProof/>
              <w:color w:val="E64010"/>
              <w:spacing w:val="-1"/>
            </w:rPr>
            <w:t xml:space="preserve"> </w:t>
          </w:r>
          <w:r w:rsidRPr="003C12A7">
            <w:rPr>
              <w:noProof/>
              <w:color w:val="E64010"/>
            </w:rPr>
            <w:t>templates</w:t>
          </w:r>
          <w:r>
            <w:rPr>
              <w:noProof/>
            </w:rPr>
            <w:tab/>
          </w:r>
          <w:r>
            <w:rPr>
              <w:noProof/>
            </w:rPr>
            <w:fldChar w:fldCharType="begin"/>
          </w:r>
          <w:r>
            <w:rPr>
              <w:noProof/>
            </w:rPr>
            <w:instrText xml:space="preserve"> PAGEREF _Toc445120683 \h </w:instrText>
          </w:r>
          <w:r>
            <w:rPr>
              <w:noProof/>
            </w:rPr>
          </w:r>
          <w:r>
            <w:rPr>
              <w:noProof/>
            </w:rPr>
            <w:fldChar w:fldCharType="separate"/>
          </w:r>
          <w:r>
            <w:rPr>
              <w:noProof/>
            </w:rPr>
            <w:t>22</w:t>
          </w:r>
          <w:r>
            <w:rPr>
              <w:noProof/>
            </w:rPr>
            <w:fldChar w:fldCharType="end"/>
          </w:r>
        </w:p>
        <w:p w14:paraId="3548D78E"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4</w:t>
          </w:r>
          <w:r>
            <w:rPr>
              <w:rFonts w:asciiTheme="minorHAnsi" w:eastAsiaTheme="minorEastAsia" w:hAnsiTheme="minorHAnsi" w:cstheme="minorBidi"/>
              <w:noProof/>
              <w:sz w:val="24"/>
              <w:szCs w:val="24"/>
              <w:lang w:val="fr-FR" w:eastAsia="ja-JP"/>
            </w:rPr>
            <w:tab/>
          </w:r>
          <w:r w:rsidRPr="003C12A7">
            <w:rPr>
              <w:noProof/>
              <w:color w:val="E64010"/>
              <w:spacing w:val="-5"/>
            </w:rPr>
            <w:t xml:space="preserve">Tools </w:t>
          </w:r>
          <w:r w:rsidRPr="003C12A7">
            <w:rPr>
              <w:noProof/>
              <w:color w:val="E64010"/>
            </w:rPr>
            <w:t>and collaboration</w:t>
          </w:r>
          <w:r w:rsidRPr="003C12A7">
            <w:rPr>
              <w:noProof/>
              <w:color w:val="E64010"/>
              <w:spacing w:val="1"/>
            </w:rPr>
            <w:t xml:space="preserve"> </w:t>
          </w:r>
          <w:r w:rsidRPr="003C12A7">
            <w:rPr>
              <w:noProof/>
              <w:color w:val="E64010"/>
            </w:rPr>
            <w:t>infrastructure</w:t>
          </w:r>
          <w:r>
            <w:rPr>
              <w:noProof/>
            </w:rPr>
            <w:tab/>
          </w:r>
          <w:r>
            <w:rPr>
              <w:noProof/>
            </w:rPr>
            <w:fldChar w:fldCharType="begin"/>
          </w:r>
          <w:r>
            <w:rPr>
              <w:noProof/>
            </w:rPr>
            <w:instrText xml:space="preserve"> PAGEREF _Toc445120684 \h </w:instrText>
          </w:r>
          <w:r>
            <w:rPr>
              <w:noProof/>
            </w:rPr>
          </w:r>
          <w:r>
            <w:rPr>
              <w:noProof/>
            </w:rPr>
            <w:fldChar w:fldCharType="separate"/>
          </w:r>
          <w:r>
            <w:rPr>
              <w:noProof/>
            </w:rPr>
            <w:t>22</w:t>
          </w:r>
          <w:r>
            <w:rPr>
              <w:noProof/>
            </w:rPr>
            <w:fldChar w:fldCharType="end"/>
          </w:r>
        </w:p>
        <w:p w14:paraId="4682225A"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5</w:t>
          </w:r>
          <w:r>
            <w:rPr>
              <w:rFonts w:asciiTheme="minorHAnsi" w:eastAsiaTheme="minorEastAsia" w:hAnsiTheme="minorHAnsi" w:cstheme="minorBidi"/>
              <w:noProof/>
              <w:sz w:val="24"/>
              <w:szCs w:val="24"/>
              <w:lang w:val="fr-FR" w:eastAsia="ja-JP"/>
            </w:rPr>
            <w:tab/>
          </w:r>
          <w:r w:rsidRPr="003C12A7">
            <w:rPr>
              <w:noProof/>
              <w:color w:val="E64010"/>
            </w:rPr>
            <w:t>Responsible Research and Innovation</w:t>
          </w:r>
          <w:r w:rsidRPr="003C12A7">
            <w:rPr>
              <w:noProof/>
              <w:color w:val="E64010"/>
              <w:spacing w:val="-3"/>
            </w:rPr>
            <w:t xml:space="preserve"> </w:t>
          </w:r>
          <w:r w:rsidRPr="003C12A7">
            <w:rPr>
              <w:noProof/>
              <w:color w:val="E64010"/>
            </w:rPr>
            <w:t>(RRI)</w:t>
          </w:r>
          <w:r>
            <w:rPr>
              <w:noProof/>
            </w:rPr>
            <w:tab/>
          </w:r>
          <w:r>
            <w:rPr>
              <w:noProof/>
            </w:rPr>
            <w:fldChar w:fldCharType="begin"/>
          </w:r>
          <w:r>
            <w:rPr>
              <w:noProof/>
            </w:rPr>
            <w:instrText xml:space="preserve"> PAGEREF _Toc445120685 \h </w:instrText>
          </w:r>
          <w:r>
            <w:rPr>
              <w:noProof/>
            </w:rPr>
          </w:r>
          <w:r>
            <w:rPr>
              <w:noProof/>
            </w:rPr>
            <w:fldChar w:fldCharType="separate"/>
          </w:r>
          <w:r>
            <w:rPr>
              <w:noProof/>
            </w:rPr>
            <w:t>23</w:t>
          </w:r>
          <w:r>
            <w:rPr>
              <w:noProof/>
            </w:rPr>
            <w:fldChar w:fldCharType="end"/>
          </w:r>
        </w:p>
        <w:p w14:paraId="096CA047"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6</w:t>
          </w:r>
          <w:r>
            <w:rPr>
              <w:rFonts w:asciiTheme="minorHAnsi" w:eastAsiaTheme="minorEastAsia" w:hAnsiTheme="minorHAnsi" w:cstheme="minorBidi"/>
              <w:noProof/>
              <w:sz w:val="24"/>
              <w:szCs w:val="24"/>
              <w:lang w:val="fr-FR" w:eastAsia="ja-JP"/>
            </w:rPr>
            <w:tab/>
          </w:r>
          <w:r w:rsidRPr="003C12A7">
            <w:rPr>
              <w:noProof/>
              <w:color w:val="E64010"/>
            </w:rPr>
            <w:t>Ethical guidelines</w:t>
          </w:r>
          <w:r>
            <w:rPr>
              <w:noProof/>
            </w:rPr>
            <w:tab/>
          </w:r>
          <w:r>
            <w:rPr>
              <w:noProof/>
            </w:rPr>
            <w:fldChar w:fldCharType="begin"/>
          </w:r>
          <w:r>
            <w:rPr>
              <w:noProof/>
            </w:rPr>
            <w:instrText xml:space="preserve"> PAGEREF _Toc445120686 \h </w:instrText>
          </w:r>
          <w:r>
            <w:rPr>
              <w:noProof/>
            </w:rPr>
          </w:r>
          <w:r>
            <w:rPr>
              <w:noProof/>
            </w:rPr>
            <w:fldChar w:fldCharType="separate"/>
          </w:r>
          <w:r>
            <w:rPr>
              <w:noProof/>
            </w:rPr>
            <w:t>24</w:t>
          </w:r>
          <w:r>
            <w:rPr>
              <w:noProof/>
            </w:rPr>
            <w:fldChar w:fldCharType="end"/>
          </w:r>
        </w:p>
        <w:p w14:paraId="274D8582" w14:textId="77777777" w:rsidR="00500775" w:rsidRDefault="00500775">
          <w:pPr>
            <w:pStyle w:val="TM3"/>
            <w:tabs>
              <w:tab w:val="left" w:pos="921"/>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6.1</w:t>
          </w:r>
          <w:r>
            <w:rPr>
              <w:rFonts w:asciiTheme="minorHAnsi" w:eastAsiaTheme="minorEastAsia" w:hAnsiTheme="minorHAnsi" w:cstheme="minorBidi"/>
              <w:noProof/>
              <w:sz w:val="24"/>
              <w:szCs w:val="24"/>
              <w:lang w:val="fr-FR" w:eastAsia="ja-JP"/>
            </w:rPr>
            <w:tab/>
          </w:r>
          <w:r w:rsidRPr="003C12A7">
            <w:rPr>
              <w:noProof/>
              <w:color w:val="E64010"/>
            </w:rPr>
            <w:t>Data protection and</w:t>
          </w:r>
          <w:r w:rsidRPr="003C12A7">
            <w:rPr>
              <w:noProof/>
              <w:color w:val="E64010"/>
              <w:spacing w:val="-1"/>
            </w:rPr>
            <w:t xml:space="preserve"> </w:t>
          </w:r>
          <w:r w:rsidRPr="003C12A7">
            <w:rPr>
              <w:noProof/>
              <w:color w:val="E64010"/>
            </w:rPr>
            <w:t>privacy</w:t>
          </w:r>
          <w:r>
            <w:rPr>
              <w:noProof/>
            </w:rPr>
            <w:tab/>
          </w:r>
          <w:r>
            <w:rPr>
              <w:noProof/>
            </w:rPr>
            <w:fldChar w:fldCharType="begin"/>
          </w:r>
          <w:r>
            <w:rPr>
              <w:noProof/>
            </w:rPr>
            <w:instrText xml:space="preserve"> PAGEREF _Toc445120687 \h </w:instrText>
          </w:r>
          <w:r>
            <w:rPr>
              <w:noProof/>
            </w:rPr>
          </w:r>
          <w:r>
            <w:rPr>
              <w:noProof/>
            </w:rPr>
            <w:fldChar w:fldCharType="separate"/>
          </w:r>
          <w:r>
            <w:rPr>
              <w:noProof/>
            </w:rPr>
            <w:t>24</w:t>
          </w:r>
          <w:r>
            <w:rPr>
              <w:noProof/>
            </w:rPr>
            <w:fldChar w:fldCharType="end"/>
          </w:r>
        </w:p>
        <w:p w14:paraId="64078B2A" w14:textId="77777777" w:rsidR="00500775" w:rsidRDefault="00500775">
          <w:pPr>
            <w:pStyle w:val="TM3"/>
            <w:tabs>
              <w:tab w:val="left" w:pos="959"/>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6.2</w:t>
          </w:r>
          <w:r>
            <w:rPr>
              <w:rFonts w:asciiTheme="minorHAnsi" w:eastAsiaTheme="minorEastAsia" w:hAnsiTheme="minorHAnsi" w:cstheme="minorBidi"/>
              <w:noProof/>
              <w:sz w:val="24"/>
              <w:szCs w:val="24"/>
              <w:lang w:val="fr-FR" w:eastAsia="ja-JP"/>
            </w:rPr>
            <w:tab/>
          </w:r>
          <w:r w:rsidRPr="003C12A7">
            <w:rPr>
              <w:noProof/>
              <w:color w:val="E64010"/>
            </w:rPr>
            <w:t>Communication</w:t>
          </w:r>
          <w:r w:rsidRPr="003C12A7">
            <w:rPr>
              <w:noProof/>
              <w:color w:val="E64010"/>
              <w:spacing w:val="-1"/>
            </w:rPr>
            <w:t xml:space="preserve"> </w:t>
          </w:r>
          <w:r w:rsidRPr="003C12A7">
            <w:rPr>
              <w:noProof/>
              <w:color w:val="E64010"/>
            </w:rPr>
            <w:t>strategy</w:t>
          </w:r>
          <w:r>
            <w:rPr>
              <w:noProof/>
            </w:rPr>
            <w:tab/>
          </w:r>
          <w:r>
            <w:rPr>
              <w:noProof/>
            </w:rPr>
            <w:fldChar w:fldCharType="begin"/>
          </w:r>
          <w:r>
            <w:rPr>
              <w:noProof/>
            </w:rPr>
            <w:instrText xml:space="preserve"> PAGEREF _Toc445120688 \h </w:instrText>
          </w:r>
          <w:r>
            <w:rPr>
              <w:noProof/>
            </w:rPr>
          </w:r>
          <w:r>
            <w:rPr>
              <w:noProof/>
            </w:rPr>
            <w:fldChar w:fldCharType="separate"/>
          </w:r>
          <w:r>
            <w:rPr>
              <w:noProof/>
            </w:rPr>
            <w:t>25</w:t>
          </w:r>
          <w:r>
            <w:rPr>
              <w:noProof/>
            </w:rPr>
            <w:fldChar w:fldCharType="end"/>
          </w:r>
        </w:p>
        <w:p w14:paraId="1072BA47" w14:textId="77777777" w:rsidR="00500775" w:rsidRDefault="00500775">
          <w:pPr>
            <w:pStyle w:val="TM3"/>
            <w:tabs>
              <w:tab w:val="left" w:pos="953"/>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6.3</w:t>
          </w:r>
          <w:r>
            <w:rPr>
              <w:rFonts w:asciiTheme="minorHAnsi" w:eastAsiaTheme="minorEastAsia" w:hAnsiTheme="minorHAnsi" w:cstheme="minorBidi"/>
              <w:noProof/>
              <w:sz w:val="24"/>
              <w:szCs w:val="24"/>
              <w:lang w:val="fr-FR" w:eastAsia="ja-JP"/>
            </w:rPr>
            <w:tab/>
          </w:r>
          <w:r w:rsidRPr="003C12A7">
            <w:rPr>
              <w:noProof/>
              <w:color w:val="E64010"/>
            </w:rPr>
            <w:t>Informed</w:t>
          </w:r>
          <w:r w:rsidRPr="003C12A7">
            <w:rPr>
              <w:noProof/>
              <w:color w:val="E64010"/>
              <w:spacing w:val="-1"/>
            </w:rPr>
            <w:t xml:space="preserve"> </w:t>
          </w:r>
          <w:r w:rsidRPr="003C12A7">
            <w:rPr>
              <w:noProof/>
              <w:color w:val="E64010"/>
            </w:rPr>
            <w:t>consent</w:t>
          </w:r>
          <w:r>
            <w:rPr>
              <w:noProof/>
            </w:rPr>
            <w:tab/>
          </w:r>
          <w:r>
            <w:rPr>
              <w:noProof/>
            </w:rPr>
            <w:fldChar w:fldCharType="begin"/>
          </w:r>
          <w:r>
            <w:rPr>
              <w:noProof/>
            </w:rPr>
            <w:instrText xml:space="preserve"> PAGEREF _Toc445120689 \h </w:instrText>
          </w:r>
          <w:r>
            <w:rPr>
              <w:noProof/>
            </w:rPr>
          </w:r>
          <w:r>
            <w:rPr>
              <w:noProof/>
            </w:rPr>
            <w:fldChar w:fldCharType="separate"/>
          </w:r>
          <w:r>
            <w:rPr>
              <w:noProof/>
            </w:rPr>
            <w:t>25</w:t>
          </w:r>
          <w:r>
            <w:rPr>
              <w:noProof/>
            </w:rPr>
            <w:fldChar w:fldCharType="end"/>
          </w:r>
        </w:p>
        <w:p w14:paraId="1C60FE7A" w14:textId="77777777" w:rsidR="00500775" w:rsidRDefault="00500775">
          <w:pPr>
            <w:pStyle w:val="TM3"/>
            <w:tabs>
              <w:tab w:val="left" w:pos="969"/>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6.4</w:t>
          </w:r>
          <w:r>
            <w:rPr>
              <w:rFonts w:asciiTheme="minorHAnsi" w:eastAsiaTheme="minorEastAsia" w:hAnsiTheme="minorHAnsi" w:cstheme="minorBidi"/>
              <w:noProof/>
              <w:sz w:val="24"/>
              <w:szCs w:val="24"/>
              <w:lang w:val="fr-FR" w:eastAsia="ja-JP"/>
            </w:rPr>
            <w:tab/>
          </w:r>
          <w:r w:rsidRPr="003C12A7">
            <w:rPr>
              <w:noProof/>
              <w:color w:val="E64010"/>
            </w:rPr>
            <w:t>Relevant regulations and scientific</w:t>
          </w:r>
          <w:r w:rsidRPr="003C12A7">
            <w:rPr>
              <w:noProof/>
              <w:color w:val="E64010"/>
              <w:spacing w:val="-2"/>
            </w:rPr>
            <w:t xml:space="preserve"> </w:t>
          </w:r>
          <w:r w:rsidRPr="003C12A7">
            <w:rPr>
              <w:noProof/>
              <w:color w:val="E64010"/>
            </w:rPr>
            <w:t>standards</w:t>
          </w:r>
          <w:r>
            <w:rPr>
              <w:noProof/>
            </w:rPr>
            <w:tab/>
          </w:r>
          <w:r>
            <w:rPr>
              <w:noProof/>
            </w:rPr>
            <w:fldChar w:fldCharType="begin"/>
          </w:r>
          <w:r>
            <w:rPr>
              <w:noProof/>
            </w:rPr>
            <w:instrText xml:space="preserve"> PAGEREF _Toc445120690 \h </w:instrText>
          </w:r>
          <w:r>
            <w:rPr>
              <w:noProof/>
            </w:rPr>
          </w:r>
          <w:r>
            <w:rPr>
              <w:noProof/>
            </w:rPr>
            <w:fldChar w:fldCharType="separate"/>
          </w:r>
          <w:r>
            <w:rPr>
              <w:noProof/>
            </w:rPr>
            <w:t>25</w:t>
          </w:r>
          <w:r>
            <w:rPr>
              <w:noProof/>
            </w:rPr>
            <w:fldChar w:fldCharType="end"/>
          </w:r>
        </w:p>
        <w:p w14:paraId="500F4923" w14:textId="77777777" w:rsidR="00500775" w:rsidRDefault="00500775">
          <w:pPr>
            <w:pStyle w:val="TM3"/>
            <w:tabs>
              <w:tab w:val="left" w:pos="957"/>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6.5</w:t>
          </w:r>
          <w:r>
            <w:rPr>
              <w:rFonts w:asciiTheme="minorHAnsi" w:eastAsiaTheme="minorEastAsia" w:hAnsiTheme="minorHAnsi" w:cstheme="minorBidi"/>
              <w:noProof/>
              <w:sz w:val="24"/>
              <w:szCs w:val="24"/>
              <w:lang w:val="fr-FR" w:eastAsia="ja-JP"/>
            </w:rPr>
            <w:tab/>
          </w:r>
          <w:r w:rsidRPr="003C12A7">
            <w:rPr>
              <w:noProof/>
              <w:color w:val="E64010"/>
            </w:rPr>
            <w:t>Privacy aspects as part of REINFORCE</w:t>
          </w:r>
          <w:r w:rsidRPr="003C12A7">
            <w:rPr>
              <w:noProof/>
              <w:color w:val="E64010"/>
              <w:spacing w:val="-1"/>
            </w:rPr>
            <w:t xml:space="preserve"> </w:t>
          </w:r>
          <w:r w:rsidRPr="003C12A7">
            <w:rPr>
              <w:noProof/>
              <w:color w:val="E64010"/>
            </w:rPr>
            <w:t>research</w:t>
          </w:r>
          <w:r>
            <w:rPr>
              <w:noProof/>
            </w:rPr>
            <w:tab/>
          </w:r>
          <w:r>
            <w:rPr>
              <w:noProof/>
            </w:rPr>
            <w:fldChar w:fldCharType="begin"/>
          </w:r>
          <w:r>
            <w:rPr>
              <w:noProof/>
            </w:rPr>
            <w:instrText xml:space="preserve"> PAGEREF _Toc445120691 \h </w:instrText>
          </w:r>
          <w:r>
            <w:rPr>
              <w:noProof/>
            </w:rPr>
          </w:r>
          <w:r>
            <w:rPr>
              <w:noProof/>
            </w:rPr>
            <w:fldChar w:fldCharType="separate"/>
          </w:r>
          <w:r>
            <w:rPr>
              <w:noProof/>
            </w:rPr>
            <w:t>26</w:t>
          </w:r>
          <w:r>
            <w:rPr>
              <w:noProof/>
            </w:rPr>
            <w:fldChar w:fldCharType="end"/>
          </w:r>
        </w:p>
        <w:p w14:paraId="7575B41B"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7</w:t>
          </w:r>
          <w:r>
            <w:rPr>
              <w:rFonts w:asciiTheme="minorHAnsi" w:eastAsiaTheme="minorEastAsia" w:hAnsiTheme="minorHAnsi" w:cstheme="minorBidi"/>
              <w:noProof/>
              <w:sz w:val="24"/>
              <w:szCs w:val="24"/>
              <w:lang w:val="fr-FR" w:eastAsia="ja-JP"/>
            </w:rPr>
            <w:tab/>
          </w:r>
          <w:r w:rsidRPr="003C12A7">
            <w:rPr>
              <w:noProof/>
              <w:color w:val="E64010"/>
            </w:rPr>
            <w:t>Open source and open access</w:t>
          </w:r>
          <w:r w:rsidRPr="003C12A7">
            <w:rPr>
              <w:noProof/>
              <w:color w:val="E64010"/>
              <w:spacing w:val="-6"/>
            </w:rPr>
            <w:t xml:space="preserve"> </w:t>
          </w:r>
          <w:r w:rsidRPr="003C12A7">
            <w:rPr>
              <w:noProof/>
              <w:color w:val="E64010"/>
            </w:rPr>
            <w:t>strategy</w:t>
          </w:r>
          <w:r>
            <w:rPr>
              <w:noProof/>
            </w:rPr>
            <w:tab/>
          </w:r>
          <w:r>
            <w:rPr>
              <w:noProof/>
            </w:rPr>
            <w:fldChar w:fldCharType="begin"/>
          </w:r>
          <w:r>
            <w:rPr>
              <w:noProof/>
            </w:rPr>
            <w:instrText xml:space="preserve"> PAGEREF _Toc445120692 \h </w:instrText>
          </w:r>
          <w:r>
            <w:rPr>
              <w:noProof/>
            </w:rPr>
          </w:r>
          <w:r>
            <w:rPr>
              <w:noProof/>
            </w:rPr>
            <w:fldChar w:fldCharType="separate"/>
          </w:r>
          <w:r>
            <w:rPr>
              <w:noProof/>
            </w:rPr>
            <w:t>27</w:t>
          </w:r>
          <w:r>
            <w:rPr>
              <w:noProof/>
            </w:rPr>
            <w:fldChar w:fldCharType="end"/>
          </w:r>
        </w:p>
        <w:p w14:paraId="3F8B5B55" w14:textId="77777777" w:rsidR="00500775" w:rsidRDefault="00500775">
          <w:pPr>
            <w:pStyle w:val="TM3"/>
            <w:tabs>
              <w:tab w:val="left" w:pos="909"/>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7.1</w:t>
          </w:r>
          <w:r>
            <w:rPr>
              <w:rFonts w:asciiTheme="minorHAnsi" w:eastAsiaTheme="minorEastAsia" w:hAnsiTheme="minorHAnsi" w:cstheme="minorBidi"/>
              <w:noProof/>
              <w:sz w:val="24"/>
              <w:szCs w:val="24"/>
              <w:lang w:val="fr-FR" w:eastAsia="ja-JP"/>
            </w:rPr>
            <w:tab/>
          </w:r>
          <w:r w:rsidRPr="003C12A7">
            <w:rPr>
              <w:noProof/>
              <w:color w:val="E64010"/>
            </w:rPr>
            <w:t>Open source strategy</w:t>
          </w:r>
          <w:r>
            <w:rPr>
              <w:noProof/>
            </w:rPr>
            <w:tab/>
          </w:r>
          <w:r>
            <w:rPr>
              <w:noProof/>
            </w:rPr>
            <w:fldChar w:fldCharType="begin"/>
          </w:r>
          <w:r>
            <w:rPr>
              <w:noProof/>
            </w:rPr>
            <w:instrText xml:space="preserve"> PAGEREF _Toc445120693 \h </w:instrText>
          </w:r>
          <w:r>
            <w:rPr>
              <w:noProof/>
            </w:rPr>
          </w:r>
          <w:r>
            <w:rPr>
              <w:noProof/>
            </w:rPr>
            <w:fldChar w:fldCharType="separate"/>
          </w:r>
          <w:r>
            <w:rPr>
              <w:noProof/>
            </w:rPr>
            <w:t>27</w:t>
          </w:r>
          <w:r>
            <w:rPr>
              <w:noProof/>
            </w:rPr>
            <w:fldChar w:fldCharType="end"/>
          </w:r>
        </w:p>
        <w:p w14:paraId="603B9887" w14:textId="77777777" w:rsidR="00500775" w:rsidRDefault="00500775">
          <w:pPr>
            <w:pStyle w:val="TM3"/>
            <w:tabs>
              <w:tab w:val="left" w:pos="946"/>
              <w:tab w:val="right" w:leader="dot" w:pos="11050"/>
            </w:tabs>
            <w:rPr>
              <w:rFonts w:asciiTheme="minorHAnsi" w:eastAsiaTheme="minorEastAsia" w:hAnsiTheme="minorHAnsi" w:cstheme="minorBidi"/>
              <w:noProof/>
              <w:sz w:val="24"/>
              <w:szCs w:val="24"/>
              <w:lang w:val="fr-FR" w:eastAsia="ja-JP"/>
            </w:rPr>
          </w:pPr>
          <w:r w:rsidRPr="003C12A7">
            <w:rPr>
              <w:noProof/>
              <w:color w:val="E64010"/>
              <w:w w:val="99"/>
            </w:rPr>
            <w:t>7.2</w:t>
          </w:r>
          <w:r>
            <w:rPr>
              <w:rFonts w:asciiTheme="minorHAnsi" w:eastAsiaTheme="minorEastAsia" w:hAnsiTheme="minorHAnsi" w:cstheme="minorBidi"/>
              <w:noProof/>
              <w:sz w:val="24"/>
              <w:szCs w:val="24"/>
              <w:lang w:val="fr-FR" w:eastAsia="ja-JP"/>
            </w:rPr>
            <w:tab/>
          </w:r>
          <w:r w:rsidRPr="003C12A7">
            <w:rPr>
              <w:noProof/>
              <w:color w:val="E64010"/>
            </w:rPr>
            <w:t>Open access</w:t>
          </w:r>
          <w:r>
            <w:rPr>
              <w:noProof/>
            </w:rPr>
            <w:tab/>
          </w:r>
          <w:r>
            <w:rPr>
              <w:noProof/>
            </w:rPr>
            <w:fldChar w:fldCharType="begin"/>
          </w:r>
          <w:r>
            <w:rPr>
              <w:noProof/>
            </w:rPr>
            <w:instrText xml:space="preserve"> PAGEREF _Toc445120694 \h </w:instrText>
          </w:r>
          <w:r>
            <w:rPr>
              <w:noProof/>
            </w:rPr>
          </w:r>
          <w:r>
            <w:rPr>
              <w:noProof/>
            </w:rPr>
            <w:fldChar w:fldCharType="separate"/>
          </w:r>
          <w:r>
            <w:rPr>
              <w:noProof/>
            </w:rPr>
            <w:t>28</w:t>
          </w:r>
          <w:r>
            <w:rPr>
              <w:noProof/>
            </w:rPr>
            <w:fldChar w:fldCharType="end"/>
          </w:r>
        </w:p>
        <w:p w14:paraId="69576C46"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8</w:t>
          </w:r>
          <w:r>
            <w:rPr>
              <w:rFonts w:asciiTheme="minorHAnsi" w:eastAsiaTheme="minorEastAsia" w:hAnsiTheme="minorHAnsi" w:cstheme="minorBidi"/>
              <w:noProof/>
              <w:sz w:val="24"/>
              <w:szCs w:val="24"/>
              <w:lang w:val="fr-FR" w:eastAsia="ja-JP"/>
            </w:rPr>
            <w:tab/>
          </w:r>
          <w:r w:rsidRPr="003C12A7">
            <w:rPr>
              <w:noProof/>
              <w:color w:val="E64010"/>
            </w:rPr>
            <w:t>Conclusion</w:t>
          </w:r>
          <w:r>
            <w:rPr>
              <w:noProof/>
            </w:rPr>
            <w:tab/>
          </w:r>
          <w:r>
            <w:rPr>
              <w:noProof/>
            </w:rPr>
            <w:fldChar w:fldCharType="begin"/>
          </w:r>
          <w:r>
            <w:rPr>
              <w:noProof/>
            </w:rPr>
            <w:instrText xml:space="preserve"> PAGEREF _Toc445120695 \h </w:instrText>
          </w:r>
          <w:r>
            <w:rPr>
              <w:noProof/>
            </w:rPr>
          </w:r>
          <w:r>
            <w:rPr>
              <w:noProof/>
            </w:rPr>
            <w:fldChar w:fldCharType="separate"/>
          </w:r>
          <w:r>
            <w:rPr>
              <w:noProof/>
            </w:rPr>
            <w:t>28</w:t>
          </w:r>
          <w:r>
            <w:rPr>
              <w:noProof/>
            </w:rPr>
            <w:fldChar w:fldCharType="end"/>
          </w:r>
        </w:p>
        <w:p w14:paraId="59E1B596" w14:textId="77777777" w:rsidR="00500775" w:rsidRDefault="00500775">
          <w:pPr>
            <w:pStyle w:val="TM2"/>
            <w:tabs>
              <w:tab w:val="left" w:pos="575"/>
              <w:tab w:val="right" w:leader="dot" w:pos="11050"/>
            </w:tabs>
            <w:rPr>
              <w:rFonts w:asciiTheme="minorHAnsi" w:eastAsiaTheme="minorEastAsia" w:hAnsiTheme="minorHAnsi" w:cstheme="minorBidi"/>
              <w:noProof/>
              <w:sz w:val="24"/>
              <w:szCs w:val="24"/>
              <w:lang w:val="fr-FR" w:eastAsia="ja-JP"/>
            </w:rPr>
          </w:pPr>
          <w:r w:rsidRPr="003C12A7">
            <w:rPr>
              <w:rFonts w:ascii="Trebuchet MS" w:eastAsia="Trebuchet MS" w:hAnsi="Trebuchet MS" w:cs="Trebuchet MS"/>
              <w:noProof/>
              <w:color w:val="E64010"/>
            </w:rPr>
            <w:t>9</w:t>
          </w:r>
          <w:r>
            <w:rPr>
              <w:rFonts w:asciiTheme="minorHAnsi" w:eastAsiaTheme="minorEastAsia" w:hAnsiTheme="minorHAnsi" w:cstheme="minorBidi"/>
              <w:noProof/>
              <w:sz w:val="24"/>
              <w:szCs w:val="24"/>
              <w:lang w:val="fr-FR" w:eastAsia="ja-JP"/>
            </w:rPr>
            <w:tab/>
          </w:r>
          <w:r w:rsidRPr="003C12A7">
            <w:rPr>
              <w:noProof/>
              <w:color w:val="E64010"/>
            </w:rPr>
            <w:t>References</w:t>
          </w:r>
          <w:r>
            <w:rPr>
              <w:noProof/>
            </w:rPr>
            <w:tab/>
          </w:r>
          <w:r>
            <w:rPr>
              <w:noProof/>
            </w:rPr>
            <w:fldChar w:fldCharType="begin"/>
          </w:r>
          <w:r>
            <w:rPr>
              <w:noProof/>
            </w:rPr>
            <w:instrText xml:space="preserve"> PAGEREF _Toc445120696 \h </w:instrText>
          </w:r>
          <w:r>
            <w:rPr>
              <w:noProof/>
            </w:rPr>
          </w:r>
          <w:r>
            <w:rPr>
              <w:noProof/>
            </w:rPr>
            <w:fldChar w:fldCharType="separate"/>
          </w:r>
          <w:r>
            <w:rPr>
              <w:noProof/>
            </w:rPr>
            <w:t>29</w:t>
          </w:r>
          <w:r>
            <w:rPr>
              <w:noProof/>
            </w:rPr>
            <w:fldChar w:fldCharType="end"/>
          </w:r>
        </w:p>
        <w:p w14:paraId="43001482"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Annex I: Checklist for deliverables</w:t>
          </w:r>
          <w:r>
            <w:rPr>
              <w:noProof/>
            </w:rPr>
            <w:tab/>
          </w:r>
          <w:r>
            <w:rPr>
              <w:noProof/>
            </w:rPr>
            <w:fldChar w:fldCharType="begin"/>
          </w:r>
          <w:r>
            <w:rPr>
              <w:noProof/>
            </w:rPr>
            <w:instrText xml:space="preserve"> PAGEREF _Toc445120697 \h </w:instrText>
          </w:r>
          <w:r>
            <w:rPr>
              <w:noProof/>
            </w:rPr>
          </w:r>
          <w:r>
            <w:rPr>
              <w:noProof/>
            </w:rPr>
            <w:fldChar w:fldCharType="separate"/>
          </w:r>
          <w:r>
            <w:rPr>
              <w:noProof/>
            </w:rPr>
            <w:t>30</w:t>
          </w:r>
          <w:r>
            <w:rPr>
              <w:noProof/>
            </w:rPr>
            <w:fldChar w:fldCharType="end"/>
          </w:r>
        </w:p>
        <w:p w14:paraId="751F90F8"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Annex II: Peer review template</w:t>
          </w:r>
          <w:r>
            <w:rPr>
              <w:noProof/>
            </w:rPr>
            <w:tab/>
          </w:r>
          <w:r>
            <w:rPr>
              <w:noProof/>
            </w:rPr>
            <w:fldChar w:fldCharType="begin"/>
          </w:r>
          <w:r>
            <w:rPr>
              <w:noProof/>
            </w:rPr>
            <w:instrText xml:space="preserve"> PAGEREF _Toc445120698 \h </w:instrText>
          </w:r>
          <w:r>
            <w:rPr>
              <w:noProof/>
            </w:rPr>
          </w:r>
          <w:r>
            <w:rPr>
              <w:noProof/>
            </w:rPr>
            <w:fldChar w:fldCharType="separate"/>
          </w:r>
          <w:r>
            <w:rPr>
              <w:noProof/>
            </w:rPr>
            <w:t>31</w:t>
          </w:r>
          <w:r>
            <w:rPr>
              <w:noProof/>
            </w:rPr>
            <w:fldChar w:fldCharType="end"/>
          </w:r>
        </w:p>
        <w:p w14:paraId="570980D0"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Annex III: Project management survey</w:t>
          </w:r>
          <w:r>
            <w:rPr>
              <w:noProof/>
            </w:rPr>
            <w:tab/>
          </w:r>
          <w:r>
            <w:rPr>
              <w:noProof/>
            </w:rPr>
            <w:fldChar w:fldCharType="begin"/>
          </w:r>
          <w:r>
            <w:rPr>
              <w:noProof/>
            </w:rPr>
            <w:instrText xml:space="preserve"> PAGEREF _Toc445120699 \h </w:instrText>
          </w:r>
          <w:r>
            <w:rPr>
              <w:noProof/>
            </w:rPr>
          </w:r>
          <w:r>
            <w:rPr>
              <w:noProof/>
            </w:rPr>
            <w:fldChar w:fldCharType="separate"/>
          </w:r>
          <w:r>
            <w:rPr>
              <w:noProof/>
            </w:rPr>
            <w:t>33</w:t>
          </w:r>
          <w:r>
            <w:rPr>
              <w:noProof/>
            </w:rPr>
            <w:fldChar w:fldCharType="end"/>
          </w:r>
        </w:p>
        <w:p w14:paraId="229F9C2F"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 xml:space="preserve">Annex </w:t>
          </w:r>
          <w:r w:rsidRPr="003C12A7">
            <w:rPr>
              <w:noProof/>
              <w:color w:val="E64010"/>
              <w:spacing w:val="-5"/>
            </w:rPr>
            <w:t xml:space="preserve">IV: </w:t>
          </w:r>
          <w:r w:rsidRPr="003C12A7">
            <w:rPr>
              <w:noProof/>
              <w:color w:val="E64010"/>
            </w:rPr>
            <w:t>Confidentiality</w:t>
          </w:r>
          <w:r w:rsidRPr="003C12A7">
            <w:rPr>
              <w:noProof/>
              <w:color w:val="E64010"/>
              <w:spacing w:val="-20"/>
            </w:rPr>
            <w:t xml:space="preserve"> </w:t>
          </w:r>
          <w:r w:rsidRPr="003C12A7">
            <w:rPr>
              <w:noProof/>
              <w:color w:val="E64010"/>
            </w:rPr>
            <w:t>agreement</w:t>
          </w:r>
          <w:r>
            <w:rPr>
              <w:noProof/>
            </w:rPr>
            <w:tab/>
          </w:r>
          <w:r>
            <w:rPr>
              <w:noProof/>
            </w:rPr>
            <w:fldChar w:fldCharType="begin"/>
          </w:r>
          <w:r>
            <w:rPr>
              <w:noProof/>
            </w:rPr>
            <w:instrText xml:space="preserve"> PAGEREF _Toc445120700 \h </w:instrText>
          </w:r>
          <w:r>
            <w:rPr>
              <w:noProof/>
            </w:rPr>
          </w:r>
          <w:r>
            <w:rPr>
              <w:noProof/>
            </w:rPr>
            <w:fldChar w:fldCharType="separate"/>
          </w:r>
          <w:r>
            <w:rPr>
              <w:noProof/>
            </w:rPr>
            <w:t>35</w:t>
          </w:r>
          <w:r>
            <w:rPr>
              <w:noProof/>
            </w:rPr>
            <w:fldChar w:fldCharType="end"/>
          </w:r>
        </w:p>
        <w:p w14:paraId="60376AC6"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Annex V: Data exchange form</w:t>
          </w:r>
          <w:r>
            <w:rPr>
              <w:noProof/>
            </w:rPr>
            <w:tab/>
          </w:r>
          <w:r>
            <w:rPr>
              <w:noProof/>
            </w:rPr>
            <w:fldChar w:fldCharType="begin"/>
          </w:r>
          <w:r>
            <w:rPr>
              <w:noProof/>
            </w:rPr>
            <w:instrText xml:space="preserve"> PAGEREF _Toc445120701 \h </w:instrText>
          </w:r>
          <w:r>
            <w:rPr>
              <w:noProof/>
            </w:rPr>
          </w:r>
          <w:r>
            <w:rPr>
              <w:noProof/>
            </w:rPr>
            <w:fldChar w:fldCharType="separate"/>
          </w:r>
          <w:r>
            <w:rPr>
              <w:noProof/>
            </w:rPr>
            <w:t>36</w:t>
          </w:r>
          <w:r>
            <w:rPr>
              <w:noProof/>
            </w:rPr>
            <w:fldChar w:fldCharType="end"/>
          </w:r>
        </w:p>
        <w:p w14:paraId="49081482"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Annex VI: Informed consent form for research participant</w:t>
          </w:r>
          <w:r>
            <w:rPr>
              <w:noProof/>
            </w:rPr>
            <w:tab/>
          </w:r>
          <w:r>
            <w:rPr>
              <w:noProof/>
            </w:rPr>
            <w:fldChar w:fldCharType="begin"/>
          </w:r>
          <w:r>
            <w:rPr>
              <w:noProof/>
            </w:rPr>
            <w:instrText xml:space="preserve"> PAGEREF _Toc445120702 \h </w:instrText>
          </w:r>
          <w:r>
            <w:rPr>
              <w:noProof/>
            </w:rPr>
          </w:r>
          <w:r>
            <w:rPr>
              <w:noProof/>
            </w:rPr>
            <w:fldChar w:fldCharType="separate"/>
          </w:r>
          <w:r>
            <w:rPr>
              <w:noProof/>
            </w:rPr>
            <w:t>37</w:t>
          </w:r>
          <w:r>
            <w:rPr>
              <w:noProof/>
            </w:rPr>
            <w:fldChar w:fldCharType="end"/>
          </w:r>
        </w:p>
        <w:p w14:paraId="56078C40"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Annex VII: Informed consent form for community of practice</w:t>
          </w:r>
          <w:r>
            <w:rPr>
              <w:noProof/>
            </w:rPr>
            <w:tab/>
          </w:r>
          <w:r>
            <w:rPr>
              <w:noProof/>
            </w:rPr>
            <w:fldChar w:fldCharType="begin"/>
          </w:r>
          <w:r>
            <w:rPr>
              <w:noProof/>
            </w:rPr>
            <w:instrText xml:space="preserve"> PAGEREF _Toc445120703 \h </w:instrText>
          </w:r>
          <w:r>
            <w:rPr>
              <w:noProof/>
            </w:rPr>
          </w:r>
          <w:r>
            <w:rPr>
              <w:noProof/>
            </w:rPr>
            <w:fldChar w:fldCharType="separate"/>
          </w:r>
          <w:r>
            <w:rPr>
              <w:noProof/>
            </w:rPr>
            <w:t>38</w:t>
          </w:r>
          <w:r>
            <w:rPr>
              <w:noProof/>
            </w:rPr>
            <w:fldChar w:fldCharType="end"/>
          </w:r>
        </w:p>
        <w:p w14:paraId="7A9C68F6" w14:textId="77777777" w:rsidR="00500775" w:rsidRDefault="00500775">
          <w:pPr>
            <w:pStyle w:val="TM2"/>
            <w:tabs>
              <w:tab w:val="right" w:leader="dot" w:pos="11050"/>
            </w:tabs>
            <w:rPr>
              <w:rFonts w:asciiTheme="minorHAnsi" w:eastAsiaTheme="minorEastAsia" w:hAnsiTheme="minorHAnsi" w:cstheme="minorBidi"/>
              <w:noProof/>
              <w:sz w:val="24"/>
              <w:szCs w:val="24"/>
              <w:lang w:val="fr-FR" w:eastAsia="ja-JP"/>
            </w:rPr>
          </w:pPr>
          <w:r w:rsidRPr="003C12A7">
            <w:rPr>
              <w:noProof/>
              <w:color w:val="E64010"/>
            </w:rPr>
            <w:t>Annex VIII: Project Information Sheet</w:t>
          </w:r>
          <w:r>
            <w:rPr>
              <w:noProof/>
            </w:rPr>
            <w:tab/>
          </w:r>
          <w:r>
            <w:rPr>
              <w:noProof/>
            </w:rPr>
            <w:fldChar w:fldCharType="begin"/>
          </w:r>
          <w:r>
            <w:rPr>
              <w:noProof/>
            </w:rPr>
            <w:instrText xml:space="preserve"> PAGEREF _Toc445120704 \h </w:instrText>
          </w:r>
          <w:r>
            <w:rPr>
              <w:noProof/>
            </w:rPr>
          </w:r>
          <w:r>
            <w:rPr>
              <w:noProof/>
            </w:rPr>
            <w:fldChar w:fldCharType="separate"/>
          </w:r>
          <w:r>
            <w:rPr>
              <w:noProof/>
            </w:rPr>
            <w:t>40</w:t>
          </w:r>
          <w:r>
            <w:rPr>
              <w:noProof/>
            </w:rPr>
            <w:fldChar w:fldCharType="end"/>
          </w:r>
        </w:p>
        <w:p w14:paraId="09463858" w14:textId="6DA1842E" w:rsidR="00CD5477" w:rsidRPr="00B433E5" w:rsidRDefault="00704410">
          <w:pPr>
            <w:rPr>
              <w:sz w:val="20"/>
            </w:rPr>
            <w:sectPr w:rsidR="00CD5477" w:rsidRPr="00B433E5">
              <w:type w:val="continuous"/>
              <w:pgSz w:w="11900" w:h="16840"/>
              <w:pgMar w:top="1340" w:right="100" w:bottom="1537" w:left="740" w:header="720" w:footer="720" w:gutter="0"/>
              <w:cols w:space="720"/>
            </w:sectPr>
          </w:pPr>
          <w:r w:rsidRPr="00B433E5">
            <w:rPr>
              <w:sz w:val="20"/>
            </w:rPr>
            <w:fldChar w:fldCharType="end"/>
          </w:r>
        </w:p>
      </w:sdtContent>
    </w:sdt>
    <w:p w14:paraId="65EC4017" w14:textId="77777777" w:rsidR="00CD5477" w:rsidRDefault="00CD5477">
      <w:pPr>
        <w:pStyle w:val="Corpsdetexte"/>
        <w:spacing w:before="11"/>
        <w:rPr>
          <w:rFonts w:ascii="Trebuchet MS"/>
          <w:b/>
          <w:sz w:val="53"/>
        </w:rPr>
      </w:pPr>
    </w:p>
    <w:p w14:paraId="33638E12" w14:textId="1C4C7673" w:rsidR="00CD5477" w:rsidRDefault="00536B23">
      <w:pPr>
        <w:pStyle w:val="Heading1"/>
        <w:spacing w:before="0"/>
      </w:pPr>
      <w:r>
        <w:rPr>
          <w:color w:val="E64010"/>
        </w:rPr>
        <w:t xml:space="preserve">  </w:t>
      </w:r>
      <w:r w:rsidR="00F772D5">
        <w:rPr>
          <w:color w:val="E64010"/>
        </w:rPr>
        <w:t xml:space="preserve"> </w:t>
      </w:r>
      <w:bookmarkStart w:id="1" w:name="_Toc445120667"/>
      <w:r w:rsidR="00704410">
        <w:rPr>
          <w:color w:val="E64010"/>
        </w:rPr>
        <w:t>List of Figures</w:t>
      </w:r>
      <w:bookmarkEnd w:id="1"/>
    </w:p>
    <w:p w14:paraId="0D4E089B" w14:textId="77777777" w:rsidR="00CD5477" w:rsidRDefault="00704410">
      <w:pPr>
        <w:pStyle w:val="Corpsdetexte"/>
        <w:tabs>
          <w:tab w:val="left" w:leader="dot" w:pos="10175"/>
        </w:tabs>
        <w:spacing w:before="313"/>
        <w:ind w:left="969"/>
      </w:pPr>
      <w:r>
        <w:rPr>
          <w:w w:val="105"/>
        </w:rPr>
        <w:t>Figure 1: Project</w:t>
      </w:r>
      <w:r>
        <w:rPr>
          <w:spacing w:val="-13"/>
          <w:w w:val="105"/>
        </w:rPr>
        <w:t xml:space="preserve"> </w:t>
      </w:r>
      <w:r>
        <w:rPr>
          <w:w w:val="105"/>
        </w:rPr>
        <w:t>Management</w:t>
      </w:r>
      <w:r>
        <w:rPr>
          <w:spacing w:val="-3"/>
          <w:w w:val="105"/>
        </w:rPr>
        <w:t xml:space="preserve"> </w:t>
      </w:r>
      <w:r>
        <w:rPr>
          <w:w w:val="105"/>
        </w:rPr>
        <w:t>Structure</w:t>
      </w:r>
      <w:r>
        <w:rPr>
          <w:w w:val="105"/>
        </w:rPr>
        <w:tab/>
        <w:t>11</w:t>
      </w:r>
    </w:p>
    <w:p w14:paraId="05ACE167" w14:textId="77777777" w:rsidR="00CD5477" w:rsidRDefault="00704410">
      <w:pPr>
        <w:pStyle w:val="Corpsdetexte"/>
        <w:tabs>
          <w:tab w:val="left" w:leader="dot" w:pos="10125"/>
        </w:tabs>
        <w:spacing w:before="133"/>
        <w:ind w:left="969"/>
      </w:pPr>
      <w:r>
        <w:rPr>
          <w:w w:val="105"/>
        </w:rPr>
        <w:t>Figure 2: Associate</w:t>
      </w:r>
      <w:r>
        <w:rPr>
          <w:spacing w:val="-11"/>
          <w:w w:val="105"/>
        </w:rPr>
        <w:t xml:space="preserve"> </w:t>
      </w:r>
      <w:r>
        <w:rPr>
          <w:w w:val="105"/>
        </w:rPr>
        <w:t>Partner</w:t>
      </w:r>
      <w:r>
        <w:rPr>
          <w:spacing w:val="-3"/>
          <w:w w:val="105"/>
        </w:rPr>
        <w:t xml:space="preserve"> </w:t>
      </w:r>
      <w:r>
        <w:rPr>
          <w:w w:val="105"/>
        </w:rPr>
        <w:t>Network</w:t>
      </w:r>
      <w:r>
        <w:rPr>
          <w:w w:val="105"/>
        </w:rPr>
        <w:tab/>
        <w:t>16</w:t>
      </w:r>
    </w:p>
    <w:p w14:paraId="544FDDA5" w14:textId="77777777" w:rsidR="00CD5477" w:rsidRDefault="00704410">
      <w:pPr>
        <w:pStyle w:val="Corpsdetexte"/>
        <w:tabs>
          <w:tab w:val="left" w:leader="dot" w:pos="10137"/>
        </w:tabs>
        <w:spacing w:before="132"/>
        <w:ind w:left="969"/>
      </w:pPr>
      <w:r>
        <w:rPr>
          <w:w w:val="105"/>
        </w:rPr>
        <w:t>Figure 3: Associate Partner Network</w:t>
      </w:r>
      <w:r>
        <w:rPr>
          <w:spacing w:val="-21"/>
          <w:w w:val="105"/>
        </w:rPr>
        <w:t xml:space="preserve"> </w:t>
      </w:r>
      <w:r>
        <w:rPr>
          <w:w w:val="105"/>
        </w:rPr>
        <w:t>Membership</w:t>
      </w:r>
      <w:r>
        <w:rPr>
          <w:spacing w:val="-4"/>
          <w:w w:val="105"/>
        </w:rPr>
        <w:t xml:space="preserve"> </w:t>
      </w:r>
      <w:r>
        <w:rPr>
          <w:w w:val="105"/>
        </w:rPr>
        <w:t>Process</w:t>
      </w:r>
      <w:r>
        <w:rPr>
          <w:w w:val="105"/>
        </w:rPr>
        <w:tab/>
        <w:t>17</w:t>
      </w:r>
    </w:p>
    <w:p w14:paraId="16F6E9BF" w14:textId="77777777" w:rsidR="00CD5477" w:rsidRDefault="00704410">
      <w:pPr>
        <w:pStyle w:val="Corpsdetexte"/>
        <w:tabs>
          <w:tab w:val="left" w:leader="dot" w:pos="10137"/>
        </w:tabs>
        <w:spacing w:before="132"/>
        <w:ind w:left="969"/>
      </w:pPr>
      <w:r>
        <w:rPr>
          <w:w w:val="105"/>
        </w:rPr>
        <w:t>Figure 4: Peer</w:t>
      </w:r>
      <w:r>
        <w:rPr>
          <w:spacing w:val="-9"/>
          <w:w w:val="105"/>
        </w:rPr>
        <w:t xml:space="preserve"> </w:t>
      </w:r>
      <w:r>
        <w:rPr>
          <w:w w:val="105"/>
        </w:rPr>
        <w:t>review</w:t>
      </w:r>
      <w:r>
        <w:rPr>
          <w:spacing w:val="-2"/>
          <w:w w:val="105"/>
        </w:rPr>
        <w:t xml:space="preserve"> </w:t>
      </w:r>
      <w:r>
        <w:rPr>
          <w:w w:val="105"/>
        </w:rPr>
        <w:t>process</w:t>
      </w:r>
      <w:r>
        <w:rPr>
          <w:w w:val="105"/>
        </w:rPr>
        <w:tab/>
        <w:t>21</w:t>
      </w:r>
    </w:p>
    <w:p w14:paraId="45751CFD" w14:textId="2B649647" w:rsidR="00CD5477" w:rsidRDefault="00704410" w:rsidP="00F75F01">
      <w:pPr>
        <w:pStyle w:val="Corpsdetexte"/>
        <w:tabs>
          <w:tab w:val="left" w:leader="dot" w:pos="10106"/>
        </w:tabs>
        <w:spacing w:before="133"/>
        <w:ind w:left="969"/>
        <w:rPr>
          <w:w w:val="105"/>
        </w:rPr>
      </w:pPr>
      <w:r>
        <w:rPr>
          <w:w w:val="105"/>
        </w:rPr>
        <w:t>Figure 5:</w:t>
      </w:r>
      <w:r>
        <w:rPr>
          <w:spacing w:val="-6"/>
          <w:w w:val="105"/>
        </w:rPr>
        <w:t xml:space="preserve"> </w:t>
      </w:r>
      <w:r>
        <w:rPr>
          <w:w w:val="105"/>
        </w:rPr>
        <w:t>SWOT</w:t>
      </w:r>
      <w:r>
        <w:rPr>
          <w:spacing w:val="-1"/>
          <w:w w:val="105"/>
        </w:rPr>
        <w:t xml:space="preserve"> </w:t>
      </w:r>
      <w:r>
        <w:rPr>
          <w:w w:val="105"/>
        </w:rPr>
        <w:t>Matrix</w:t>
      </w:r>
      <w:r>
        <w:rPr>
          <w:w w:val="105"/>
        </w:rPr>
        <w:tab/>
        <w:t>23</w:t>
      </w:r>
    </w:p>
    <w:p w14:paraId="6552D8CB" w14:textId="77777777" w:rsidR="00F75F01" w:rsidRDefault="00F75F01" w:rsidP="00F75F01">
      <w:pPr>
        <w:pStyle w:val="Corpsdetexte"/>
        <w:tabs>
          <w:tab w:val="left" w:leader="dot" w:pos="10106"/>
        </w:tabs>
        <w:spacing w:before="133"/>
        <w:ind w:left="969"/>
        <w:rPr>
          <w:w w:val="105"/>
        </w:rPr>
      </w:pPr>
    </w:p>
    <w:p w14:paraId="47745FF4" w14:textId="77777777" w:rsidR="00F75F01" w:rsidRDefault="00F75F01" w:rsidP="00F75F01">
      <w:pPr>
        <w:pStyle w:val="Heading1"/>
      </w:pPr>
      <w:bookmarkStart w:id="2" w:name="_Toc445120668"/>
      <w:r>
        <w:rPr>
          <w:color w:val="E64010"/>
        </w:rPr>
        <w:t>List of Tables</w:t>
      </w:r>
      <w:bookmarkEnd w:id="2"/>
    </w:p>
    <w:p w14:paraId="5691FBB7" w14:textId="7972F768" w:rsidR="00F75F01" w:rsidRDefault="00F75F01" w:rsidP="00F75F01">
      <w:pPr>
        <w:pStyle w:val="Corpsdetexte"/>
        <w:tabs>
          <w:tab w:val="right" w:leader="dot" w:pos="10312"/>
        </w:tabs>
        <w:spacing w:before="313"/>
        <w:ind w:left="969"/>
      </w:pPr>
      <w:r>
        <w:rPr>
          <w:w w:val="105"/>
        </w:rPr>
        <w:t>Table 1:  Project</w:t>
      </w:r>
      <w:r>
        <w:rPr>
          <w:spacing w:val="1"/>
          <w:w w:val="105"/>
        </w:rPr>
        <w:t xml:space="preserve"> </w:t>
      </w:r>
      <w:r>
        <w:rPr>
          <w:w w:val="105"/>
        </w:rPr>
        <w:t>Committee</w:t>
      </w:r>
      <w:r>
        <w:rPr>
          <w:w w:val="105"/>
        </w:rPr>
        <w:tab/>
        <w:t>12</w:t>
      </w:r>
    </w:p>
    <w:p w14:paraId="397280C9" w14:textId="065EAF2D" w:rsidR="00F75F01" w:rsidRDefault="00F75F01" w:rsidP="00F75F01">
      <w:pPr>
        <w:pStyle w:val="Corpsdetexte"/>
        <w:tabs>
          <w:tab w:val="right" w:leader="dot" w:pos="10312"/>
        </w:tabs>
        <w:spacing w:before="132"/>
        <w:ind w:left="969"/>
      </w:pPr>
      <w:r>
        <w:rPr>
          <w:w w:val="105"/>
        </w:rPr>
        <w:t>Table 2:  General Assembly members</w:t>
      </w:r>
      <w:r>
        <w:rPr>
          <w:w w:val="105"/>
        </w:rPr>
        <w:tab/>
        <w:t>14</w:t>
      </w:r>
    </w:p>
    <w:p w14:paraId="78C368AC" w14:textId="4A8A5B79" w:rsidR="00F75F01" w:rsidRDefault="00F75F01" w:rsidP="00F75F01">
      <w:pPr>
        <w:pStyle w:val="Corpsdetexte"/>
        <w:tabs>
          <w:tab w:val="right" w:leader="dot" w:pos="10312"/>
        </w:tabs>
        <w:spacing w:before="132"/>
        <w:ind w:left="969"/>
      </w:pPr>
      <w:r>
        <w:rPr>
          <w:w w:val="105"/>
        </w:rPr>
        <w:t>Table 3:  Advisory Board</w:t>
      </w:r>
      <w:r>
        <w:rPr>
          <w:spacing w:val="2"/>
          <w:w w:val="105"/>
        </w:rPr>
        <w:t xml:space="preserve"> </w:t>
      </w:r>
      <w:r>
        <w:rPr>
          <w:w w:val="105"/>
        </w:rPr>
        <w:t>member</w:t>
      </w:r>
      <w:r>
        <w:rPr>
          <w:spacing w:val="1"/>
          <w:w w:val="105"/>
        </w:rPr>
        <w:t>s</w:t>
      </w:r>
      <w:r>
        <w:rPr>
          <w:w w:val="105"/>
        </w:rPr>
        <w:tab/>
        <w:t>14</w:t>
      </w:r>
    </w:p>
    <w:p w14:paraId="7B937D86" w14:textId="77777777" w:rsidR="00F75F01" w:rsidRDefault="00F75F01" w:rsidP="00F75F01">
      <w:pPr>
        <w:pStyle w:val="Corpsdetexte"/>
        <w:rPr>
          <w:sz w:val="20"/>
        </w:rPr>
      </w:pPr>
    </w:p>
    <w:p w14:paraId="6443855F" w14:textId="77777777" w:rsidR="00F75F01" w:rsidRDefault="00F75F01" w:rsidP="00F75F01">
      <w:pPr>
        <w:pStyle w:val="Corpsdetexte"/>
        <w:rPr>
          <w:sz w:val="20"/>
        </w:rPr>
      </w:pPr>
    </w:p>
    <w:p w14:paraId="24C3495F" w14:textId="7B819A2E" w:rsidR="00E320C0" w:rsidRDefault="00E320C0" w:rsidP="00E320C0">
      <w:pPr>
        <w:pStyle w:val="Heading1"/>
        <w:rPr>
          <w:color w:val="E64010"/>
        </w:rPr>
      </w:pPr>
      <w:bookmarkStart w:id="3" w:name="_Toc445120669"/>
      <w:r>
        <w:rPr>
          <w:color w:val="E64010"/>
        </w:rPr>
        <w:t>List of Abbreviations</w:t>
      </w:r>
      <w:bookmarkEnd w:id="3"/>
    </w:p>
    <w:p w14:paraId="3604DDBC" w14:textId="77777777" w:rsidR="00E320C0" w:rsidRPr="00E320C0" w:rsidRDefault="00E320C0" w:rsidP="00E320C0">
      <w:pPr>
        <w:pStyle w:val="Heading1"/>
      </w:pPr>
    </w:p>
    <w:p w14:paraId="72E291E8" w14:textId="77777777" w:rsidR="00E320C0" w:rsidRDefault="00E320C0" w:rsidP="00E320C0">
      <w:pPr>
        <w:pStyle w:val="Corpsdetexte"/>
        <w:tabs>
          <w:tab w:val="left" w:pos="2387"/>
        </w:tabs>
        <w:spacing w:before="1"/>
        <w:ind w:left="969"/>
      </w:pPr>
      <w:r>
        <w:rPr>
          <w:w w:val="105"/>
        </w:rPr>
        <w:t>APN</w:t>
      </w:r>
      <w:r>
        <w:rPr>
          <w:w w:val="105"/>
        </w:rPr>
        <w:tab/>
        <w:t>Associate Partner</w:t>
      </w:r>
      <w:r>
        <w:rPr>
          <w:spacing w:val="2"/>
          <w:w w:val="105"/>
        </w:rPr>
        <w:t xml:space="preserve"> </w:t>
      </w:r>
      <w:r>
        <w:rPr>
          <w:w w:val="105"/>
        </w:rPr>
        <w:t>Network</w:t>
      </w:r>
    </w:p>
    <w:p w14:paraId="79046DA9" w14:textId="77777777" w:rsidR="00E320C0" w:rsidRDefault="00E320C0" w:rsidP="00E320C0">
      <w:pPr>
        <w:pStyle w:val="Corpsdetexte"/>
        <w:tabs>
          <w:tab w:val="left" w:pos="2387"/>
        </w:tabs>
        <w:spacing w:before="132"/>
        <w:ind w:left="969"/>
      </w:pPr>
      <w:r>
        <w:rPr>
          <w:w w:val="105"/>
        </w:rPr>
        <w:t>DOW</w:t>
      </w:r>
      <w:r>
        <w:rPr>
          <w:w w:val="105"/>
        </w:rPr>
        <w:tab/>
        <w:t>Description of</w:t>
      </w:r>
      <w:r>
        <w:rPr>
          <w:spacing w:val="1"/>
          <w:w w:val="105"/>
        </w:rPr>
        <w:t xml:space="preserve"> </w:t>
      </w:r>
      <w:r>
        <w:rPr>
          <w:w w:val="105"/>
        </w:rPr>
        <w:t>Work</w:t>
      </w:r>
    </w:p>
    <w:p w14:paraId="5F0510C6" w14:textId="401E4E54" w:rsidR="00E320C0" w:rsidRDefault="00B433E5" w:rsidP="00B433E5">
      <w:pPr>
        <w:pStyle w:val="Corpsdetexte"/>
        <w:tabs>
          <w:tab w:val="left" w:pos="2387"/>
        </w:tabs>
        <w:spacing w:before="132"/>
        <w:ind w:left="969"/>
      </w:pPr>
      <w:r>
        <w:rPr>
          <w:w w:val="105"/>
        </w:rPr>
        <w:t>EC</w:t>
      </w:r>
      <w:r>
        <w:rPr>
          <w:w w:val="105"/>
        </w:rPr>
        <w:tab/>
        <w:t>Ethics Committee</w:t>
      </w:r>
    </w:p>
    <w:p w14:paraId="14999069" w14:textId="77777777" w:rsidR="00E320C0" w:rsidRDefault="00E320C0" w:rsidP="00E320C0">
      <w:pPr>
        <w:pStyle w:val="Corpsdetexte"/>
        <w:tabs>
          <w:tab w:val="left" w:pos="2387"/>
        </w:tabs>
        <w:spacing w:before="132"/>
        <w:ind w:left="969"/>
      </w:pPr>
      <w:r>
        <w:rPr>
          <w:w w:val="105"/>
        </w:rPr>
        <w:t>PMB</w:t>
      </w:r>
      <w:r>
        <w:rPr>
          <w:w w:val="105"/>
        </w:rPr>
        <w:tab/>
        <w:t>Project Management</w:t>
      </w:r>
      <w:r>
        <w:rPr>
          <w:spacing w:val="-15"/>
          <w:w w:val="105"/>
        </w:rPr>
        <w:t xml:space="preserve"> </w:t>
      </w:r>
      <w:r>
        <w:rPr>
          <w:w w:val="105"/>
        </w:rPr>
        <w:t>Board</w:t>
      </w:r>
    </w:p>
    <w:p w14:paraId="6245BBDF" w14:textId="77777777" w:rsidR="00E320C0" w:rsidRDefault="00E320C0" w:rsidP="00E320C0">
      <w:pPr>
        <w:pStyle w:val="Corpsdetexte"/>
        <w:tabs>
          <w:tab w:val="left" w:pos="2387"/>
        </w:tabs>
        <w:spacing w:before="133"/>
        <w:ind w:left="969"/>
      </w:pPr>
      <w:r>
        <w:rPr>
          <w:w w:val="105"/>
        </w:rPr>
        <w:t>PU</w:t>
      </w:r>
      <w:r>
        <w:rPr>
          <w:w w:val="105"/>
        </w:rPr>
        <w:tab/>
        <w:t>Public</w:t>
      </w:r>
    </w:p>
    <w:p w14:paraId="28454EE7" w14:textId="77777777" w:rsidR="00E320C0" w:rsidRDefault="00E320C0" w:rsidP="00E320C0">
      <w:pPr>
        <w:pStyle w:val="Corpsdetexte"/>
        <w:tabs>
          <w:tab w:val="left" w:pos="2387"/>
        </w:tabs>
        <w:spacing w:before="132"/>
        <w:ind w:left="969"/>
      </w:pPr>
      <w:r>
        <w:rPr>
          <w:w w:val="105"/>
        </w:rPr>
        <w:t>RE</w:t>
      </w:r>
      <w:r>
        <w:rPr>
          <w:w w:val="105"/>
        </w:rPr>
        <w:tab/>
        <w:t>Restricted</w:t>
      </w:r>
    </w:p>
    <w:p w14:paraId="7E638790" w14:textId="31CF3022" w:rsidR="00E320C0" w:rsidRDefault="00E320C0" w:rsidP="00B433E5">
      <w:pPr>
        <w:pStyle w:val="Corpsdetexte"/>
        <w:tabs>
          <w:tab w:val="left" w:pos="2387"/>
        </w:tabs>
        <w:spacing w:before="133"/>
        <w:ind w:left="969"/>
      </w:pPr>
      <w:r>
        <w:rPr>
          <w:w w:val="105"/>
        </w:rPr>
        <w:t>RRI</w:t>
      </w:r>
      <w:r>
        <w:rPr>
          <w:w w:val="105"/>
        </w:rPr>
        <w:tab/>
        <w:t>Responsible Research and</w:t>
      </w:r>
      <w:r>
        <w:rPr>
          <w:spacing w:val="3"/>
          <w:w w:val="105"/>
        </w:rPr>
        <w:t xml:space="preserve"> </w:t>
      </w:r>
      <w:r>
        <w:rPr>
          <w:w w:val="105"/>
        </w:rPr>
        <w:t>Innovation</w:t>
      </w:r>
    </w:p>
    <w:p w14:paraId="4B54A80E" w14:textId="77777777" w:rsidR="00E320C0" w:rsidRDefault="00E320C0" w:rsidP="00E320C0">
      <w:pPr>
        <w:pStyle w:val="Corpsdetexte"/>
        <w:tabs>
          <w:tab w:val="left" w:pos="2387"/>
        </w:tabs>
        <w:spacing w:before="132"/>
        <w:ind w:left="969"/>
      </w:pPr>
      <w:r>
        <w:rPr>
          <w:w w:val="105"/>
        </w:rPr>
        <w:t>VOIP</w:t>
      </w:r>
      <w:r>
        <w:rPr>
          <w:w w:val="105"/>
        </w:rPr>
        <w:tab/>
        <w:t>Voice over</w:t>
      </w:r>
      <w:r>
        <w:rPr>
          <w:spacing w:val="1"/>
          <w:w w:val="105"/>
        </w:rPr>
        <w:t xml:space="preserve"> </w:t>
      </w:r>
      <w:r>
        <w:rPr>
          <w:w w:val="105"/>
        </w:rPr>
        <w:t>IP</w:t>
      </w:r>
    </w:p>
    <w:p w14:paraId="09C00DF6" w14:textId="77777777" w:rsidR="00E320C0" w:rsidRDefault="00E320C0" w:rsidP="00E320C0">
      <w:pPr>
        <w:pStyle w:val="Corpsdetexte"/>
        <w:tabs>
          <w:tab w:val="left" w:pos="2387"/>
        </w:tabs>
        <w:spacing w:before="133"/>
        <w:ind w:left="969"/>
      </w:pPr>
      <w:r>
        <w:rPr>
          <w:w w:val="105"/>
        </w:rPr>
        <w:t>WP</w:t>
      </w:r>
      <w:r>
        <w:rPr>
          <w:w w:val="105"/>
        </w:rPr>
        <w:tab/>
        <w:t>Work</w:t>
      </w:r>
      <w:r>
        <w:rPr>
          <w:spacing w:val="1"/>
          <w:w w:val="105"/>
        </w:rPr>
        <w:t xml:space="preserve"> </w:t>
      </w:r>
      <w:r>
        <w:rPr>
          <w:w w:val="105"/>
        </w:rPr>
        <w:t>package</w:t>
      </w:r>
    </w:p>
    <w:p w14:paraId="27E446EC" w14:textId="77777777" w:rsidR="00E320C0" w:rsidRDefault="00E320C0" w:rsidP="00E320C0">
      <w:pPr>
        <w:pStyle w:val="Corpsdetexte"/>
        <w:tabs>
          <w:tab w:val="left" w:pos="2387"/>
        </w:tabs>
        <w:spacing w:before="128"/>
        <w:ind w:left="969"/>
      </w:pPr>
      <w:r>
        <w:rPr>
          <w:spacing w:val="2"/>
          <w:w w:val="105"/>
        </w:rPr>
        <w:t>WPL</w:t>
      </w:r>
      <w:r>
        <w:rPr>
          <w:spacing w:val="2"/>
          <w:w w:val="105"/>
        </w:rPr>
        <w:tab/>
      </w:r>
      <w:r>
        <w:rPr>
          <w:w w:val="105"/>
        </w:rPr>
        <w:t>Work package</w:t>
      </w:r>
      <w:r>
        <w:rPr>
          <w:spacing w:val="2"/>
          <w:w w:val="105"/>
        </w:rPr>
        <w:t xml:space="preserve"> </w:t>
      </w:r>
      <w:r>
        <w:rPr>
          <w:w w:val="105"/>
        </w:rPr>
        <w:t>leader</w:t>
      </w:r>
    </w:p>
    <w:p w14:paraId="3653C9E0" w14:textId="77777777" w:rsidR="00F75F01" w:rsidRDefault="00F75F01" w:rsidP="00F75F01">
      <w:pPr>
        <w:pStyle w:val="Corpsdetexte"/>
        <w:tabs>
          <w:tab w:val="left" w:leader="dot" w:pos="10106"/>
        </w:tabs>
        <w:spacing w:before="133"/>
        <w:ind w:left="969"/>
      </w:pPr>
    </w:p>
    <w:p w14:paraId="74766615" w14:textId="0257A28C" w:rsidR="00B433E5" w:rsidRDefault="00B433E5" w:rsidP="00F75F01">
      <w:pPr>
        <w:pStyle w:val="Corpsdetexte"/>
        <w:tabs>
          <w:tab w:val="left" w:leader="dot" w:pos="10106"/>
        </w:tabs>
        <w:spacing w:before="133"/>
        <w:ind w:left="969"/>
        <w:sectPr w:rsidR="00B433E5">
          <w:headerReference w:type="default" r:id="rId16"/>
          <w:pgSz w:w="11900" w:h="16840"/>
          <w:pgMar w:top="1160" w:right="100" w:bottom="280" w:left="740" w:header="842" w:footer="0" w:gutter="0"/>
          <w:cols w:space="720"/>
        </w:sectPr>
      </w:pPr>
      <w:proofErr w:type="gramStart"/>
      <w:r>
        <w:t>…..</w:t>
      </w:r>
      <w:proofErr w:type="gramEnd"/>
    </w:p>
    <w:p w14:paraId="75E7EC7D" w14:textId="77777777" w:rsidR="00CD5477" w:rsidRDefault="00CD5477">
      <w:pPr>
        <w:pStyle w:val="Corpsdetexte"/>
        <w:spacing w:before="1"/>
        <w:rPr>
          <w:sz w:val="23"/>
        </w:rPr>
      </w:pPr>
    </w:p>
    <w:p w14:paraId="5D6863FB" w14:textId="77777777" w:rsidR="00CD5477" w:rsidRDefault="00704410">
      <w:pPr>
        <w:pStyle w:val="Heading1"/>
        <w:jc w:val="both"/>
      </w:pPr>
      <w:bookmarkStart w:id="4" w:name="_Toc445120670"/>
      <w:r>
        <w:rPr>
          <w:color w:val="E64010"/>
        </w:rPr>
        <w:t>Executive summary</w:t>
      </w:r>
      <w:bookmarkEnd w:id="4"/>
    </w:p>
    <w:p w14:paraId="08D075AB" w14:textId="77777777" w:rsidR="00CD5477" w:rsidRDefault="00704410">
      <w:pPr>
        <w:pStyle w:val="Corpsdetexte"/>
        <w:spacing w:before="313" w:line="252" w:lineRule="auto"/>
        <w:ind w:left="969" w:right="734"/>
        <w:jc w:val="both"/>
      </w:pPr>
      <w:r>
        <w:rPr>
          <w:w w:val="105"/>
        </w:rPr>
        <w:t xml:space="preserve">This updated Project Handbook describes the internal procedures of the </w:t>
      </w:r>
      <w:r w:rsidR="00323841">
        <w:rPr>
          <w:w w:val="105"/>
        </w:rPr>
        <w:t>REINFORCE</w:t>
      </w:r>
      <w:r>
        <w:rPr>
          <w:w w:val="105"/>
        </w:rPr>
        <w:t xml:space="preserve"> consortium in terms of management structures, communication and collaboration as well as quality control measures. It also defines the way the partners are performing responsible research and dealing with ethical issues, especially related to personal data collection, analysis and storage. In addition the open source and open access strategy of the consortium is reflected in this document.</w:t>
      </w:r>
    </w:p>
    <w:p w14:paraId="403EE0A9" w14:textId="77777777" w:rsidR="00CD5477" w:rsidRDefault="00704410">
      <w:pPr>
        <w:pStyle w:val="Corpsdetexte"/>
        <w:spacing w:before="203" w:line="252" w:lineRule="auto"/>
        <w:ind w:left="969" w:right="731"/>
        <w:jc w:val="both"/>
      </w:pPr>
      <w:r>
        <w:rPr>
          <w:w w:val="105"/>
        </w:rPr>
        <w:t>The main target group for this deliverable remain the consortium partners themselves as this handbook defines the project internal processes for securing high quality research work to be performed across a set of complementary partner institutions. In addition to this document version</w:t>
      </w:r>
      <w:r>
        <w:rPr>
          <w:spacing w:val="-3"/>
          <w:w w:val="105"/>
        </w:rPr>
        <w:t xml:space="preserve"> </w:t>
      </w:r>
      <w:r>
        <w:rPr>
          <w:w w:val="105"/>
        </w:rPr>
        <w:t>the</w:t>
      </w:r>
      <w:r>
        <w:rPr>
          <w:spacing w:val="-4"/>
          <w:w w:val="105"/>
        </w:rPr>
        <w:t xml:space="preserve"> </w:t>
      </w:r>
      <w:r>
        <w:rPr>
          <w:w w:val="105"/>
        </w:rPr>
        <w:t>handbook</w:t>
      </w:r>
      <w:r>
        <w:rPr>
          <w:spacing w:val="-3"/>
          <w:w w:val="105"/>
        </w:rPr>
        <w:t xml:space="preserve"> </w:t>
      </w:r>
      <w:r>
        <w:rPr>
          <w:w w:val="105"/>
        </w:rPr>
        <w:t>is</w:t>
      </w:r>
      <w:r>
        <w:rPr>
          <w:spacing w:val="-3"/>
          <w:w w:val="105"/>
        </w:rPr>
        <w:t xml:space="preserve"> </w:t>
      </w:r>
      <w:r>
        <w:rPr>
          <w:w w:val="105"/>
        </w:rPr>
        <w:t>included</w:t>
      </w:r>
      <w:r>
        <w:rPr>
          <w:spacing w:val="-3"/>
          <w:w w:val="105"/>
        </w:rPr>
        <w:t xml:space="preserve"> </w:t>
      </w:r>
      <w:r>
        <w:rPr>
          <w:w w:val="105"/>
        </w:rPr>
        <w:t>in</w:t>
      </w:r>
      <w:r>
        <w:rPr>
          <w:spacing w:val="-3"/>
          <w:w w:val="105"/>
        </w:rPr>
        <w:t xml:space="preserve"> </w:t>
      </w:r>
      <w:r>
        <w:rPr>
          <w:w w:val="105"/>
        </w:rPr>
        <w:t>the</w:t>
      </w:r>
      <w:r>
        <w:rPr>
          <w:spacing w:val="-3"/>
          <w:w w:val="105"/>
        </w:rPr>
        <w:t xml:space="preserve"> </w:t>
      </w:r>
      <w:r w:rsidRPr="00323841">
        <w:rPr>
          <w:w w:val="105"/>
          <w:highlight w:val="yellow"/>
        </w:rPr>
        <w:t>project</w:t>
      </w:r>
      <w:r w:rsidRPr="00323841">
        <w:rPr>
          <w:spacing w:val="-4"/>
          <w:w w:val="105"/>
          <w:highlight w:val="yellow"/>
        </w:rPr>
        <w:t xml:space="preserve"> </w:t>
      </w:r>
      <w:r w:rsidRPr="00323841">
        <w:rPr>
          <w:w w:val="105"/>
          <w:highlight w:val="yellow"/>
        </w:rPr>
        <w:t>wiki</w:t>
      </w:r>
      <w:r>
        <w:rPr>
          <w:w w:val="105"/>
        </w:rPr>
        <w:t>,</w:t>
      </w:r>
      <w:r>
        <w:rPr>
          <w:spacing w:val="-5"/>
          <w:w w:val="105"/>
        </w:rPr>
        <w:t xml:space="preserve"> </w:t>
      </w:r>
      <w:r>
        <w:rPr>
          <w:w w:val="105"/>
        </w:rPr>
        <w:t>where</w:t>
      </w:r>
      <w:r>
        <w:rPr>
          <w:spacing w:val="-3"/>
          <w:w w:val="105"/>
        </w:rPr>
        <w:t xml:space="preserve"> </w:t>
      </w:r>
      <w:r>
        <w:rPr>
          <w:w w:val="105"/>
        </w:rPr>
        <w:t>continuous</w:t>
      </w:r>
      <w:r>
        <w:rPr>
          <w:spacing w:val="-4"/>
          <w:w w:val="105"/>
        </w:rPr>
        <w:t xml:space="preserve"> </w:t>
      </w:r>
      <w:r>
        <w:rPr>
          <w:w w:val="105"/>
        </w:rPr>
        <w:t>updates</w:t>
      </w:r>
      <w:r>
        <w:rPr>
          <w:spacing w:val="-4"/>
          <w:w w:val="105"/>
        </w:rPr>
        <w:t xml:space="preserve"> </w:t>
      </w:r>
      <w:r>
        <w:rPr>
          <w:w w:val="105"/>
        </w:rPr>
        <w:t>are</w:t>
      </w:r>
      <w:r>
        <w:rPr>
          <w:spacing w:val="-3"/>
          <w:w w:val="105"/>
        </w:rPr>
        <w:t xml:space="preserve"> </w:t>
      </w:r>
      <w:r>
        <w:rPr>
          <w:w w:val="105"/>
        </w:rPr>
        <w:t>made</w:t>
      </w:r>
      <w:r>
        <w:rPr>
          <w:spacing w:val="-4"/>
          <w:w w:val="105"/>
        </w:rPr>
        <w:t xml:space="preserve"> </w:t>
      </w:r>
      <w:r>
        <w:rPr>
          <w:w w:val="105"/>
        </w:rPr>
        <w:t>in</w:t>
      </w:r>
      <w:r>
        <w:rPr>
          <w:spacing w:val="-3"/>
          <w:w w:val="105"/>
        </w:rPr>
        <w:t xml:space="preserve"> </w:t>
      </w:r>
      <w:r>
        <w:rPr>
          <w:w w:val="105"/>
        </w:rPr>
        <w:t>order to further improve internal</w:t>
      </w:r>
      <w:r>
        <w:rPr>
          <w:spacing w:val="3"/>
          <w:w w:val="105"/>
        </w:rPr>
        <w:t xml:space="preserve"> </w:t>
      </w:r>
      <w:r>
        <w:rPr>
          <w:w w:val="105"/>
        </w:rPr>
        <w:t>processes.</w:t>
      </w:r>
    </w:p>
    <w:p w14:paraId="7DC3417A" w14:textId="77777777" w:rsidR="00CD5477" w:rsidRDefault="00CD5477">
      <w:pPr>
        <w:pStyle w:val="Corpsdetexte"/>
        <w:rPr>
          <w:rFonts w:ascii="Corbel"/>
          <w:b/>
          <w:sz w:val="20"/>
        </w:rPr>
      </w:pPr>
    </w:p>
    <w:p w14:paraId="46B3E200" w14:textId="77777777" w:rsidR="00CD5477" w:rsidRDefault="00CD5477">
      <w:pPr>
        <w:pStyle w:val="Corpsdetexte"/>
        <w:spacing w:before="1"/>
        <w:rPr>
          <w:rFonts w:ascii="Corbel"/>
          <w:b/>
          <w:sz w:val="23"/>
        </w:rPr>
      </w:pPr>
    </w:p>
    <w:p w14:paraId="7DF1FD6D" w14:textId="77777777" w:rsidR="00CD5477" w:rsidRDefault="00704410">
      <w:pPr>
        <w:pStyle w:val="Heading1"/>
        <w:numPr>
          <w:ilvl w:val="0"/>
          <w:numId w:val="13"/>
        </w:numPr>
        <w:tabs>
          <w:tab w:val="left" w:pos="969"/>
          <w:tab w:val="left" w:pos="970"/>
        </w:tabs>
        <w:ind w:hanging="852"/>
      </w:pPr>
      <w:bookmarkStart w:id="5" w:name="_Toc445120671"/>
      <w:r>
        <w:rPr>
          <w:color w:val="E64010"/>
        </w:rPr>
        <w:t>Introduction</w:t>
      </w:r>
      <w:bookmarkEnd w:id="5"/>
    </w:p>
    <w:p w14:paraId="47944039" w14:textId="77777777" w:rsidR="00CD5477" w:rsidRDefault="00704410">
      <w:pPr>
        <w:pStyle w:val="Corpsdetexte"/>
        <w:spacing w:before="313" w:line="252" w:lineRule="auto"/>
        <w:ind w:left="969" w:right="736"/>
        <w:jc w:val="both"/>
      </w:pPr>
      <w:r>
        <w:rPr>
          <w:w w:val="105"/>
        </w:rPr>
        <w:t xml:space="preserve">The </w:t>
      </w:r>
      <w:r w:rsidR="00323841">
        <w:rPr>
          <w:w w:val="105"/>
        </w:rPr>
        <w:t>REINFORCE</w:t>
      </w:r>
      <w:r>
        <w:rPr>
          <w:w w:val="105"/>
        </w:rPr>
        <w:t xml:space="preserve"> project is committed to high quality output and responsible research and innovation. Thus this document defines a set of procedures that the consortium is committed to adhere to and to improve in the course of the project.</w:t>
      </w:r>
    </w:p>
    <w:p w14:paraId="1D70ADD7" w14:textId="77777777" w:rsidR="00CD5477" w:rsidRDefault="00704410">
      <w:pPr>
        <w:pStyle w:val="Corpsdetexte"/>
        <w:spacing w:before="118" w:line="252" w:lineRule="auto"/>
        <w:ind w:left="969" w:right="732"/>
        <w:jc w:val="both"/>
      </w:pPr>
      <w:r>
        <w:rPr>
          <w:w w:val="105"/>
        </w:rPr>
        <w:t xml:space="preserve">Openness and transparency are two of the guiding principles that the reader will see reflected in the different processes and methods described. At the same time there is a strong awareness within the consortium related to privacy and data protection of individual citizens. These core principles underlying the research work in </w:t>
      </w:r>
      <w:r w:rsidR="00323841">
        <w:rPr>
          <w:w w:val="105"/>
        </w:rPr>
        <w:t>REINFORCE</w:t>
      </w:r>
      <w:r>
        <w:rPr>
          <w:w w:val="105"/>
        </w:rPr>
        <w:t xml:space="preserve"> correspond with the practices related to Responsible Research and Innovation.</w:t>
      </w:r>
    </w:p>
    <w:p w14:paraId="06C9D080" w14:textId="36338F4F" w:rsidR="00CD5477" w:rsidRDefault="00704410">
      <w:pPr>
        <w:pStyle w:val="Corpsdetexte"/>
        <w:spacing w:before="119" w:line="252" w:lineRule="auto"/>
        <w:ind w:left="969" w:right="732"/>
        <w:jc w:val="both"/>
      </w:pPr>
      <w:r>
        <w:rPr>
          <w:w w:val="105"/>
        </w:rPr>
        <w:t xml:space="preserve">Section 2 below describes the management structures. Section 3 is dedicated to specific quality management procedures, including communication structures and tools as well as the peer reviewing process for high quality deliverables. In Section 4 the technical infrastructure for communication and collaboration is presented. Section 5 has been added to the handbook to present the RRI policies and identify the most relevant aspects for </w:t>
      </w:r>
      <w:r w:rsidR="00323841">
        <w:rPr>
          <w:w w:val="105"/>
        </w:rPr>
        <w:t>REINFORCE</w:t>
      </w:r>
      <w:r>
        <w:rPr>
          <w:w w:val="105"/>
        </w:rPr>
        <w:t xml:space="preserve"> while Section 6 outlines the specific ethical guidelines that the project is following. In Section 7 the consortium’s strategy towards openness is described and relates to open source in terms of software as well as open access in terms of publications and other project results.</w:t>
      </w:r>
    </w:p>
    <w:p w14:paraId="0750653E" w14:textId="77777777" w:rsidR="00CD5477" w:rsidRDefault="00704410">
      <w:pPr>
        <w:pStyle w:val="Corpsdetexte"/>
        <w:spacing w:before="112"/>
        <w:ind w:left="969"/>
        <w:jc w:val="both"/>
      </w:pPr>
      <w:r>
        <w:rPr>
          <w:w w:val="105"/>
        </w:rPr>
        <w:t>Finally the appendix includes examples of updated templates mentioned throughout the project.</w:t>
      </w:r>
    </w:p>
    <w:p w14:paraId="3248AB7B" w14:textId="77777777" w:rsidR="00CD5477" w:rsidRDefault="00CD5477">
      <w:pPr>
        <w:jc w:val="both"/>
        <w:sectPr w:rsidR="00CD5477">
          <w:pgSz w:w="11900" w:h="16840"/>
          <w:pgMar w:top="1160" w:right="100" w:bottom="280" w:left="740" w:header="842" w:footer="0" w:gutter="0"/>
          <w:cols w:space="720"/>
        </w:sectPr>
      </w:pPr>
    </w:p>
    <w:p w14:paraId="28E74AC0" w14:textId="77777777" w:rsidR="00CD5477" w:rsidRDefault="00CD5477">
      <w:pPr>
        <w:pStyle w:val="Corpsdetexte"/>
        <w:rPr>
          <w:sz w:val="20"/>
        </w:rPr>
      </w:pPr>
    </w:p>
    <w:p w14:paraId="4C2B8303" w14:textId="77777777" w:rsidR="00CD5477" w:rsidRDefault="00CD5477">
      <w:pPr>
        <w:pStyle w:val="Corpsdetexte"/>
        <w:spacing w:before="1"/>
        <w:rPr>
          <w:sz w:val="23"/>
        </w:rPr>
      </w:pPr>
    </w:p>
    <w:p w14:paraId="3C4DED12" w14:textId="77777777" w:rsidR="00CD5477" w:rsidRDefault="00704410">
      <w:pPr>
        <w:pStyle w:val="Heading1"/>
        <w:numPr>
          <w:ilvl w:val="0"/>
          <w:numId w:val="13"/>
        </w:numPr>
        <w:tabs>
          <w:tab w:val="left" w:pos="969"/>
          <w:tab w:val="left" w:pos="970"/>
        </w:tabs>
        <w:ind w:hanging="852"/>
      </w:pPr>
      <w:bookmarkStart w:id="6" w:name="_Toc445120672"/>
      <w:r w:rsidRPr="00F50386">
        <w:rPr>
          <w:color w:val="E64010"/>
          <w:sz w:val="28"/>
        </w:rPr>
        <w:t>Management</w:t>
      </w:r>
      <w:r w:rsidRPr="00F50386">
        <w:rPr>
          <w:color w:val="E64010"/>
          <w:spacing w:val="-2"/>
          <w:sz w:val="28"/>
        </w:rPr>
        <w:t xml:space="preserve"> </w:t>
      </w:r>
      <w:r w:rsidRPr="00F50386">
        <w:rPr>
          <w:color w:val="E64010"/>
          <w:sz w:val="28"/>
        </w:rPr>
        <w:t>structure</w:t>
      </w:r>
      <w:bookmarkEnd w:id="6"/>
    </w:p>
    <w:p w14:paraId="148CA35C" w14:textId="77777777" w:rsidR="00CD5477" w:rsidRDefault="00323841" w:rsidP="00F50386">
      <w:pPr>
        <w:pStyle w:val="Corpsdetexte"/>
        <w:spacing w:before="313" w:line="252" w:lineRule="auto"/>
        <w:ind w:left="567" w:right="734"/>
        <w:jc w:val="both"/>
      </w:pPr>
      <w:proofErr w:type="gramStart"/>
      <w:r>
        <w:rPr>
          <w:spacing w:val="2"/>
          <w:w w:val="102"/>
        </w:rPr>
        <w:t>REINFORCE</w:t>
      </w:r>
      <w:r w:rsidR="00704410">
        <w:t xml:space="preserve"> </w:t>
      </w:r>
      <w:r w:rsidR="00704410">
        <w:rPr>
          <w:spacing w:val="-24"/>
        </w:rPr>
        <w:t xml:space="preserve"> </w:t>
      </w:r>
      <w:r w:rsidR="00704410">
        <w:rPr>
          <w:spacing w:val="1"/>
          <w:w w:val="102"/>
        </w:rPr>
        <w:t>i</w:t>
      </w:r>
      <w:r w:rsidR="00704410">
        <w:rPr>
          <w:w w:val="102"/>
        </w:rPr>
        <w:t>s</w:t>
      </w:r>
      <w:proofErr w:type="gramEnd"/>
      <w:r w:rsidR="00704410">
        <w:t xml:space="preserve"> </w:t>
      </w:r>
      <w:r w:rsidR="00704410">
        <w:rPr>
          <w:spacing w:val="-26"/>
        </w:rPr>
        <w:t xml:space="preserve"> </w:t>
      </w:r>
      <w:r w:rsidR="00704410">
        <w:rPr>
          <w:w w:val="102"/>
        </w:rPr>
        <w:t>a</w:t>
      </w:r>
      <w:r w:rsidR="00704410">
        <w:t xml:space="preserve"> </w:t>
      </w:r>
      <w:r w:rsidR="00704410">
        <w:rPr>
          <w:spacing w:val="-25"/>
        </w:rPr>
        <w:t xml:space="preserve"> </w:t>
      </w:r>
      <w:r w:rsidR="00704410">
        <w:rPr>
          <w:spacing w:val="1"/>
          <w:w w:val="102"/>
        </w:rPr>
        <w:t>l</w:t>
      </w:r>
      <w:r w:rsidR="00704410">
        <w:rPr>
          <w:spacing w:val="2"/>
          <w:w w:val="102"/>
        </w:rPr>
        <w:t>a</w:t>
      </w:r>
      <w:r w:rsidR="00704410">
        <w:rPr>
          <w:spacing w:val="1"/>
          <w:w w:val="102"/>
        </w:rPr>
        <w:t>r</w:t>
      </w:r>
      <w:r w:rsidR="00704410">
        <w:rPr>
          <w:spacing w:val="2"/>
          <w:w w:val="102"/>
        </w:rPr>
        <w:t>g</w:t>
      </w:r>
      <w:r w:rsidR="00704410">
        <w:rPr>
          <w:spacing w:val="1"/>
          <w:w w:val="102"/>
        </w:rPr>
        <w:t>e</w:t>
      </w:r>
      <w:r w:rsidR="00704410">
        <w:rPr>
          <w:w w:val="34"/>
        </w:rPr>
        <w:t>-­</w:t>
      </w:r>
      <w:r w:rsidR="00704410">
        <w:rPr>
          <w:spacing w:val="1"/>
          <w:w w:val="34"/>
        </w:rPr>
        <w:t>‐</w:t>
      </w:r>
      <w:r w:rsidR="00704410">
        <w:rPr>
          <w:spacing w:val="1"/>
          <w:w w:val="102"/>
        </w:rPr>
        <w:t>s</w:t>
      </w:r>
      <w:r w:rsidR="00704410">
        <w:rPr>
          <w:spacing w:val="2"/>
          <w:w w:val="102"/>
        </w:rPr>
        <w:t>ca</w:t>
      </w:r>
      <w:r w:rsidR="00704410">
        <w:rPr>
          <w:spacing w:val="1"/>
          <w:w w:val="102"/>
        </w:rPr>
        <w:t>l</w:t>
      </w:r>
      <w:r w:rsidR="00704410">
        <w:rPr>
          <w:w w:val="102"/>
        </w:rPr>
        <w:t>e</w:t>
      </w:r>
      <w:r w:rsidR="00704410">
        <w:t xml:space="preserve"> </w:t>
      </w:r>
      <w:r w:rsidR="00704410">
        <w:rPr>
          <w:spacing w:val="-25"/>
        </w:rPr>
        <w:t xml:space="preserve"> </w:t>
      </w:r>
      <w:r w:rsidR="00704410">
        <w:rPr>
          <w:spacing w:val="2"/>
          <w:w w:val="102"/>
        </w:rPr>
        <w:t>p</w:t>
      </w:r>
      <w:r w:rsidR="00704410">
        <w:rPr>
          <w:spacing w:val="1"/>
          <w:w w:val="102"/>
        </w:rPr>
        <w:t>roj</w:t>
      </w:r>
      <w:r w:rsidR="00704410">
        <w:rPr>
          <w:spacing w:val="2"/>
          <w:w w:val="102"/>
        </w:rPr>
        <w:t>e</w:t>
      </w:r>
      <w:r w:rsidR="00704410">
        <w:rPr>
          <w:spacing w:val="1"/>
          <w:w w:val="102"/>
        </w:rPr>
        <w:t>c</w:t>
      </w:r>
      <w:r w:rsidR="00704410">
        <w:rPr>
          <w:w w:val="102"/>
        </w:rPr>
        <w:t>t</w:t>
      </w:r>
      <w:r w:rsidR="00704410">
        <w:t xml:space="preserve"> </w:t>
      </w:r>
      <w:r w:rsidR="00704410">
        <w:rPr>
          <w:spacing w:val="-26"/>
        </w:rPr>
        <w:t xml:space="preserve"> </w:t>
      </w:r>
      <w:r w:rsidR="00704410">
        <w:rPr>
          <w:spacing w:val="2"/>
          <w:w w:val="102"/>
        </w:rPr>
        <w:t>w</w:t>
      </w:r>
      <w:r w:rsidR="00704410">
        <w:rPr>
          <w:spacing w:val="1"/>
          <w:w w:val="102"/>
        </w:rPr>
        <w:t>it</w:t>
      </w:r>
      <w:r w:rsidR="00704410">
        <w:rPr>
          <w:w w:val="102"/>
        </w:rPr>
        <w:t>h</w:t>
      </w:r>
      <w:r w:rsidR="00704410">
        <w:t xml:space="preserve"> </w:t>
      </w:r>
      <w:r w:rsidR="00704410">
        <w:rPr>
          <w:spacing w:val="-25"/>
        </w:rPr>
        <w:t xml:space="preserve"> </w:t>
      </w:r>
      <w:r w:rsidR="00704410">
        <w:rPr>
          <w:w w:val="102"/>
        </w:rPr>
        <w:t>a</w:t>
      </w:r>
      <w:r w:rsidR="00704410">
        <w:t xml:space="preserve"> </w:t>
      </w:r>
      <w:r w:rsidR="00704410">
        <w:rPr>
          <w:spacing w:val="-25"/>
        </w:rPr>
        <w:t xml:space="preserve"> </w:t>
      </w:r>
      <w:r w:rsidR="00704410">
        <w:rPr>
          <w:spacing w:val="2"/>
          <w:w w:val="102"/>
        </w:rPr>
        <w:t>b</w:t>
      </w:r>
      <w:r w:rsidR="00704410">
        <w:rPr>
          <w:spacing w:val="1"/>
          <w:w w:val="102"/>
        </w:rPr>
        <w:t>ro</w:t>
      </w:r>
      <w:r w:rsidR="00704410">
        <w:rPr>
          <w:spacing w:val="2"/>
          <w:w w:val="102"/>
        </w:rPr>
        <w:t>a</w:t>
      </w:r>
      <w:r w:rsidR="00704410">
        <w:rPr>
          <w:w w:val="102"/>
        </w:rPr>
        <w:t>d</w:t>
      </w:r>
      <w:r w:rsidR="00704410">
        <w:t xml:space="preserve"> </w:t>
      </w:r>
      <w:r w:rsidR="00704410">
        <w:rPr>
          <w:spacing w:val="-25"/>
        </w:rPr>
        <w:t xml:space="preserve"> </w:t>
      </w:r>
      <w:r w:rsidR="00704410">
        <w:rPr>
          <w:spacing w:val="1"/>
          <w:w w:val="102"/>
        </w:rPr>
        <w:t>s</w:t>
      </w:r>
      <w:r w:rsidR="00704410">
        <w:rPr>
          <w:spacing w:val="2"/>
          <w:w w:val="102"/>
        </w:rPr>
        <w:t>cop</w:t>
      </w:r>
      <w:r w:rsidR="00704410">
        <w:rPr>
          <w:w w:val="102"/>
        </w:rPr>
        <w:t>e</w:t>
      </w:r>
      <w:r w:rsidR="00704410">
        <w:t xml:space="preserve"> </w:t>
      </w:r>
      <w:r w:rsidR="00704410">
        <w:rPr>
          <w:spacing w:val="-25"/>
        </w:rPr>
        <w:t xml:space="preserve"> </w:t>
      </w:r>
      <w:r w:rsidR="00704410">
        <w:rPr>
          <w:spacing w:val="1"/>
          <w:w w:val="102"/>
        </w:rPr>
        <w:t>i</w:t>
      </w:r>
      <w:r w:rsidR="00704410">
        <w:rPr>
          <w:w w:val="102"/>
        </w:rPr>
        <w:t>n</w:t>
      </w:r>
      <w:r w:rsidR="00704410">
        <w:t xml:space="preserve"> </w:t>
      </w:r>
      <w:r w:rsidR="00704410">
        <w:rPr>
          <w:spacing w:val="-25"/>
        </w:rPr>
        <w:t xml:space="preserve"> </w:t>
      </w:r>
      <w:r w:rsidR="00704410">
        <w:rPr>
          <w:spacing w:val="1"/>
          <w:w w:val="102"/>
        </w:rPr>
        <w:t>t</w:t>
      </w:r>
      <w:r w:rsidR="00704410">
        <w:rPr>
          <w:spacing w:val="2"/>
          <w:w w:val="102"/>
        </w:rPr>
        <w:t>op</w:t>
      </w:r>
      <w:r w:rsidR="00704410">
        <w:rPr>
          <w:spacing w:val="1"/>
          <w:w w:val="102"/>
        </w:rPr>
        <w:t>ics</w:t>
      </w:r>
      <w:r w:rsidR="00704410">
        <w:rPr>
          <w:w w:val="102"/>
        </w:rPr>
        <w:t>,</w:t>
      </w:r>
      <w:r w:rsidR="00704410">
        <w:t xml:space="preserve"> </w:t>
      </w:r>
      <w:r w:rsidR="00704410">
        <w:rPr>
          <w:spacing w:val="-26"/>
        </w:rPr>
        <w:t xml:space="preserve"> </w:t>
      </w:r>
      <w:r w:rsidR="00704410">
        <w:rPr>
          <w:spacing w:val="2"/>
          <w:w w:val="102"/>
        </w:rPr>
        <w:t>pa</w:t>
      </w:r>
      <w:r w:rsidR="00704410">
        <w:rPr>
          <w:spacing w:val="1"/>
          <w:w w:val="102"/>
        </w:rPr>
        <w:t>rt</w:t>
      </w:r>
      <w:r w:rsidR="00704410">
        <w:rPr>
          <w:spacing w:val="2"/>
          <w:w w:val="102"/>
        </w:rPr>
        <w:t>ne</w:t>
      </w:r>
      <w:r w:rsidR="00704410">
        <w:rPr>
          <w:spacing w:val="1"/>
          <w:w w:val="102"/>
        </w:rPr>
        <w:t>r</w:t>
      </w:r>
      <w:r w:rsidR="00704410">
        <w:rPr>
          <w:w w:val="102"/>
        </w:rPr>
        <w:t>s</w:t>
      </w:r>
      <w:r w:rsidR="00704410">
        <w:t xml:space="preserve"> </w:t>
      </w:r>
      <w:r w:rsidR="00704410">
        <w:rPr>
          <w:spacing w:val="-26"/>
        </w:rPr>
        <w:t xml:space="preserve"> </w:t>
      </w:r>
      <w:r w:rsidR="00704410">
        <w:rPr>
          <w:spacing w:val="2"/>
          <w:w w:val="102"/>
        </w:rPr>
        <w:t>an</w:t>
      </w:r>
      <w:r w:rsidR="00704410">
        <w:rPr>
          <w:w w:val="102"/>
        </w:rPr>
        <w:t>d</w:t>
      </w:r>
      <w:r w:rsidR="00704410">
        <w:t xml:space="preserve"> </w:t>
      </w:r>
      <w:r w:rsidR="00704410">
        <w:rPr>
          <w:spacing w:val="-25"/>
        </w:rPr>
        <w:t xml:space="preserve"> </w:t>
      </w:r>
      <w:r w:rsidR="00704410">
        <w:rPr>
          <w:spacing w:val="1"/>
          <w:w w:val="102"/>
        </w:rPr>
        <w:t>re</w:t>
      </w:r>
      <w:r w:rsidR="00704410">
        <w:rPr>
          <w:spacing w:val="2"/>
          <w:w w:val="102"/>
        </w:rPr>
        <w:t>g</w:t>
      </w:r>
      <w:r w:rsidR="00704410">
        <w:rPr>
          <w:spacing w:val="1"/>
          <w:w w:val="102"/>
        </w:rPr>
        <w:t>i</w:t>
      </w:r>
      <w:r w:rsidR="00704410">
        <w:rPr>
          <w:spacing w:val="2"/>
          <w:w w:val="102"/>
        </w:rPr>
        <w:t>on</w:t>
      </w:r>
      <w:r w:rsidR="00704410">
        <w:rPr>
          <w:spacing w:val="1"/>
          <w:w w:val="102"/>
        </w:rPr>
        <w:t>s</w:t>
      </w:r>
      <w:r w:rsidR="00704410">
        <w:rPr>
          <w:w w:val="102"/>
        </w:rPr>
        <w:t>.</w:t>
      </w:r>
      <w:r w:rsidR="00704410">
        <w:t xml:space="preserve"> </w:t>
      </w:r>
      <w:r w:rsidR="00704410">
        <w:rPr>
          <w:spacing w:val="-26"/>
        </w:rPr>
        <w:t xml:space="preserve"> </w:t>
      </w:r>
      <w:r w:rsidR="00704410">
        <w:rPr>
          <w:spacing w:val="2"/>
          <w:w w:val="102"/>
        </w:rPr>
        <w:t>The</w:t>
      </w:r>
      <w:r w:rsidR="00704410">
        <w:rPr>
          <w:spacing w:val="1"/>
          <w:w w:val="102"/>
        </w:rPr>
        <w:t>ref</w:t>
      </w:r>
      <w:r w:rsidR="00704410">
        <w:rPr>
          <w:spacing w:val="2"/>
          <w:w w:val="102"/>
        </w:rPr>
        <w:t>o</w:t>
      </w:r>
      <w:r w:rsidR="00704410">
        <w:rPr>
          <w:spacing w:val="1"/>
          <w:w w:val="102"/>
        </w:rPr>
        <w:t>re</w:t>
      </w:r>
      <w:r w:rsidR="00704410">
        <w:rPr>
          <w:w w:val="102"/>
        </w:rPr>
        <w:t xml:space="preserve">, </w:t>
      </w:r>
      <w:r w:rsidR="00704410">
        <w:t>the</w:t>
      </w:r>
      <w:r w:rsidR="00704410">
        <w:rPr>
          <w:spacing w:val="11"/>
        </w:rPr>
        <w:t xml:space="preserve"> </w:t>
      </w:r>
      <w:r w:rsidR="00704410">
        <w:t>management</w:t>
      </w:r>
      <w:r w:rsidR="00704410">
        <w:rPr>
          <w:spacing w:val="10"/>
        </w:rPr>
        <w:t xml:space="preserve"> </w:t>
      </w:r>
      <w:r w:rsidR="00704410">
        <w:t>structure</w:t>
      </w:r>
      <w:r w:rsidR="00704410">
        <w:rPr>
          <w:spacing w:val="11"/>
        </w:rPr>
        <w:t xml:space="preserve"> </w:t>
      </w:r>
      <w:r w:rsidR="00704410">
        <w:t>and</w:t>
      </w:r>
      <w:r w:rsidR="00704410">
        <w:rPr>
          <w:spacing w:val="11"/>
        </w:rPr>
        <w:t xml:space="preserve"> </w:t>
      </w:r>
      <w:r w:rsidR="00704410">
        <w:t>procedures</w:t>
      </w:r>
      <w:r w:rsidR="00704410">
        <w:rPr>
          <w:spacing w:val="11"/>
        </w:rPr>
        <w:t xml:space="preserve"> </w:t>
      </w:r>
      <w:r w:rsidR="00704410">
        <w:t>work</w:t>
      </w:r>
      <w:r w:rsidR="00704410">
        <w:rPr>
          <w:spacing w:val="11"/>
        </w:rPr>
        <w:t xml:space="preserve"> </w:t>
      </w:r>
      <w:r w:rsidR="00704410">
        <w:t>in</w:t>
      </w:r>
      <w:r w:rsidR="00704410">
        <w:rPr>
          <w:spacing w:val="11"/>
        </w:rPr>
        <w:t xml:space="preserve"> </w:t>
      </w:r>
      <w:r w:rsidR="00704410">
        <w:t>a</w:t>
      </w:r>
      <w:r w:rsidR="00704410">
        <w:rPr>
          <w:spacing w:val="10"/>
        </w:rPr>
        <w:t xml:space="preserve"> </w:t>
      </w:r>
      <w:r w:rsidR="00704410">
        <w:rPr>
          <w:b/>
        </w:rPr>
        <w:t>flexible</w:t>
      </w:r>
      <w:r w:rsidR="00704410">
        <w:rPr>
          <w:b/>
          <w:spacing w:val="11"/>
        </w:rPr>
        <w:t xml:space="preserve"> </w:t>
      </w:r>
      <w:r w:rsidR="00704410">
        <w:rPr>
          <w:b/>
        </w:rPr>
        <w:t>manner</w:t>
      </w:r>
      <w:r w:rsidR="00704410">
        <w:rPr>
          <w:b/>
          <w:spacing w:val="13"/>
        </w:rPr>
        <w:t xml:space="preserve"> </w:t>
      </w:r>
      <w:r w:rsidR="00704410">
        <w:t>in</w:t>
      </w:r>
      <w:r w:rsidR="00704410">
        <w:rPr>
          <w:spacing w:val="12"/>
        </w:rPr>
        <w:t xml:space="preserve"> </w:t>
      </w:r>
      <w:r w:rsidR="00704410">
        <w:t>order</w:t>
      </w:r>
      <w:r w:rsidR="00704410">
        <w:rPr>
          <w:spacing w:val="11"/>
        </w:rPr>
        <w:t xml:space="preserve"> </w:t>
      </w:r>
      <w:r w:rsidR="00704410">
        <w:t>to:</w:t>
      </w:r>
    </w:p>
    <w:p w14:paraId="7263AF66" w14:textId="77777777" w:rsidR="00CD5477" w:rsidRDefault="00704410" w:rsidP="00F50386">
      <w:pPr>
        <w:pStyle w:val="Paragraphedeliste"/>
        <w:numPr>
          <w:ilvl w:val="1"/>
          <w:numId w:val="13"/>
        </w:numPr>
        <w:tabs>
          <w:tab w:val="left" w:pos="851"/>
        </w:tabs>
        <w:spacing w:before="133" w:line="244" w:lineRule="auto"/>
        <w:ind w:left="567" w:right="735" w:firstLine="0"/>
        <w:jc w:val="both"/>
        <w:rPr>
          <w:sz w:val="21"/>
        </w:rPr>
      </w:pPr>
      <w:r>
        <w:rPr>
          <w:w w:val="105"/>
          <w:sz w:val="21"/>
        </w:rPr>
        <w:t xml:space="preserve">Achieve integration of all consortium members and to </w:t>
      </w:r>
      <w:proofErr w:type="spellStart"/>
      <w:r>
        <w:rPr>
          <w:w w:val="105"/>
          <w:sz w:val="21"/>
        </w:rPr>
        <w:t>mobilise</w:t>
      </w:r>
      <w:proofErr w:type="spellEnd"/>
      <w:r>
        <w:rPr>
          <w:w w:val="105"/>
          <w:sz w:val="21"/>
        </w:rPr>
        <w:t xml:space="preserve"> their expertise, knowledge and networks in every stage of the</w:t>
      </w:r>
      <w:r>
        <w:rPr>
          <w:spacing w:val="5"/>
          <w:w w:val="105"/>
          <w:sz w:val="21"/>
        </w:rPr>
        <w:t xml:space="preserve"> </w:t>
      </w:r>
      <w:r>
        <w:rPr>
          <w:w w:val="105"/>
          <w:sz w:val="21"/>
        </w:rPr>
        <w:t>project</w:t>
      </w:r>
    </w:p>
    <w:p w14:paraId="754CD7FC" w14:textId="77777777" w:rsidR="00CD5477" w:rsidRDefault="00704410" w:rsidP="00F50386">
      <w:pPr>
        <w:pStyle w:val="Paragraphedeliste"/>
        <w:numPr>
          <w:ilvl w:val="1"/>
          <w:numId w:val="13"/>
        </w:numPr>
        <w:tabs>
          <w:tab w:val="left" w:pos="851"/>
          <w:tab w:val="left" w:pos="1418"/>
        </w:tabs>
        <w:spacing w:before="143"/>
        <w:ind w:left="567" w:firstLine="0"/>
        <w:rPr>
          <w:sz w:val="21"/>
        </w:rPr>
      </w:pPr>
      <w:r>
        <w:rPr>
          <w:w w:val="105"/>
          <w:sz w:val="21"/>
        </w:rPr>
        <w:t>Efficiently coordinate the processing of the work plan in a collaborative</w:t>
      </w:r>
      <w:r>
        <w:rPr>
          <w:spacing w:val="-7"/>
          <w:w w:val="105"/>
          <w:sz w:val="21"/>
        </w:rPr>
        <w:t xml:space="preserve"> </w:t>
      </w:r>
      <w:r>
        <w:rPr>
          <w:w w:val="105"/>
          <w:sz w:val="21"/>
        </w:rPr>
        <w:t>environment</w:t>
      </w:r>
    </w:p>
    <w:p w14:paraId="2006C92C" w14:textId="77777777" w:rsidR="00CD5477" w:rsidRDefault="00704410" w:rsidP="00F50386">
      <w:pPr>
        <w:pStyle w:val="Paragraphedeliste"/>
        <w:numPr>
          <w:ilvl w:val="1"/>
          <w:numId w:val="13"/>
        </w:numPr>
        <w:spacing w:before="136"/>
        <w:ind w:left="567" w:right="740" w:firstLine="0"/>
        <w:jc w:val="both"/>
        <w:rPr>
          <w:sz w:val="21"/>
        </w:rPr>
      </w:pPr>
      <w:r>
        <w:rPr>
          <w:w w:val="105"/>
          <w:sz w:val="21"/>
        </w:rPr>
        <w:t>Continuously involve contextual expertise and knowledge of relevant practitioners and their</w:t>
      </w:r>
      <w:r>
        <w:rPr>
          <w:spacing w:val="1"/>
          <w:w w:val="105"/>
          <w:sz w:val="21"/>
        </w:rPr>
        <w:t xml:space="preserve"> </w:t>
      </w:r>
      <w:r>
        <w:rPr>
          <w:w w:val="105"/>
          <w:sz w:val="21"/>
        </w:rPr>
        <w:t>networks</w:t>
      </w:r>
    </w:p>
    <w:p w14:paraId="071EAD06" w14:textId="77777777" w:rsidR="00BF1A3A" w:rsidRDefault="00704410" w:rsidP="00BF1A3A">
      <w:pPr>
        <w:pStyle w:val="Corpsdetexte"/>
        <w:spacing w:before="133" w:line="252" w:lineRule="auto"/>
        <w:ind w:left="567" w:right="732"/>
        <w:jc w:val="both"/>
        <w:rPr>
          <w:w w:val="105"/>
        </w:rPr>
      </w:pPr>
      <w:r>
        <w:rPr>
          <w:w w:val="105"/>
        </w:rPr>
        <w:t xml:space="preserve">Our approach is a combination of integration and </w:t>
      </w:r>
      <w:proofErr w:type="spellStart"/>
      <w:r>
        <w:rPr>
          <w:w w:val="105"/>
        </w:rPr>
        <w:t>decentralisation</w:t>
      </w:r>
      <w:proofErr w:type="spellEnd"/>
      <w:r>
        <w:rPr>
          <w:w w:val="105"/>
        </w:rPr>
        <w:t xml:space="preserve"> strategies. </w:t>
      </w:r>
      <w:r>
        <w:rPr>
          <w:i/>
          <w:w w:val="105"/>
        </w:rPr>
        <w:t xml:space="preserve">Integration </w:t>
      </w:r>
      <w:r>
        <w:rPr>
          <w:w w:val="105"/>
        </w:rPr>
        <w:t xml:space="preserve">is achieved through the composition of a consortium with complementary skills and knowledge, the development of a joint framework, the agreement on common guidelines for theoretical and empirical analyses, the joint work on the comparative analysis and the synthesis, and project workshops and meetings. The resources of all partners will be </w:t>
      </w:r>
      <w:proofErr w:type="spellStart"/>
      <w:r>
        <w:rPr>
          <w:w w:val="105"/>
        </w:rPr>
        <w:t>mobilised</w:t>
      </w:r>
      <w:proofErr w:type="spellEnd"/>
      <w:r>
        <w:rPr>
          <w:w w:val="105"/>
        </w:rPr>
        <w:t xml:space="preserve"> by </w:t>
      </w:r>
      <w:proofErr w:type="spellStart"/>
      <w:r>
        <w:rPr>
          <w:i/>
          <w:w w:val="105"/>
        </w:rPr>
        <w:t>decentralisation</w:t>
      </w:r>
      <w:proofErr w:type="spellEnd"/>
      <w:r>
        <w:rPr>
          <w:i/>
          <w:w w:val="105"/>
        </w:rPr>
        <w:t xml:space="preserve"> of responsibilities </w:t>
      </w:r>
      <w:r>
        <w:rPr>
          <w:w w:val="105"/>
        </w:rPr>
        <w:t xml:space="preserve">through the assignment of leadership for work packages and defined </w:t>
      </w:r>
      <w:proofErr w:type="gramStart"/>
      <w:r>
        <w:rPr>
          <w:w w:val="105"/>
        </w:rPr>
        <w:t>work  package</w:t>
      </w:r>
      <w:proofErr w:type="gramEnd"/>
      <w:r>
        <w:rPr>
          <w:spacing w:val="-3"/>
          <w:w w:val="105"/>
        </w:rPr>
        <w:t xml:space="preserve"> </w:t>
      </w:r>
      <w:r>
        <w:rPr>
          <w:w w:val="105"/>
        </w:rPr>
        <w:t>tasks</w:t>
      </w:r>
      <w:r>
        <w:rPr>
          <w:spacing w:val="-3"/>
          <w:w w:val="105"/>
        </w:rPr>
        <w:t xml:space="preserve"> </w:t>
      </w:r>
      <w:r>
        <w:rPr>
          <w:w w:val="105"/>
        </w:rPr>
        <w:t>with</w:t>
      </w:r>
      <w:r>
        <w:rPr>
          <w:spacing w:val="-3"/>
          <w:w w:val="105"/>
        </w:rPr>
        <w:t xml:space="preserve"> </w:t>
      </w:r>
      <w:r>
        <w:rPr>
          <w:w w:val="105"/>
        </w:rPr>
        <w:t>a</w:t>
      </w:r>
      <w:r>
        <w:rPr>
          <w:spacing w:val="-2"/>
          <w:w w:val="105"/>
        </w:rPr>
        <w:t xml:space="preserve"> </w:t>
      </w:r>
      <w:r>
        <w:rPr>
          <w:w w:val="105"/>
        </w:rPr>
        <w:t>clear</w:t>
      </w:r>
      <w:r>
        <w:rPr>
          <w:spacing w:val="-3"/>
          <w:w w:val="105"/>
        </w:rPr>
        <w:t xml:space="preserve"> </w:t>
      </w:r>
      <w:r>
        <w:rPr>
          <w:w w:val="105"/>
        </w:rPr>
        <w:t>task</w:t>
      </w:r>
      <w:r>
        <w:rPr>
          <w:spacing w:val="-3"/>
          <w:w w:val="105"/>
        </w:rPr>
        <w:t xml:space="preserve"> </w:t>
      </w:r>
      <w:r>
        <w:rPr>
          <w:w w:val="105"/>
        </w:rPr>
        <w:t>sharing</w:t>
      </w:r>
      <w:r>
        <w:rPr>
          <w:spacing w:val="-3"/>
          <w:w w:val="105"/>
        </w:rPr>
        <w:t xml:space="preserve"> </w:t>
      </w:r>
      <w:r>
        <w:rPr>
          <w:w w:val="105"/>
        </w:rPr>
        <w:t>based</w:t>
      </w:r>
      <w:r>
        <w:rPr>
          <w:spacing w:val="-2"/>
          <w:w w:val="105"/>
        </w:rPr>
        <w:t xml:space="preserve"> </w:t>
      </w:r>
      <w:r>
        <w:rPr>
          <w:w w:val="105"/>
        </w:rPr>
        <w:t>on</w:t>
      </w:r>
      <w:r>
        <w:rPr>
          <w:spacing w:val="-3"/>
          <w:w w:val="105"/>
        </w:rPr>
        <w:t xml:space="preserve"> </w:t>
      </w:r>
      <w:r>
        <w:rPr>
          <w:w w:val="105"/>
        </w:rPr>
        <w:t>the</w:t>
      </w:r>
      <w:r>
        <w:rPr>
          <w:spacing w:val="-3"/>
          <w:w w:val="105"/>
        </w:rPr>
        <w:t xml:space="preserve"> </w:t>
      </w:r>
      <w:r>
        <w:rPr>
          <w:w w:val="105"/>
        </w:rPr>
        <w:t>different</w:t>
      </w:r>
      <w:r>
        <w:rPr>
          <w:spacing w:val="-2"/>
          <w:w w:val="105"/>
        </w:rPr>
        <w:t xml:space="preserve"> </w:t>
      </w:r>
      <w:r>
        <w:rPr>
          <w:w w:val="105"/>
        </w:rPr>
        <w:t>competence</w:t>
      </w:r>
      <w:r>
        <w:rPr>
          <w:spacing w:val="-3"/>
          <w:w w:val="105"/>
        </w:rPr>
        <w:t xml:space="preserve"> </w:t>
      </w:r>
      <w:r>
        <w:rPr>
          <w:w w:val="105"/>
        </w:rPr>
        <w:t>fields</w:t>
      </w:r>
      <w:r>
        <w:rPr>
          <w:spacing w:val="-3"/>
          <w:w w:val="105"/>
        </w:rPr>
        <w:t xml:space="preserve"> </w:t>
      </w:r>
      <w:r>
        <w:rPr>
          <w:w w:val="105"/>
        </w:rPr>
        <w:t>of</w:t>
      </w:r>
      <w:r>
        <w:rPr>
          <w:spacing w:val="-4"/>
          <w:w w:val="105"/>
        </w:rPr>
        <w:t xml:space="preserve"> </w:t>
      </w:r>
      <w:r>
        <w:rPr>
          <w:w w:val="105"/>
        </w:rPr>
        <w:t>the</w:t>
      </w:r>
      <w:r>
        <w:rPr>
          <w:spacing w:val="-2"/>
          <w:w w:val="105"/>
        </w:rPr>
        <w:t xml:space="preserve"> </w:t>
      </w:r>
      <w:r>
        <w:rPr>
          <w:w w:val="105"/>
        </w:rPr>
        <w:t>partners.</w:t>
      </w:r>
    </w:p>
    <w:p w14:paraId="5F9EE41B" w14:textId="709B2421" w:rsidR="00BF1A3A" w:rsidRDefault="00704410" w:rsidP="00BF1A3A">
      <w:pPr>
        <w:pStyle w:val="Corpsdetexte"/>
        <w:spacing w:before="133" w:line="252" w:lineRule="auto"/>
        <w:ind w:left="567" w:right="732"/>
        <w:jc w:val="both"/>
        <w:rPr>
          <w:w w:val="105"/>
        </w:rPr>
      </w:pPr>
      <w:r>
        <w:t xml:space="preserve">The management structure defines the basic roles and responsibilities. The </w:t>
      </w:r>
      <w:r w:rsidR="00D0613D" w:rsidRPr="00D0613D">
        <w:rPr>
          <w:i/>
        </w:rPr>
        <w:t>Project</w:t>
      </w:r>
      <w:r w:rsidR="00D0613D">
        <w:t xml:space="preserve"> </w:t>
      </w:r>
      <w:r>
        <w:rPr>
          <w:i/>
        </w:rPr>
        <w:t xml:space="preserve">Coordinator </w:t>
      </w:r>
      <w:r w:rsidR="00885F8D" w:rsidRPr="00D0613D">
        <w:rPr>
          <w:i/>
        </w:rPr>
        <w:t>(</w:t>
      </w:r>
      <w:r w:rsidR="00D0613D" w:rsidRPr="00D0613D">
        <w:rPr>
          <w:i/>
        </w:rPr>
        <w:t xml:space="preserve">PC, </w:t>
      </w:r>
      <w:r w:rsidR="00885F8D" w:rsidRPr="00D0613D">
        <w:rPr>
          <w:i/>
        </w:rPr>
        <w:t>Stavros Katsanevas</w:t>
      </w:r>
      <w:r w:rsidRPr="00D0613D">
        <w:rPr>
          <w:i/>
          <w:w w:val="102"/>
        </w:rPr>
        <w:t>)</w:t>
      </w:r>
      <w:r>
        <w:rPr>
          <w:spacing w:val="-27"/>
        </w:rPr>
        <w:t xml:space="preserve"> </w:t>
      </w:r>
      <w:proofErr w:type="gramStart"/>
      <w:r>
        <w:rPr>
          <w:spacing w:val="1"/>
          <w:w w:val="102"/>
        </w:rPr>
        <w:t>i</w:t>
      </w:r>
      <w:r>
        <w:rPr>
          <w:w w:val="102"/>
        </w:rPr>
        <w:t>s</w:t>
      </w:r>
      <w:r>
        <w:t xml:space="preserve"> </w:t>
      </w:r>
      <w:r>
        <w:rPr>
          <w:spacing w:val="-27"/>
        </w:rPr>
        <w:t xml:space="preserve"> </w:t>
      </w:r>
      <w:r>
        <w:rPr>
          <w:spacing w:val="1"/>
          <w:w w:val="102"/>
        </w:rPr>
        <w:t>res</w:t>
      </w:r>
      <w:r>
        <w:rPr>
          <w:spacing w:val="2"/>
          <w:w w:val="102"/>
        </w:rPr>
        <w:t>pon</w:t>
      </w:r>
      <w:r>
        <w:rPr>
          <w:spacing w:val="1"/>
          <w:w w:val="102"/>
        </w:rPr>
        <w:t>si</w:t>
      </w:r>
      <w:r>
        <w:rPr>
          <w:spacing w:val="2"/>
          <w:w w:val="102"/>
        </w:rPr>
        <w:t>b</w:t>
      </w:r>
      <w:r>
        <w:rPr>
          <w:spacing w:val="1"/>
          <w:w w:val="102"/>
        </w:rPr>
        <w:t>l</w:t>
      </w:r>
      <w:r>
        <w:rPr>
          <w:w w:val="102"/>
        </w:rPr>
        <w:t>e</w:t>
      </w:r>
      <w:proofErr w:type="gramEnd"/>
      <w:r>
        <w:t xml:space="preserve"> </w:t>
      </w:r>
      <w:r>
        <w:rPr>
          <w:spacing w:val="-26"/>
        </w:rPr>
        <w:t xml:space="preserve"> </w:t>
      </w:r>
      <w:r>
        <w:rPr>
          <w:spacing w:val="1"/>
          <w:w w:val="102"/>
        </w:rPr>
        <w:t>f</w:t>
      </w:r>
      <w:r>
        <w:rPr>
          <w:spacing w:val="2"/>
          <w:w w:val="102"/>
        </w:rPr>
        <w:t>o</w:t>
      </w:r>
      <w:r>
        <w:rPr>
          <w:w w:val="102"/>
        </w:rPr>
        <w:t>r</w:t>
      </w:r>
      <w:r>
        <w:t xml:space="preserve"> </w:t>
      </w:r>
      <w:r>
        <w:rPr>
          <w:spacing w:val="-27"/>
        </w:rPr>
        <w:t xml:space="preserve"> </w:t>
      </w:r>
      <w:r>
        <w:rPr>
          <w:spacing w:val="1"/>
          <w:w w:val="102"/>
        </w:rPr>
        <w:t>t</w:t>
      </w:r>
      <w:r>
        <w:rPr>
          <w:spacing w:val="2"/>
          <w:w w:val="102"/>
        </w:rPr>
        <w:t>h</w:t>
      </w:r>
      <w:r>
        <w:rPr>
          <w:w w:val="102"/>
        </w:rPr>
        <w:t>e</w:t>
      </w:r>
      <w:r>
        <w:t xml:space="preserve"> </w:t>
      </w:r>
      <w:r>
        <w:rPr>
          <w:spacing w:val="-26"/>
        </w:rPr>
        <w:t xml:space="preserve"> </w:t>
      </w:r>
      <w:r>
        <w:rPr>
          <w:spacing w:val="2"/>
          <w:w w:val="102"/>
        </w:rPr>
        <w:t>o</w:t>
      </w:r>
      <w:r>
        <w:rPr>
          <w:spacing w:val="1"/>
          <w:w w:val="102"/>
        </w:rPr>
        <w:t>veral</w:t>
      </w:r>
      <w:r>
        <w:rPr>
          <w:w w:val="102"/>
        </w:rPr>
        <w:t>l</w:t>
      </w:r>
      <w:r>
        <w:rPr>
          <w:spacing w:val="26"/>
        </w:rPr>
        <w:t xml:space="preserve"> </w:t>
      </w:r>
      <w:r>
        <w:rPr>
          <w:spacing w:val="1"/>
          <w:w w:val="102"/>
        </w:rPr>
        <w:t>li</w:t>
      </w:r>
      <w:r>
        <w:rPr>
          <w:spacing w:val="2"/>
          <w:w w:val="102"/>
        </w:rPr>
        <w:t>n</w:t>
      </w:r>
      <w:r>
        <w:rPr>
          <w:w w:val="102"/>
        </w:rPr>
        <w:t>e</w:t>
      </w:r>
      <w:r>
        <w:t xml:space="preserve"> </w:t>
      </w:r>
      <w:r>
        <w:rPr>
          <w:spacing w:val="-26"/>
        </w:rPr>
        <w:t xml:space="preserve"> </w:t>
      </w:r>
      <w:r>
        <w:rPr>
          <w:spacing w:val="2"/>
          <w:w w:val="102"/>
        </w:rPr>
        <w:t>o</w:t>
      </w:r>
      <w:r>
        <w:rPr>
          <w:w w:val="102"/>
        </w:rPr>
        <w:t>f</w:t>
      </w:r>
      <w:r>
        <w:rPr>
          <w:spacing w:val="26"/>
        </w:rPr>
        <w:t xml:space="preserve"> </w:t>
      </w:r>
      <w:r>
        <w:rPr>
          <w:spacing w:val="1"/>
          <w:w w:val="102"/>
        </w:rPr>
        <w:t>acti</w:t>
      </w:r>
      <w:r>
        <w:rPr>
          <w:spacing w:val="2"/>
          <w:w w:val="102"/>
        </w:rPr>
        <w:t>on</w:t>
      </w:r>
      <w:r>
        <w:rPr>
          <w:w w:val="102"/>
        </w:rPr>
        <w:t>s</w:t>
      </w:r>
      <w:r>
        <w:t xml:space="preserve"> </w:t>
      </w:r>
      <w:r>
        <w:rPr>
          <w:spacing w:val="-27"/>
        </w:rPr>
        <w:t xml:space="preserve"> </w:t>
      </w:r>
      <w:r>
        <w:rPr>
          <w:spacing w:val="1"/>
          <w:w w:val="102"/>
        </w:rPr>
        <w:t>a</w:t>
      </w:r>
      <w:r>
        <w:rPr>
          <w:spacing w:val="2"/>
          <w:w w:val="102"/>
        </w:rPr>
        <w:t>n</w:t>
      </w:r>
      <w:r>
        <w:rPr>
          <w:w w:val="102"/>
        </w:rPr>
        <w:t>d</w:t>
      </w:r>
      <w:r>
        <w:t xml:space="preserve"> </w:t>
      </w:r>
      <w:r>
        <w:rPr>
          <w:spacing w:val="-26"/>
        </w:rPr>
        <w:t xml:space="preserve"> </w:t>
      </w:r>
      <w:r>
        <w:rPr>
          <w:spacing w:val="1"/>
          <w:w w:val="102"/>
        </w:rPr>
        <w:t>t</w:t>
      </w:r>
      <w:r>
        <w:rPr>
          <w:spacing w:val="2"/>
          <w:w w:val="102"/>
        </w:rPr>
        <w:t>h</w:t>
      </w:r>
      <w:r>
        <w:rPr>
          <w:w w:val="102"/>
        </w:rPr>
        <w:t>e</w:t>
      </w:r>
      <w:r>
        <w:t xml:space="preserve"> </w:t>
      </w:r>
      <w:r>
        <w:rPr>
          <w:spacing w:val="-26"/>
        </w:rPr>
        <w:t xml:space="preserve"> </w:t>
      </w:r>
      <w:r>
        <w:rPr>
          <w:spacing w:val="2"/>
          <w:w w:val="102"/>
        </w:rPr>
        <w:t>d</w:t>
      </w:r>
      <w:r>
        <w:rPr>
          <w:spacing w:val="1"/>
          <w:w w:val="102"/>
        </w:rPr>
        <w:t>a</w:t>
      </w:r>
      <w:r>
        <w:rPr>
          <w:spacing w:val="3"/>
          <w:w w:val="102"/>
        </w:rPr>
        <w:t>y</w:t>
      </w:r>
      <w:r>
        <w:rPr>
          <w:w w:val="34"/>
        </w:rPr>
        <w:t>-­</w:t>
      </w:r>
      <w:r>
        <w:rPr>
          <w:spacing w:val="1"/>
          <w:w w:val="34"/>
        </w:rPr>
        <w:t>‐</w:t>
      </w:r>
      <w:r>
        <w:rPr>
          <w:spacing w:val="1"/>
          <w:w w:val="102"/>
        </w:rPr>
        <w:t>t</w:t>
      </w:r>
      <w:r>
        <w:rPr>
          <w:spacing w:val="2"/>
          <w:w w:val="102"/>
        </w:rPr>
        <w:t>o</w:t>
      </w:r>
      <w:r>
        <w:rPr>
          <w:w w:val="34"/>
        </w:rPr>
        <w:t>-­</w:t>
      </w:r>
      <w:r>
        <w:rPr>
          <w:spacing w:val="1"/>
          <w:w w:val="34"/>
        </w:rPr>
        <w:t>‐</w:t>
      </w:r>
      <w:r>
        <w:rPr>
          <w:spacing w:val="2"/>
          <w:w w:val="102"/>
        </w:rPr>
        <w:t>d</w:t>
      </w:r>
      <w:r>
        <w:rPr>
          <w:spacing w:val="1"/>
          <w:w w:val="102"/>
        </w:rPr>
        <w:t>a</w:t>
      </w:r>
      <w:r>
        <w:rPr>
          <w:w w:val="102"/>
        </w:rPr>
        <w:t>y</w:t>
      </w:r>
      <w:r>
        <w:t xml:space="preserve"> </w:t>
      </w:r>
      <w:r>
        <w:rPr>
          <w:spacing w:val="-26"/>
        </w:rPr>
        <w:t xml:space="preserve"> </w:t>
      </w:r>
      <w:r>
        <w:rPr>
          <w:spacing w:val="3"/>
          <w:w w:val="102"/>
        </w:rPr>
        <w:t>m</w:t>
      </w:r>
      <w:r>
        <w:rPr>
          <w:spacing w:val="1"/>
          <w:w w:val="102"/>
        </w:rPr>
        <w:t>a</w:t>
      </w:r>
      <w:r>
        <w:rPr>
          <w:spacing w:val="2"/>
          <w:w w:val="102"/>
        </w:rPr>
        <w:t>n</w:t>
      </w:r>
      <w:r>
        <w:rPr>
          <w:spacing w:val="1"/>
          <w:w w:val="102"/>
        </w:rPr>
        <w:t>age</w:t>
      </w:r>
      <w:r>
        <w:rPr>
          <w:spacing w:val="3"/>
          <w:w w:val="102"/>
        </w:rPr>
        <w:t>m</w:t>
      </w:r>
      <w:r>
        <w:rPr>
          <w:spacing w:val="1"/>
          <w:w w:val="102"/>
        </w:rPr>
        <w:t>e</w:t>
      </w:r>
      <w:r>
        <w:rPr>
          <w:spacing w:val="2"/>
          <w:w w:val="102"/>
        </w:rPr>
        <w:t>n</w:t>
      </w:r>
      <w:r>
        <w:rPr>
          <w:w w:val="102"/>
        </w:rPr>
        <w:t>t</w:t>
      </w:r>
      <w:r>
        <w:t xml:space="preserve"> </w:t>
      </w:r>
      <w:r>
        <w:rPr>
          <w:spacing w:val="-27"/>
        </w:rPr>
        <w:t xml:space="preserve"> </w:t>
      </w:r>
      <w:r>
        <w:rPr>
          <w:spacing w:val="1"/>
          <w:w w:val="102"/>
        </w:rPr>
        <w:t xml:space="preserve">carried </w:t>
      </w:r>
      <w:r>
        <w:t xml:space="preserve">out by the project. </w:t>
      </w:r>
      <w:r w:rsidR="00DE33B8">
        <w:t xml:space="preserve"> </w:t>
      </w:r>
      <w:r>
        <w:rPr>
          <w:w w:val="105"/>
        </w:rPr>
        <w:t xml:space="preserve">The </w:t>
      </w:r>
      <w:r w:rsidRPr="00D0613D">
        <w:rPr>
          <w:i/>
          <w:w w:val="105"/>
        </w:rPr>
        <w:t>Project Coordinator</w:t>
      </w:r>
      <w:r>
        <w:rPr>
          <w:w w:val="105"/>
        </w:rPr>
        <w:t xml:space="preserve"> is supported by </w:t>
      </w:r>
      <w:r w:rsidR="00DE32A7">
        <w:rPr>
          <w:w w:val="105"/>
        </w:rPr>
        <w:t xml:space="preserve">the </w:t>
      </w:r>
      <w:r w:rsidR="00DE32A7">
        <w:rPr>
          <w:i/>
          <w:w w:val="105"/>
        </w:rPr>
        <w:t xml:space="preserve">Deputy </w:t>
      </w:r>
      <w:r w:rsidR="00DE33B8">
        <w:rPr>
          <w:i/>
          <w:w w:val="105"/>
        </w:rPr>
        <w:t xml:space="preserve">Project </w:t>
      </w:r>
      <w:r w:rsidR="00DE32A7">
        <w:rPr>
          <w:i/>
          <w:w w:val="105"/>
        </w:rPr>
        <w:t>C</w:t>
      </w:r>
      <w:r w:rsidR="00DE32A7" w:rsidRPr="00DE32A7">
        <w:rPr>
          <w:i/>
          <w:w w:val="105"/>
        </w:rPr>
        <w:t>oordinator</w:t>
      </w:r>
      <w:r w:rsidR="00DE32A7">
        <w:rPr>
          <w:w w:val="105"/>
        </w:rPr>
        <w:t xml:space="preserve"> </w:t>
      </w:r>
      <w:r w:rsidR="00DE32A7" w:rsidRPr="00D0613D">
        <w:rPr>
          <w:i/>
          <w:w w:val="105"/>
        </w:rPr>
        <w:t>(</w:t>
      </w:r>
      <w:r w:rsidR="00D0613D" w:rsidRPr="00D0613D">
        <w:rPr>
          <w:i/>
          <w:w w:val="105"/>
        </w:rPr>
        <w:t>D</w:t>
      </w:r>
      <w:r w:rsidR="00DE33B8">
        <w:rPr>
          <w:i/>
          <w:w w:val="105"/>
        </w:rPr>
        <w:t>P</w:t>
      </w:r>
      <w:r w:rsidR="00D0613D" w:rsidRPr="00D0613D">
        <w:rPr>
          <w:i/>
          <w:w w:val="105"/>
        </w:rPr>
        <w:t xml:space="preserve">C, </w:t>
      </w:r>
      <w:r w:rsidR="00DE32A7" w:rsidRPr="00D0613D">
        <w:rPr>
          <w:i/>
          <w:w w:val="105"/>
        </w:rPr>
        <w:t xml:space="preserve">Emmanuel </w:t>
      </w:r>
      <w:proofErr w:type="spellStart"/>
      <w:r w:rsidR="00DE32A7" w:rsidRPr="00D0613D">
        <w:rPr>
          <w:i/>
          <w:w w:val="105"/>
        </w:rPr>
        <w:t>Chaniotakis</w:t>
      </w:r>
      <w:proofErr w:type="spellEnd"/>
      <w:r w:rsidR="00DE32A7" w:rsidRPr="00D0613D">
        <w:rPr>
          <w:i/>
          <w:w w:val="105"/>
        </w:rPr>
        <w:t>)</w:t>
      </w:r>
      <w:proofErr w:type="gramStart"/>
      <w:r w:rsidR="0026249C">
        <w:rPr>
          <w:i/>
          <w:w w:val="105"/>
        </w:rPr>
        <w:t xml:space="preserve">,  </w:t>
      </w:r>
      <w:proofErr w:type="spellStart"/>
      <w:r w:rsidR="0026249C">
        <w:rPr>
          <w:w w:val="105"/>
        </w:rPr>
        <w:t>the</w:t>
      </w:r>
      <w:proofErr w:type="spellEnd"/>
      <w:proofErr w:type="gramEnd"/>
      <w:r w:rsidR="0026249C">
        <w:rPr>
          <w:w w:val="105"/>
        </w:rPr>
        <w:t xml:space="preserve"> </w:t>
      </w:r>
      <w:r w:rsidR="0026249C" w:rsidRPr="0026249C">
        <w:rPr>
          <w:i/>
          <w:w w:val="105"/>
        </w:rPr>
        <w:t xml:space="preserve">Project Officer (Francesca </w:t>
      </w:r>
      <w:proofErr w:type="spellStart"/>
      <w:r w:rsidR="0026249C" w:rsidRPr="0026249C">
        <w:rPr>
          <w:i/>
          <w:w w:val="105"/>
        </w:rPr>
        <w:t>Spagnuolo</w:t>
      </w:r>
      <w:proofErr w:type="spellEnd"/>
      <w:r w:rsidR="0026249C" w:rsidRPr="0026249C">
        <w:rPr>
          <w:i/>
          <w:w w:val="105"/>
        </w:rPr>
        <w:t xml:space="preserve">) </w:t>
      </w:r>
      <w:r w:rsidR="0026249C">
        <w:rPr>
          <w:i/>
          <w:w w:val="105"/>
        </w:rPr>
        <w:t xml:space="preserve"> and </w:t>
      </w:r>
      <w:r>
        <w:rPr>
          <w:w w:val="105"/>
        </w:rPr>
        <w:t xml:space="preserve">a </w:t>
      </w:r>
      <w:r>
        <w:rPr>
          <w:i/>
          <w:w w:val="105"/>
        </w:rPr>
        <w:t xml:space="preserve">Technical Coordinator </w:t>
      </w:r>
      <w:r w:rsidRPr="00D0613D">
        <w:rPr>
          <w:i/>
          <w:w w:val="105"/>
        </w:rPr>
        <w:t>(</w:t>
      </w:r>
      <w:r w:rsidR="00D0613D" w:rsidRPr="00D0613D">
        <w:rPr>
          <w:i/>
          <w:w w:val="105"/>
        </w:rPr>
        <w:t>TC, Garry Hemming</w:t>
      </w:r>
      <w:r w:rsidRPr="00D0613D">
        <w:rPr>
          <w:i/>
          <w:w w:val="105"/>
        </w:rPr>
        <w:t>)</w:t>
      </w:r>
      <w:r>
        <w:rPr>
          <w:w w:val="105"/>
        </w:rPr>
        <w:t xml:space="preserve"> </w:t>
      </w:r>
      <w:r w:rsidR="0026249C">
        <w:rPr>
          <w:w w:val="105"/>
        </w:rPr>
        <w:t xml:space="preserve">and </w:t>
      </w:r>
      <w:r>
        <w:rPr>
          <w:w w:val="105"/>
        </w:rPr>
        <w:t>who manages the project scientific work and technical dev</w:t>
      </w:r>
      <w:r w:rsidR="0026249C">
        <w:rPr>
          <w:w w:val="105"/>
        </w:rPr>
        <w:t xml:space="preserve">elopment from a strategic point. </w:t>
      </w:r>
      <w:r w:rsidR="00BF1A3A">
        <w:t>A financial manager and an administrative employee, from EGO support the coordinator</w:t>
      </w:r>
    </w:p>
    <w:p w14:paraId="38D01626" w14:textId="6DA1BB4B" w:rsidR="0026249C" w:rsidRPr="00BF1A3A" w:rsidRDefault="0026249C" w:rsidP="00BF1A3A">
      <w:pPr>
        <w:pStyle w:val="Corpsdetexte"/>
        <w:spacing w:before="133" w:line="252" w:lineRule="auto"/>
        <w:ind w:left="567" w:right="732"/>
        <w:jc w:val="both"/>
        <w:rPr>
          <w:w w:val="105"/>
        </w:rPr>
      </w:pPr>
      <w:r>
        <w:rPr>
          <w:w w:val="105"/>
        </w:rPr>
        <w:t>Other key officers are</w:t>
      </w:r>
      <w:r w:rsidR="00704410">
        <w:rPr>
          <w:w w:val="105"/>
        </w:rPr>
        <w:t xml:space="preserve"> the </w:t>
      </w:r>
      <w:r w:rsidR="00DE32A7">
        <w:rPr>
          <w:i/>
          <w:w w:val="105"/>
        </w:rPr>
        <w:t>Ethi</w:t>
      </w:r>
      <w:r>
        <w:rPr>
          <w:i/>
          <w:w w:val="105"/>
        </w:rPr>
        <w:t xml:space="preserve">cs Manager </w:t>
      </w:r>
      <w:r w:rsidR="00DE32A7">
        <w:rPr>
          <w:i/>
          <w:w w:val="105"/>
        </w:rPr>
        <w:t>(</w:t>
      </w:r>
      <w:r>
        <w:rPr>
          <w:i/>
          <w:w w:val="105"/>
        </w:rPr>
        <w:t xml:space="preserve">EM, </w:t>
      </w:r>
      <w:proofErr w:type="gramStart"/>
      <w:r>
        <w:rPr>
          <w:i/>
          <w:w w:val="105"/>
        </w:rPr>
        <w:t xml:space="preserve">Margit </w:t>
      </w:r>
      <w:r w:rsidR="00D0613D">
        <w:rPr>
          <w:i/>
          <w:w w:val="105"/>
        </w:rPr>
        <w:t>)</w:t>
      </w:r>
      <w:proofErr w:type="gramEnd"/>
      <w:r w:rsidR="00D0613D">
        <w:rPr>
          <w:i/>
          <w:w w:val="105"/>
        </w:rPr>
        <w:t xml:space="preserve"> the Innovation Manager </w:t>
      </w:r>
      <w:r w:rsidR="00704410" w:rsidRPr="00D0613D">
        <w:rPr>
          <w:i/>
          <w:w w:val="105"/>
        </w:rPr>
        <w:t>(</w:t>
      </w:r>
      <w:r w:rsidR="00D0613D" w:rsidRPr="00D0613D">
        <w:rPr>
          <w:i/>
          <w:w w:val="105"/>
        </w:rPr>
        <w:t xml:space="preserve">IM, Francesco </w:t>
      </w:r>
      <w:proofErr w:type="spellStart"/>
      <w:r w:rsidR="00D0613D" w:rsidRPr="00D0613D">
        <w:rPr>
          <w:i/>
          <w:w w:val="105"/>
        </w:rPr>
        <w:t>Mureddu</w:t>
      </w:r>
      <w:proofErr w:type="spellEnd"/>
      <w:r w:rsidR="00704410" w:rsidRPr="00D0613D">
        <w:rPr>
          <w:i/>
          <w:w w:val="105"/>
        </w:rPr>
        <w:t>)</w:t>
      </w:r>
      <w:r w:rsidR="00704410">
        <w:rPr>
          <w:w w:val="105"/>
        </w:rPr>
        <w:t xml:space="preserve"> </w:t>
      </w:r>
      <w:r w:rsidR="00D0613D">
        <w:rPr>
          <w:w w:val="105"/>
        </w:rPr>
        <w:t xml:space="preserve">and the </w:t>
      </w:r>
      <w:r w:rsidR="00D0613D" w:rsidRPr="00D0613D">
        <w:rPr>
          <w:i/>
          <w:w w:val="105"/>
        </w:rPr>
        <w:t>Quality Manager (</w:t>
      </w:r>
      <w:r w:rsidR="00D0613D">
        <w:rPr>
          <w:i/>
          <w:w w:val="105"/>
        </w:rPr>
        <w:t xml:space="preserve">QM, </w:t>
      </w:r>
      <w:r w:rsidR="00D0613D" w:rsidRPr="00D0613D">
        <w:rPr>
          <w:i/>
          <w:w w:val="105"/>
        </w:rPr>
        <w:t xml:space="preserve">Christian </w:t>
      </w:r>
      <w:proofErr w:type="spellStart"/>
      <w:r w:rsidR="00D0613D" w:rsidRPr="00D0613D">
        <w:rPr>
          <w:i/>
          <w:w w:val="105"/>
        </w:rPr>
        <w:t>Olivetto</w:t>
      </w:r>
      <w:proofErr w:type="spellEnd"/>
      <w:r w:rsidR="00D0613D" w:rsidRPr="00D0613D">
        <w:rPr>
          <w:i/>
          <w:w w:val="105"/>
        </w:rPr>
        <w:t xml:space="preserve">). </w:t>
      </w:r>
      <w:r w:rsidR="00F50386">
        <w:t xml:space="preserve"> W</w:t>
      </w:r>
      <w:r>
        <w:rPr>
          <w:w w:val="105"/>
        </w:rPr>
        <w:t xml:space="preserve">e develop further the </w:t>
      </w:r>
      <w:r w:rsidR="00F50386">
        <w:rPr>
          <w:w w:val="105"/>
        </w:rPr>
        <w:t xml:space="preserve">definition of the </w:t>
      </w:r>
      <w:r>
        <w:rPr>
          <w:w w:val="105"/>
        </w:rPr>
        <w:t xml:space="preserve">3 roles below: </w:t>
      </w:r>
    </w:p>
    <w:p w14:paraId="4AF42489" w14:textId="77777777" w:rsidR="006B0972" w:rsidRDefault="0026249C" w:rsidP="00F50386">
      <w:pPr>
        <w:pStyle w:val="Corpsdetexte"/>
        <w:numPr>
          <w:ilvl w:val="0"/>
          <w:numId w:val="19"/>
        </w:numPr>
        <w:spacing w:before="119" w:line="249" w:lineRule="auto"/>
        <w:ind w:left="567" w:right="735" w:firstLine="0"/>
        <w:jc w:val="both"/>
        <w:rPr>
          <w:w w:val="105"/>
        </w:rPr>
      </w:pPr>
      <w:r w:rsidRPr="00885F8D">
        <w:rPr>
          <w:b/>
          <w:bCs/>
          <w:w w:val="105"/>
        </w:rPr>
        <w:t>Proj</w:t>
      </w:r>
      <w:r w:rsidR="00F50386">
        <w:rPr>
          <w:b/>
          <w:bCs/>
          <w:w w:val="105"/>
        </w:rPr>
        <w:t xml:space="preserve">ect Officer </w:t>
      </w:r>
      <w:r w:rsidRPr="00885F8D">
        <w:rPr>
          <w:b/>
          <w:bCs/>
          <w:w w:val="105"/>
        </w:rPr>
        <w:t xml:space="preserve">(PO). </w:t>
      </w:r>
      <w:r>
        <w:rPr>
          <w:w w:val="105"/>
        </w:rPr>
        <w:t xml:space="preserve">REINFORCE has </w:t>
      </w:r>
      <w:r w:rsidRPr="00885F8D">
        <w:rPr>
          <w:w w:val="105"/>
        </w:rPr>
        <w:t xml:space="preserve">set-up a Project Office to coordinate the administration of the project. The relevant activities of the Project Office include; assisting and facilitating the work of the PC for executing the decisions of the GA as well as the day-to-day management of the project, supporting partners in administrative matters, assisting in the communication and collaboration setting-up, running and maintenance of the project, </w:t>
      </w:r>
      <w:proofErr w:type="spellStart"/>
      <w:r w:rsidRPr="00885F8D">
        <w:rPr>
          <w:w w:val="105"/>
        </w:rPr>
        <w:t>organising</w:t>
      </w:r>
      <w:proofErr w:type="spellEnd"/>
      <w:r w:rsidRPr="00885F8D">
        <w:rPr>
          <w:w w:val="105"/>
        </w:rPr>
        <w:t xml:space="preserve"> and assisting the running and following up of project meetings, follow scheduling of reports and deliverables, maintaining the schedule, establishing and maintaining financial plan, monitoring and reporting, coordination of costs submission, preliminary checks of individual costs and consolidation of cost, following-up of EC payments, distributing partner shares according to consortium agreement rules, providing financial helpdesk services.</w:t>
      </w:r>
    </w:p>
    <w:p w14:paraId="66D6510C" w14:textId="77777777" w:rsidR="006B0972" w:rsidRDefault="0026249C" w:rsidP="006B0972">
      <w:pPr>
        <w:pStyle w:val="Corpsdetexte"/>
        <w:numPr>
          <w:ilvl w:val="0"/>
          <w:numId w:val="19"/>
        </w:numPr>
        <w:tabs>
          <w:tab w:val="left" w:pos="851"/>
        </w:tabs>
        <w:spacing w:before="119" w:line="249" w:lineRule="auto"/>
        <w:ind w:left="567" w:right="735" w:firstLine="0"/>
        <w:jc w:val="both"/>
        <w:rPr>
          <w:w w:val="105"/>
        </w:rPr>
      </w:pPr>
      <w:r w:rsidRPr="006B0972">
        <w:rPr>
          <w:b/>
          <w:bCs/>
          <w:w w:val="105"/>
        </w:rPr>
        <w:t>Innovation Manager (IM)</w:t>
      </w:r>
      <w:r w:rsidRPr="006B0972">
        <w:rPr>
          <w:b/>
          <w:bCs/>
          <w:w w:val="105"/>
          <w:lang w:val="fr-FR"/>
        </w:rPr>
        <w:t xml:space="preserve"> </w:t>
      </w:r>
      <w:r w:rsidRPr="006B0972">
        <w:rPr>
          <w:w w:val="105"/>
        </w:rPr>
        <w:t>The role of the IM is to identify emerging market opportunities, assure that the project’s results are exploitable and disseminated effectively and address the issues faced by the relevant markets. The IM has to pursue the realization of standardization activities with the help of the consortium and in cooperation with the relevant standardization bodies, while being able to recognize technical and market-related drivers and barriers to adoption and develop strategies to exploit and overcome these, respectively.  </w:t>
      </w:r>
    </w:p>
    <w:p w14:paraId="54A22BB0" w14:textId="084670D0" w:rsidR="0026249C" w:rsidRPr="006B0972" w:rsidRDefault="0026249C" w:rsidP="006B0972">
      <w:pPr>
        <w:pStyle w:val="Corpsdetexte"/>
        <w:numPr>
          <w:ilvl w:val="0"/>
          <w:numId w:val="19"/>
        </w:numPr>
        <w:tabs>
          <w:tab w:val="left" w:pos="851"/>
        </w:tabs>
        <w:spacing w:before="119" w:line="249" w:lineRule="auto"/>
        <w:ind w:left="567" w:right="735" w:firstLine="0"/>
        <w:jc w:val="both"/>
        <w:rPr>
          <w:w w:val="105"/>
        </w:rPr>
      </w:pPr>
      <w:r w:rsidRPr="006B0972">
        <w:rPr>
          <w:b/>
          <w:bCs/>
          <w:w w:val="105"/>
        </w:rPr>
        <w:t xml:space="preserve">Ethics Manager (EM). </w:t>
      </w:r>
      <w:r w:rsidRPr="006B0972">
        <w:rPr>
          <w:w w:val="105"/>
        </w:rPr>
        <w:t>The Ethics Committee</w:t>
      </w:r>
      <w:r w:rsidR="00F772D5">
        <w:rPr>
          <w:w w:val="105"/>
        </w:rPr>
        <w:t xml:space="preserve"> (EC)</w:t>
      </w:r>
      <w:r w:rsidRPr="006B0972">
        <w:rPr>
          <w:w w:val="105"/>
        </w:rPr>
        <w:t xml:space="preserve">, steered by the Ethics Manager, oversees ensuring compliance with regulations and ethical principles. It supervises privacy and data protection compliance and monitors the adherence of the results of the trials, where final users will be involved, to the ethical principles that will be defined at the very beginning of the project. The ETC of REINFORCE will be formed from the Ethics Manager and the representatives of EA and EGO. </w:t>
      </w:r>
    </w:p>
    <w:p w14:paraId="67C07060" w14:textId="77777777" w:rsidR="00BF1A3A" w:rsidRDefault="00BF1A3A" w:rsidP="00BB39CE">
      <w:pPr>
        <w:pStyle w:val="Corpsdetexte"/>
        <w:spacing w:before="106" w:line="252" w:lineRule="auto"/>
        <w:ind w:left="993" w:right="735"/>
        <w:jc w:val="both"/>
        <w:rPr>
          <w:w w:val="105"/>
          <w:lang w:val="en-GB"/>
        </w:rPr>
      </w:pPr>
    </w:p>
    <w:p w14:paraId="5CA40B35" w14:textId="77777777" w:rsidR="00BF1A3A" w:rsidRDefault="00BF1A3A" w:rsidP="00BB39CE">
      <w:pPr>
        <w:pStyle w:val="Corpsdetexte"/>
        <w:spacing w:before="106" w:line="252" w:lineRule="auto"/>
        <w:ind w:left="993" w:right="735"/>
        <w:jc w:val="both"/>
        <w:rPr>
          <w:w w:val="105"/>
          <w:lang w:val="en-GB"/>
        </w:rPr>
      </w:pPr>
    </w:p>
    <w:p w14:paraId="1C4EE585" w14:textId="77777777" w:rsidR="00BF1A3A" w:rsidRDefault="00BF1A3A" w:rsidP="00BB39CE">
      <w:pPr>
        <w:pStyle w:val="Corpsdetexte"/>
        <w:spacing w:before="106" w:line="252" w:lineRule="auto"/>
        <w:ind w:left="993" w:right="735"/>
        <w:jc w:val="both"/>
        <w:rPr>
          <w:w w:val="105"/>
          <w:lang w:val="en-GB"/>
        </w:rPr>
      </w:pPr>
    </w:p>
    <w:p w14:paraId="4D414A6B" w14:textId="5CD0D2DF" w:rsidR="002E0EBE" w:rsidRPr="002E0EBE" w:rsidRDefault="002E0EBE" w:rsidP="002E0EBE">
      <w:pPr>
        <w:pStyle w:val="Corpsdetexte"/>
        <w:spacing w:before="106" w:line="252" w:lineRule="auto"/>
        <w:ind w:left="567" w:right="735"/>
        <w:jc w:val="both"/>
        <w:rPr>
          <w:w w:val="105"/>
        </w:rPr>
      </w:pPr>
      <w:r>
        <w:rPr>
          <w:w w:val="105"/>
        </w:rPr>
        <w:t xml:space="preserve">Each work package has been appointed a </w:t>
      </w:r>
      <w:r>
        <w:rPr>
          <w:i/>
          <w:w w:val="105"/>
        </w:rPr>
        <w:t>Work Package Leader</w:t>
      </w:r>
      <w:r>
        <w:rPr>
          <w:w w:val="105"/>
        </w:rPr>
        <w:t>, who is responsible</w:t>
      </w:r>
      <w:r>
        <w:rPr>
          <w:spacing w:val="-34"/>
          <w:w w:val="105"/>
        </w:rPr>
        <w:t xml:space="preserve"> </w:t>
      </w:r>
      <w:r>
        <w:rPr>
          <w:w w:val="105"/>
        </w:rPr>
        <w:t>for the progress within the work package and who is supported by task leaders and other members of the consortium involved in each of the WPs. Clear responsibilities (based on the competences of each partner) are described in the Work Package</w:t>
      </w:r>
      <w:r>
        <w:rPr>
          <w:spacing w:val="4"/>
          <w:w w:val="105"/>
        </w:rPr>
        <w:t xml:space="preserve"> </w:t>
      </w:r>
      <w:r>
        <w:rPr>
          <w:w w:val="105"/>
        </w:rPr>
        <w:t>Description.</w:t>
      </w:r>
    </w:p>
    <w:p w14:paraId="131411F2" w14:textId="1F91291D" w:rsidR="00BB39CE" w:rsidRPr="00F50386" w:rsidRDefault="00F50386" w:rsidP="00BB39CE">
      <w:pPr>
        <w:pStyle w:val="Corpsdetexte"/>
        <w:spacing w:before="106" w:line="252" w:lineRule="auto"/>
        <w:ind w:left="993" w:right="735"/>
        <w:jc w:val="both"/>
        <w:rPr>
          <w:w w:val="105"/>
          <w:lang w:val="en-GB"/>
        </w:rPr>
      </w:pPr>
      <w:r>
        <w:rPr>
          <w:w w:val="105"/>
          <w:lang w:val="en-GB"/>
        </w:rPr>
        <w:t>The Governance of REINFORCE</w:t>
      </w:r>
      <w:r w:rsidR="00DE33B8" w:rsidRPr="00F50386">
        <w:rPr>
          <w:w w:val="105"/>
          <w:lang w:val="en-GB"/>
        </w:rPr>
        <w:t xml:space="preserve"> further consi</w:t>
      </w:r>
      <w:r>
        <w:rPr>
          <w:w w:val="105"/>
          <w:lang w:val="en-GB"/>
        </w:rPr>
        <w:t xml:space="preserve">sts </w:t>
      </w:r>
      <w:proofErr w:type="gramStart"/>
      <w:r>
        <w:rPr>
          <w:w w:val="105"/>
          <w:lang w:val="en-GB"/>
        </w:rPr>
        <w:t>of  the</w:t>
      </w:r>
      <w:proofErr w:type="gramEnd"/>
      <w:r>
        <w:rPr>
          <w:w w:val="105"/>
          <w:lang w:val="en-GB"/>
        </w:rPr>
        <w:t xml:space="preserve"> following 4 committ</w:t>
      </w:r>
      <w:r w:rsidR="00DE33B8" w:rsidRPr="00F50386">
        <w:rPr>
          <w:w w:val="105"/>
          <w:lang w:val="en-GB"/>
        </w:rPr>
        <w:t>e</w:t>
      </w:r>
      <w:r>
        <w:rPr>
          <w:w w:val="105"/>
          <w:lang w:val="en-GB"/>
        </w:rPr>
        <w:t>e</w:t>
      </w:r>
      <w:r w:rsidR="00DE33B8" w:rsidRPr="00F50386">
        <w:rPr>
          <w:w w:val="105"/>
          <w:lang w:val="en-GB"/>
        </w:rPr>
        <w:t>s :</w:t>
      </w:r>
    </w:p>
    <w:p w14:paraId="2577D3BD" w14:textId="4B77A910" w:rsidR="00BB39CE" w:rsidRDefault="00DE33B8" w:rsidP="00BB39CE">
      <w:pPr>
        <w:pStyle w:val="Corpsdetexte"/>
        <w:numPr>
          <w:ilvl w:val="0"/>
          <w:numId w:val="20"/>
        </w:numPr>
        <w:spacing w:before="106" w:line="252" w:lineRule="auto"/>
        <w:ind w:left="426" w:right="735" w:firstLine="0"/>
        <w:jc w:val="both"/>
        <w:rPr>
          <w:w w:val="105"/>
          <w:lang w:val="fr-FR"/>
        </w:rPr>
      </w:pPr>
      <w:r w:rsidRPr="00885F8D">
        <w:rPr>
          <w:b/>
          <w:bCs/>
          <w:w w:val="105"/>
        </w:rPr>
        <w:t xml:space="preserve">General Assembly (GA) </w:t>
      </w:r>
      <w:r w:rsidRPr="00885F8D">
        <w:rPr>
          <w:w w:val="105"/>
        </w:rPr>
        <w:t>providing strategic an</w:t>
      </w:r>
      <w:r>
        <w:rPr>
          <w:w w:val="105"/>
        </w:rPr>
        <w:t xml:space="preserve">d vision guidance to REINFORCE. It is composed </w:t>
      </w:r>
      <w:proofErr w:type="gramStart"/>
      <w:r w:rsidRPr="00BB39CE">
        <w:rPr>
          <w:w w:val="105"/>
        </w:rPr>
        <w:t xml:space="preserve">of </w:t>
      </w:r>
      <w:r w:rsidRPr="00BB39CE">
        <w:rPr>
          <w:bCs/>
          <w:w w:val="105"/>
        </w:rPr>
        <w:t xml:space="preserve"> the</w:t>
      </w:r>
      <w:proofErr w:type="gramEnd"/>
      <w:r w:rsidRPr="00BB39CE">
        <w:rPr>
          <w:bCs/>
          <w:w w:val="105"/>
        </w:rPr>
        <w:t xml:space="preserve"> PC/DPC</w:t>
      </w:r>
      <w:r w:rsidRPr="00DE33B8">
        <w:rPr>
          <w:w w:val="105"/>
        </w:rPr>
        <w:t xml:space="preserve"> + 10 partner</w:t>
      </w:r>
      <w:r>
        <w:rPr>
          <w:w w:val="105"/>
        </w:rPr>
        <w:t xml:space="preserve">s and it </w:t>
      </w:r>
      <w:r w:rsidR="00F50386">
        <w:rPr>
          <w:w w:val="105"/>
        </w:rPr>
        <w:t xml:space="preserve">convenes </w:t>
      </w:r>
      <w:r>
        <w:rPr>
          <w:w w:val="105"/>
        </w:rPr>
        <w:t xml:space="preserve"> every 6 months</w:t>
      </w:r>
    </w:p>
    <w:p w14:paraId="4FDE22A8" w14:textId="49E0A81C" w:rsidR="00BB39CE" w:rsidRDefault="00DE33B8" w:rsidP="00BB39CE">
      <w:pPr>
        <w:pStyle w:val="Corpsdetexte"/>
        <w:numPr>
          <w:ilvl w:val="0"/>
          <w:numId w:val="20"/>
        </w:numPr>
        <w:spacing w:before="106" w:line="252" w:lineRule="auto"/>
        <w:ind w:left="426" w:right="735" w:firstLine="0"/>
        <w:jc w:val="both"/>
        <w:rPr>
          <w:w w:val="105"/>
          <w:lang w:val="fr-FR"/>
        </w:rPr>
      </w:pPr>
      <w:r w:rsidRPr="00BB39CE">
        <w:rPr>
          <w:b/>
          <w:bCs/>
          <w:w w:val="105"/>
        </w:rPr>
        <w:t>Project Committee</w:t>
      </w:r>
      <w:r w:rsidRPr="00BB39CE">
        <w:rPr>
          <w:w w:val="105"/>
        </w:rPr>
        <w:t xml:space="preserve"> </w:t>
      </w:r>
      <w:r w:rsidR="0026249C" w:rsidRPr="00BB39CE">
        <w:rPr>
          <w:b/>
          <w:bCs/>
          <w:w w:val="105"/>
        </w:rPr>
        <w:t>(P</w:t>
      </w:r>
      <w:r w:rsidRPr="00BB39CE">
        <w:rPr>
          <w:b/>
          <w:bCs/>
          <w:w w:val="105"/>
        </w:rPr>
        <w:t>C)</w:t>
      </w:r>
      <w:r w:rsidRPr="00BB39CE">
        <w:rPr>
          <w:w w:val="105"/>
        </w:rPr>
        <w:t xml:space="preserve"> taking over administrative, financ</w:t>
      </w:r>
      <w:r w:rsidR="0026249C" w:rsidRPr="00BB39CE">
        <w:rPr>
          <w:w w:val="105"/>
        </w:rPr>
        <w:t>ial and overall coordination. P</w:t>
      </w:r>
      <w:r w:rsidRPr="00BB39CE">
        <w:rPr>
          <w:w w:val="105"/>
        </w:rPr>
        <w:t xml:space="preserve">C </w:t>
      </w:r>
      <w:proofErr w:type="gramStart"/>
      <w:r w:rsidRPr="00BB39CE">
        <w:rPr>
          <w:w w:val="105"/>
        </w:rPr>
        <w:t>secures  the</w:t>
      </w:r>
      <w:proofErr w:type="gramEnd"/>
      <w:r w:rsidRPr="00BB39CE">
        <w:rPr>
          <w:w w:val="105"/>
        </w:rPr>
        <w:t xml:space="preserve"> monitoring and control of the project in terms of resources, cost, milestones and deliverables in line with what has been planned and the approval for the financial plan and work plan for the coming project period</w:t>
      </w:r>
      <w:r w:rsidRPr="00BB39CE">
        <w:rPr>
          <w:w w:val="105"/>
          <w:lang w:val="mr-IN"/>
        </w:rPr>
        <w:t xml:space="preserve">  t</w:t>
      </w:r>
      <w:proofErr w:type="spellStart"/>
      <w:r w:rsidRPr="00BB39CE">
        <w:rPr>
          <w:w w:val="105"/>
          <w:lang w:val="fr-FR"/>
        </w:rPr>
        <w:t>he</w:t>
      </w:r>
      <w:proofErr w:type="spellEnd"/>
      <w:r w:rsidRPr="00BB39CE">
        <w:rPr>
          <w:w w:val="105"/>
          <w:lang w:val="fr-FR"/>
        </w:rPr>
        <w:t xml:space="preserve"> PMC reports to the GA.</w:t>
      </w:r>
      <w:r w:rsidR="0026249C" w:rsidRPr="00BB39CE">
        <w:rPr>
          <w:w w:val="105"/>
          <w:lang w:val="fr-FR"/>
        </w:rPr>
        <w:t xml:space="preserve"> It </w:t>
      </w:r>
      <w:proofErr w:type="spellStart"/>
      <w:r w:rsidR="0026249C" w:rsidRPr="00BB39CE">
        <w:rPr>
          <w:w w:val="105"/>
          <w:lang w:val="fr-FR"/>
        </w:rPr>
        <w:t>is</w:t>
      </w:r>
      <w:proofErr w:type="spellEnd"/>
      <w:r w:rsidR="0026249C" w:rsidRPr="00BB39CE">
        <w:rPr>
          <w:w w:val="105"/>
          <w:lang w:val="fr-FR"/>
        </w:rPr>
        <w:t xml:space="preserve"> </w:t>
      </w:r>
      <w:proofErr w:type="spellStart"/>
      <w:r w:rsidR="0026249C" w:rsidRPr="00BB39CE">
        <w:rPr>
          <w:w w:val="105"/>
          <w:lang w:val="fr-FR"/>
        </w:rPr>
        <w:t>composed</w:t>
      </w:r>
      <w:proofErr w:type="spellEnd"/>
      <w:r w:rsidR="0026249C" w:rsidRPr="00BB39CE">
        <w:rPr>
          <w:w w:val="105"/>
          <w:lang w:val="fr-FR"/>
        </w:rPr>
        <w:t xml:space="preserve"> of the </w:t>
      </w:r>
      <w:r w:rsidRPr="00BB39CE">
        <w:rPr>
          <w:w w:val="105"/>
        </w:rPr>
        <w:t xml:space="preserve"> </w:t>
      </w:r>
      <w:r w:rsidRPr="00BB39CE">
        <w:rPr>
          <w:bCs/>
          <w:w w:val="105"/>
        </w:rPr>
        <w:t>PC/DPC</w:t>
      </w:r>
      <w:r w:rsidR="0026249C" w:rsidRPr="00BB39CE">
        <w:rPr>
          <w:bCs/>
          <w:w w:val="105"/>
        </w:rPr>
        <w:t>/TM</w:t>
      </w:r>
      <w:r w:rsidRPr="00BB39CE">
        <w:rPr>
          <w:w w:val="105"/>
        </w:rPr>
        <w:t xml:space="preserve">, </w:t>
      </w:r>
      <w:r w:rsidR="0026249C" w:rsidRPr="00BB39CE">
        <w:rPr>
          <w:w w:val="105"/>
        </w:rPr>
        <w:t xml:space="preserve">the </w:t>
      </w:r>
      <w:r w:rsidRPr="00BB39CE">
        <w:rPr>
          <w:w w:val="105"/>
        </w:rPr>
        <w:t xml:space="preserve">WP Leaders, </w:t>
      </w:r>
      <w:r w:rsidR="0026249C" w:rsidRPr="00BB39CE">
        <w:rPr>
          <w:w w:val="105"/>
        </w:rPr>
        <w:t xml:space="preserve">the </w:t>
      </w:r>
      <w:r w:rsidR="00F50386">
        <w:rPr>
          <w:w w:val="105"/>
        </w:rPr>
        <w:t xml:space="preserve">PO, the  IM and the QM and it  convenes </w:t>
      </w:r>
      <w:r w:rsidR="0026249C" w:rsidRPr="00BB39CE">
        <w:rPr>
          <w:w w:val="105"/>
        </w:rPr>
        <w:t xml:space="preserve"> e</w:t>
      </w:r>
      <w:r w:rsidR="00F50386">
        <w:rPr>
          <w:w w:val="105"/>
        </w:rPr>
        <w:t xml:space="preserve">very </w:t>
      </w:r>
      <w:r w:rsidRPr="00BB39CE">
        <w:rPr>
          <w:w w:val="105"/>
        </w:rPr>
        <w:t>month</w:t>
      </w:r>
      <w:r w:rsidR="0026249C" w:rsidRPr="00BB39CE">
        <w:rPr>
          <w:w w:val="105"/>
        </w:rPr>
        <w:t>.</w:t>
      </w:r>
    </w:p>
    <w:p w14:paraId="3544A786" w14:textId="77777777" w:rsidR="00BF1A3A" w:rsidRDefault="0026249C" w:rsidP="00BF1A3A">
      <w:pPr>
        <w:pStyle w:val="Corpsdetexte"/>
        <w:numPr>
          <w:ilvl w:val="0"/>
          <w:numId w:val="20"/>
        </w:numPr>
        <w:spacing w:before="106" w:line="252" w:lineRule="auto"/>
        <w:ind w:left="426" w:right="735" w:firstLine="0"/>
        <w:jc w:val="both"/>
        <w:rPr>
          <w:w w:val="105"/>
          <w:lang w:val="fr-FR"/>
        </w:rPr>
      </w:pPr>
      <w:r w:rsidRPr="00BB39CE">
        <w:rPr>
          <w:b/>
          <w:bCs/>
          <w:w w:val="105"/>
        </w:rPr>
        <w:t>Project Technical Committee (PTC)</w:t>
      </w:r>
      <w:r w:rsidRPr="00BB39CE">
        <w:rPr>
          <w:w w:val="105"/>
        </w:rPr>
        <w:t xml:space="preserve"> undertaking the technical coordination of the project, where WPs are reviewed, and results are consolidated. The role of the PTC is (a) to review the work plan progress</w:t>
      </w:r>
      <w:proofErr w:type="gramStart"/>
      <w:r w:rsidRPr="00BB39CE">
        <w:rPr>
          <w:w w:val="105"/>
        </w:rPr>
        <w:t>;</w:t>
      </w:r>
      <w:proofErr w:type="gramEnd"/>
      <w:r w:rsidRPr="00BB39CE">
        <w:rPr>
          <w:w w:val="105"/>
        </w:rPr>
        <w:t xml:space="preserve"> (b) to coordinate the preparation and distribution of all major technical deliverables, to ensure technical consistency and maximum synergy between WPs and high quality of deliverables... The PTC reports to the PMC. </w:t>
      </w:r>
      <w:r w:rsidR="00BB39CE" w:rsidRPr="00BB39CE">
        <w:rPr>
          <w:w w:val="105"/>
          <w:lang w:val="fr-FR"/>
        </w:rPr>
        <w:t xml:space="preserve"> It </w:t>
      </w:r>
      <w:proofErr w:type="spellStart"/>
      <w:r w:rsidR="00BB39CE" w:rsidRPr="00BB39CE">
        <w:rPr>
          <w:w w:val="105"/>
          <w:lang w:val="fr-FR"/>
        </w:rPr>
        <w:t>is</w:t>
      </w:r>
      <w:proofErr w:type="spellEnd"/>
      <w:r w:rsidR="00BB39CE" w:rsidRPr="00BB39CE">
        <w:rPr>
          <w:w w:val="105"/>
          <w:lang w:val="fr-FR"/>
        </w:rPr>
        <w:t xml:space="preserve"> </w:t>
      </w:r>
      <w:proofErr w:type="spellStart"/>
      <w:r w:rsidR="00BB39CE" w:rsidRPr="00BB39CE">
        <w:rPr>
          <w:w w:val="105"/>
          <w:lang w:val="fr-FR"/>
        </w:rPr>
        <w:t>composed</w:t>
      </w:r>
      <w:proofErr w:type="spellEnd"/>
      <w:r w:rsidR="00BB39CE" w:rsidRPr="00BB39CE">
        <w:rPr>
          <w:w w:val="105"/>
          <w:lang w:val="fr-FR"/>
        </w:rPr>
        <w:t xml:space="preserve"> of the </w:t>
      </w:r>
      <w:r w:rsidRPr="00BB39CE">
        <w:rPr>
          <w:bCs/>
          <w:w w:val="105"/>
        </w:rPr>
        <w:t xml:space="preserve">TM, </w:t>
      </w:r>
      <w:r w:rsidR="00BB39CE" w:rsidRPr="00BB39CE">
        <w:rPr>
          <w:bCs/>
          <w:w w:val="105"/>
        </w:rPr>
        <w:t>the</w:t>
      </w:r>
      <w:r w:rsidR="00BB39CE" w:rsidRPr="00BB39CE">
        <w:rPr>
          <w:b/>
          <w:bCs/>
          <w:w w:val="105"/>
        </w:rPr>
        <w:t xml:space="preserve"> </w:t>
      </w:r>
      <w:r w:rsidRPr="00BB39CE">
        <w:rPr>
          <w:w w:val="105"/>
        </w:rPr>
        <w:t xml:space="preserve">DPC, </w:t>
      </w:r>
      <w:r w:rsidR="00BB39CE" w:rsidRPr="00BB39CE">
        <w:rPr>
          <w:w w:val="105"/>
        </w:rPr>
        <w:t xml:space="preserve">the </w:t>
      </w:r>
      <w:r w:rsidRPr="00BB39CE">
        <w:rPr>
          <w:w w:val="105"/>
        </w:rPr>
        <w:t xml:space="preserve">WP leaders, </w:t>
      </w:r>
      <w:r w:rsidR="00BB39CE" w:rsidRPr="00BB39CE">
        <w:rPr>
          <w:w w:val="105"/>
        </w:rPr>
        <w:t xml:space="preserve">the </w:t>
      </w:r>
      <w:r w:rsidR="00F50386">
        <w:rPr>
          <w:w w:val="105"/>
        </w:rPr>
        <w:t xml:space="preserve">IM and QM and it </w:t>
      </w:r>
      <w:r w:rsidR="00BB39CE">
        <w:rPr>
          <w:w w:val="105"/>
          <w:lang w:val="fr-FR"/>
        </w:rPr>
        <w:t xml:space="preserve"> </w:t>
      </w:r>
      <w:proofErr w:type="spellStart"/>
      <w:r w:rsidR="00BB39CE">
        <w:rPr>
          <w:w w:val="105"/>
          <w:lang w:val="fr-FR"/>
        </w:rPr>
        <w:t>convenes</w:t>
      </w:r>
      <w:proofErr w:type="spellEnd"/>
      <w:r w:rsidR="00BB39CE">
        <w:rPr>
          <w:w w:val="105"/>
          <w:lang w:val="fr-FR"/>
        </w:rPr>
        <w:t xml:space="preserve"> </w:t>
      </w:r>
      <w:r w:rsidR="00BB39CE" w:rsidRPr="00BB39CE">
        <w:rPr>
          <w:w w:val="105"/>
          <w:lang w:val="fr-FR"/>
        </w:rPr>
        <w:t xml:space="preserve"> </w:t>
      </w:r>
      <w:r w:rsidR="00BB39CE" w:rsidRPr="00BB39CE">
        <w:rPr>
          <w:w w:val="105"/>
        </w:rPr>
        <w:t>e</w:t>
      </w:r>
      <w:r w:rsidRPr="00BB39CE">
        <w:rPr>
          <w:w w:val="105"/>
        </w:rPr>
        <w:t>very  2 months</w:t>
      </w:r>
    </w:p>
    <w:p w14:paraId="19C7DD0F" w14:textId="25DB9866" w:rsidR="00BF1A3A" w:rsidRPr="00BF1A3A" w:rsidRDefault="0026249C" w:rsidP="00BF1A3A">
      <w:pPr>
        <w:pStyle w:val="Corpsdetexte"/>
        <w:numPr>
          <w:ilvl w:val="0"/>
          <w:numId w:val="20"/>
        </w:numPr>
        <w:spacing w:before="106" w:line="252" w:lineRule="auto"/>
        <w:ind w:left="426" w:right="735" w:firstLine="0"/>
        <w:jc w:val="both"/>
        <w:rPr>
          <w:w w:val="105"/>
          <w:lang w:val="fr-FR"/>
        </w:rPr>
      </w:pPr>
      <w:r w:rsidRPr="00BF1A3A">
        <w:rPr>
          <w:b/>
          <w:bCs/>
          <w:w w:val="105"/>
        </w:rPr>
        <w:t xml:space="preserve">Advisory Board (AB). </w:t>
      </w:r>
      <w:r w:rsidRPr="00BF1A3A">
        <w:rPr>
          <w:w w:val="105"/>
        </w:rPr>
        <w:t>The AB, led by OU, is an external group of valued and recognized experts, representing the industry and the end-users. The AB can provide valuable insights and advice on the strategic direction of the project, and in general on key technical, business and market matters. The AB will support the consortium with directions on dissemination and exploitation actions, the definition of the communication strategy and the liaison with other H2020 project</w:t>
      </w:r>
      <w:r w:rsidR="00F50386" w:rsidRPr="00BF1A3A">
        <w:rPr>
          <w:w w:val="105"/>
        </w:rPr>
        <w:t xml:space="preserve">s or global initiatives. It </w:t>
      </w:r>
      <w:r w:rsidRPr="00BF1A3A">
        <w:rPr>
          <w:w w:val="105"/>
        </w:rPr>
        <w:t>convene</w:t>
      </w:r>
      <w:r w:rsidR="00F50386" w:rsidRPr="00BF1A3A">
        <w:rPr>
          <w:w w:val="105"/>
        </w:rPr>
        <w:t>s</w:t>
      </w:r>
      <w:r w:rsidRPr="00BF1A3A">
        <w:rPr>
          <w:w w:val="105"/>
        </w:rPr>
        <w:t xml:space="preserve"> once a year.</w:t>
      </w:r>
      <w:r w:rsidRPr="00BF1A3A">
        <w:rPr>
          <w:w w:val="105"/>
          <w:lang w:val="fr-FR"/>
        </w:rPr>
        <w:t xml:space="preserve"> </w:t>
      </w:r>
      <w:r w:rsidR="00BF1A3A" w:rsidRPr="00BF1A3A">
        <w:rPr>
          <w:w w:val="105"/>
        </w:rPr>
        <w:t xml:space="preserve">The Advisor Board is lead by the </w:t>
      </w:r>
      <w:r w:rsidR="00BF1A3A" w:rsidRPr="00BF1A3A">
        <w:rPr>
          <w:i/>
          <w:w w:val="105"/>
        </w:rPr>
        <w:t xml:space="preserve">Advisory Board Coordinator (ABC, Stephen </w:t>
      </w:r>
      <w:proofErr w:type="spellStart"/>
      <w:r w:rsidR="00BF1A3A" w:rsidRPr="00BF1A3A">
        <w:rPr>
          <w:i/>
          <w:w w:val="105"/>
        </w:rPr>
        <w:t>Serjeant</w:t>
      </w:r>
      <w:proofErr w:type="spellEnd"/>
      <w:r w:rsidR="00BF1A3A" w:rsidRPr="00BF1A3A">
        <w:rPr>
          <w:i/>
          <w:w w:val="105"/>
        </w:rPr>
        <w:t>)</w:t>
      </w:r>
      <w:r w:rsidR="00BF1A3A" w:rsidRPr="00BF1A3A">
        <w:rPr>
          <w:w w:val="105"/>
        </w:rPr>
        <w:t xml:space="preserve"> who also assures external relations and follows the advices of the </w:t>
      </w:r>
      <w:r w:rsidR="00BF1A3A" w:rsidRPr="00BF1A3A">
        <w:rPr>
          <w:i/>
          <w:w w:val="105"/>
        </w:rPr>
        <w:t xml:space="preserve">Advisory Board </w:t>
      </w:r>
      <w:proofErr w:type="spellStart"/>
      <w:r w:rsidR="00BF1A3A" w:rsidRPr="00BF1A3A">
        <w:rPr>
          <w:i/>
          <w:w w:val="105"/>
        </w:rPr>
        <w:t>Councelor</w:t>
      </w:r>
      <w:proofErr w:type="spellEnd"/>
      <w:r w:rsidR="00BF1A3A" w:rsidRPr="00BF1A3A">
        <w:rPr>
          <w:i/>
          <w:w w:val="105"/>
        </w:rPr>
        <w:t xml:space="preserve"> (Wanda Merced-Diaz).</w:t>
      </w:r>
    </w:p>
    <w:p w14:paraId="2D01D557" w14:textId="50878409" w:rsidR="006B0972" w:rsidRPr="008C390B" w:rsidRDefault="006B0972" w:rsidP="008C390B">
      <w:pPr>
        <w:pStyle w:val="Corpsdetexte"/>
        <w:spacing w:before="106" w:line="252" w:lineRule="auto"/>
        <w:ind w:left="66" w:right="735"/>
        <w:jc w:val="center"/>
        <w:rPr>
          <w:w w:val="105"/>
          <w:lang w:val="fr-FR"/>
        </w:rPr>
      </w:pPr>
      <w:r w:rsidRPr="00885F8D">
        <w:rPr>
          <w:w w:val="105"/>
          <w:lang w:val="fr-FR"/>
        </w:rPr>
        <w:drawing>
          <wp:inline distT="0" distB="0" distL="0" distR="0" wp14:anchorId="32C18C45" wp14:editId="462F02A4">
            <wp:extent cx="5563489" cy="2157730"/>
            <wp:effectExtent l="0" t="0" r="0" b="1270"/>
            <wp:docPr id="1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7"/>
                    <a:srcRect b="9331"/>
                    <a:stretch/>
                  </pic:blipFill>
                  <pic:spPr>
                    <a:xfrm>
                      <a:off x="0" y="0"/>
                      <a:ext cx="5563489" cy="2157730"/>
                    </a:xfrm>
                    <a:prstGeom prst="rect">
                      <a:avLst/>
                    </a:prstGeom>
                  </pic:spPr>
                </pic:pic>
              </a:graphicData>
            </a:graphic>
          </wp:inline>
        </w:drawing>
      </w:r>
    </w:p>
    <w:p w14:paraId="368ED05A" w14:textId="77777777" w:rsidR="006B0972" w:rsidRDefault="006B0972" w:rsidP="006B0972">
      <w:pPr>
        <w:spacing w:before="96"/>
        <w:ind w:left="1013" w:right="784"/>
        <w:jc w:val="center"/>
        <w:rPr>
          <w:rFonts w:ascii="Verdana"/>
          <w:b/>
          <w:sz w:val="19"/>
        </w:rPr>
      </w:pPr>
      <w:r>
        <w:rPr>
          <w:rFonts w:ascii="Verdana"/>
          <w:b/>
          <w:w w:val="105"/>
          <w:sz w:val="19"/>
        </w:rPr>
        <w:t>Figure 1: Project Management Structure</w:t>
      </w:r>
    </w:p>
    <w:p w14:paraId="4498EF91" w14:textId="166B279A" w:rsidR="00885F8D" w:rsidRPr="006B0972" w:rsidRDefault="006B0972" w:rsidP="006B0972">
      <w:pPr>
        <w:pStyle w:val="Corpsdetexte"/>
        <w:spacing w:before="119" w:line="252" w:lineRule="auto"/>
        <w:ind w:left="969" w:right="733"/>
        <w:jc w:val="both"/>
      </w:pPr>
      <w:r>
        <w:rPr>
          <w:w w:val="105"/>
        </w:rPr>
        <w:t>The project is managed through the Project Committee (PC). It provides the overall direction for the project, both strategic and operational. The PC maintains the project directions and obtains advice from the Work Package Leaders, to ensure that the project meets its stated and implied goals. The PC ultimately supervises all project management processes, including initiation, planning, execution, control, and closure of project phases. Within this framework, the Work Package Leaders coordinate the detailed planning, execution and control of the technical tasks to meet the project’s scientific and technical objectives relevant to their work packages.</w:t>
      </w:r>
    </w:p>
    <w:p w14:paraId="12383664" w14:textId="77777777" w:rsidR="006B0972" w:rsidRDefault="006B0972" w:rsidP="006B0972">
      <w:pPr>
        <w:pStyle w:val="Corpsdetexte"/>
        <w:spacing w:before="112" w:line="252" w:lineRule="auto"/>
        <w:ind w:left="969" w:right="736"/>
        <w:jc w:val="both"/>
      </w:pPr>
      <w:r>
        <w:rPr>
          <w:w w:val="105"/>
        </w:rPr>
        <w:t>The PC is responsible for the proper execution and implementation of the decisions of the General Assembly and makes suggestions to the General Assembly on pending decision such</w:t>
      </w:r>
      <w:r>
        <w:rPr>
          <w:spacing w:val="4"/>
          <w:w w:val="105"/>
        </w:rPr>
        <w:t xml:space="preserve"> </w:t>
      </w:r>
      <w:r>
        <w:rPr>
          <w:w w:val="105"/>
        </w:rPr>
        <w:t>as:</w:t>
      </w:r>
    </w:p>
    <w:p w14:paraId="118B5DFE" w14:textId="77777777" w:rsidR="006B0972" w:rsidRDefault="006B0972" w:rsidP="006B0972">
      <w:pPr>
        <w:pStyle w:val="Paragraphedeliste"/>
        <w:numPr>
          <w:ilvl w:val="1"/>
          <w:numId w:val="13"/>
        </w:numPr>
        <w:tabs>
          <w:tab w:val="left" w:pos="1690"/>
        </w:tabs>
        <w:spacing w:before="133" w:line="244" w:lineRule="auto"/>
        <w:ind w:right="736"/>
        <w:jc w:val="both"/>
        <w:rPr>
          <w:sz w:val="21"/>
        </w:rPr>
      </w:pPr>
      <w:r>
        <w:rPr>
          <w:w w:val="105"/>
          <w:sz w:val="21"/>
        </w:rPr>
        <w:t>Accept or reject changes to the work plan, changes in the Grant Agreement and amendments to the Consortium</w:t>
      </w:r>
      <w:r>
        <w:rPr>
          <w:spacing w:val="4"/>
          <w:w w:val="105"/>
          <w:sz w:val="21"/>
        </w:rPr>
        <w:t xml:space="preserve"> </w:t>
      </w:r>
      <w:r>
        <w:rPr>
          <w:w w:val="105"/>
          <w:sz w:val="21"/>
        </w:rPr>
        <w:t>Agreement</w:t>
      </w:r>
    </w:p>
    <w:p w14:paraId="368D704F" w14:textId="2E45F7D4" w:rsidR="00BF1A3A" w:rsidRPr="002E0EBE" w:rsidRDefault="006B0972" w:rsidP="002E0EBE">
      <w:pPr>
        <w:pStyle w:val="Paragraphedeliste"/>
        <w:numPr>
          <w:ilvl w:val="1"/>
          <w:numId w:val="13"/>
        </w:numPr>
        <w:tabs>
          <w:tab w:val="left" w:pos="1689"/>
          <w:tab w:val="left" w:pos="1690"/>
        </w:tabs>
        <w:spacing w:before="143"/>
        <w:ind w:hanging="361"/>
        <w:rPr>
          <w:sz w:val="21"/>
        </w:rPr>
      </w:pPr>
      <w:r>
        <w:rPr>
          <w:w w:val="105"/>
          <w:sz w:val="21"/>
        </w:rPr>
        <w:lastRenderedPageBreak/>
        <w:t>Make changes in the Project Management</w:t>
      </w:r>
      <w:r>
        <w:rPr>
          <w:spacing w:val="4"/>
          <w:w w:val="105"/>
          <w:sz w:val="21"/>
        </w:rPr>
        <w:t xml:space="preserve"> </w:t>
      </w:r>
      <w:r>
        <w:rPr>
          <w:w w:val="105"/>
          <w:sz w:val="21"/>
        </w:rPr>
        <w:t>structure</w:t>
      </w:r>
    </w:p>
    <w:p w14:paraId="2EC2B882" w14:textId="38B9C4BB" w:rsidR="006B0972" w:rsidRDefault="006B0972" w:rsidP="006B0972">
      <w:pPr>
        <w:tabs>
          <w:tab w:val="left" w:pos="1689"/>
          <w:tab w:val="left" w:pos="1690"/>
        </w:tabs>
        <w:spacing w:before="143"/>
        <w:ind w:left="993" w:right="712"/>
      </w:pPr>
      <w:r w:rsidRPr="005C7277">
        <w:rPr>
          <w:w w:val="105"/>
        </w:rPr>
        <w:t>The PMB is currently composed of the persons listed in</w:t>
      </w:r>
      <w:r>
        <w:rPr>
          <w:w w:val="105"/>
        </w:rPr>
        <w:t xml:space="preserve"> </w:t>
      </w:r>
      <w:r w:rsidRPr="005C7277">
        <w:rPr>
          <w:w w:val="105"/>
        </w:rPr>
        <w:t>Table 1 below</w:t>
      </w:r>
      <w:r>
        <w:rPr>
          <w:w w:val="105"/>
        </w:rPr>
        <w:t>:</w:t>
      </w:r>
    </w:p>
    <w:p w14:paraId="7F2D22B9" w14:textId="77777777" w:rsidR="006B0972" w:rsidRDefault="006B0972" w:rsidP="006B0972">
      <w:pPr>
        <w:pStyle w:val="Corpsdetexte"/>
        <w:rPr>
          <w:sz w:val="20"/>
        </w:rPr>
      </w:pPr>
    </w:p>
    <w:p w14:paraId="019A08B3" w14:textId="77777777" w:rsidR="006B0972" w:rsidRDefault="006B0972" w:rsidP="006B0972">
      <w:pPr>
        <w:pStyle w:val="Corpsdetexte"/>
        <w:spacing w:before="3"/>
        <w:rPr>
          <w:sz w:val="11"/>
        </w:rPr>
      </w:pPr>
    </w:p>
    <w:tbl>
      <w:tblPr>
        <w:tblStyle w:val="TableNormal"/>
        <w:tblW w:w="0" w:type="auto"/>
        <w:tblInd w:w="198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1E0" w:firstRow="1" w:lastRow="1" w:firstColumn="1" w:lastColumn="1" w:noHBand="0" w:noVBand="0"/>
      </w:tblPr>
      <w:tblGrid>
        <w:gridCol w:w="3370"/>
        <w:gridCol w:w="1277"/>
        <w:gridCol w:w="3577"/>
      </w:tblGrid>
      <w:tr w:rsidR="006B0972" w14:paraId="75FF337B" w14:textId="77777777" w:rsidTr="006B0972">
        <w:trPr>
          <w:trHeight w:val="695"/>
        </w:trPr>
        <w:tc>
          <w:tcPr>
            <w:tcW w:w="3370" w:type="dxa"/>
            <w:tcBorders>
              <w:top w:val="nil"/>
              <w:left w:val="nil"/>
              <w:bottom w:val="nil"/>
              <w:right w:val="nil"/>
            </w:tcBorders>
            <w:shd w:val="clear" w:color="auto" w:fill="FF0000"/>
          </w:tcPr>
          <w:p w14:paraId="0D4C6750" w14:textId="77777777" w:rsidR="006B0972" w:rsidRDefault="006B0972" w:rsidP="006B0972">
            <w:pPr>
              <w:pStyle w:val="TableParagraph"/>
              <w:spacing w:before="11" w:line="240" w:lineRule="auto"/>
              <w:ind w:left="0"/>
              <w:rPr>
                <w:rFonts w:ascii="Constantia"/>
              </w:rPr>
            </w:pPr>
          </w:p>
          <w:p w14:paraId="472428F4" w14:textId="77777777" w:rsidR="006B0972" w:rsidRDefault="006B0972" w:rsidP="006B0972">
            <w:pPr>
              <w:pStyle w:val="TableParagraph"/>
              <w:spacing w:before="0" w:line="240" w:lineRule="auto"/>
              <w:ind w:left="119"/>
              <w:rPr>
                <w:b/>
                <w:sz w:val="21"/>
              </w:rPr>
            </w:pPr>
            <w:r>
              <w:rPr>
                <w:b/>
                <w:color w:val="FFFFFF"/>
                <w:w w:val="105"/>
                <w:sz w:val="21"/>
              </w:rPr>
              <w:t>Person</w:t>
            </w:r>
          </w:p>
        </w:tc>
        <w:tc>
          <w:tcPr>
            <w:tcW w:w="1277" w:type="dxa"/>
            <w:tcBorders>
              <w:top w:val="nil"/>
              <w:left w:val="nil"/>
              <w:bottom w:val="nil"/>
              <w:right w:val="nil"/>
            </w:tcBorders>
            <w:shd w:val="clear" w:color="auto" w:fill="FF0000"/>
          </w:tcPr>
          <w:p w14:paraId="5143E328" w14:textId="77777777" w:rsidR="006B0972" w:rsidRDefault="006B0972" w:rsidP="006B0972">
            <w:pPr>
              <w:pStyle w:val="TableParagraph"/>
              <w:spacing w:before="132" w:line="270" w:lineRule="atLeast"/>
              <w:ind w:left="119"/>
              <w:rPr>
                <w:b/>
                <w:sz w:val="21"/>
              </w:rPr>
            </w:pPr>
            <w:proofErr w:type="spellStart"/>
            <w:r>
              <w:rPr>
                <w:b/>
                <w:color w:val="FFFFFF"/>
                <w:sz w:val="21"/>
              </w:rPr>
              <w:t>Organisati</w:t>
            </w:r>
            <w:proofErr w:type="spellEnd"/>
            <w:r>
              <w:rPr>
                <w:b/>
                <w:color w:val="FFFFFF"/>
                <w:sz w:val="21"/>
              </w:rPr>
              <w:t xml:space="preserve"> </w:t>
            </w:r>
            <w:r>
              <w:rPr>
                <w:b/>
                <w:color w:val="FFFFFF"/>
                <w:w w:val="105"/>
                <w:sz w:val="21"/>
              </w:rPr>
              <w:t>on</w:t>
            </w:r>
          </w:p>
        </w:tc>
        <w:tc>
          <w:tcPr>
            <w:tcW w:w="3577" w:type="dxa"/>
            <w:tcBorders>
              <w:top w:val="nil"/>
              <w:left w:val="nil"/>
              <w:bottom w:val="nil"/>
              <w:right w:val="nil"/>
            </w:tcBorders>
            <w:shd w:val="clear" w:color="auto" w:fill="FF0000"/>
          </w:tcPr>
          <w:p w14:paraId="346E54D7" w14:textId="77777777" w:rsidR="006B0972" w:rsidRDefault="006B0972" w:rsidP="006B0972">
            <w:pPr>
              <w:pStyle w:val="TableParagraph"/>
              <w:spacing w:before="11" w:line="240" w:lineRule="auto"/>
              <w:ind w:left="0"/>
              <w:rPr>
                <w:rFonts w:ascii="Constantia"/>
              </w:rPr>
            </w:pPr>
          </w:p>
          <w:p w14:paraId="07B997BF" w14:textId="77777777" w:rsidR="006B0972" w:rsidRDefault="006B0972" w:rsidP="006B0972">
            <w:pPr>
              <w:pStyle w:val="TableParagraph"/>
              <w:spacing w:before="0" w:line="240" w:lineRule="auto"/>
              <w:ind w:left="114"/>
              <w:rPr>
                <w:b/>
                <w:sz w:val="21"/>
              </w:rPr>
            </w:pPr>
            <w:r>
              <w:rPr>
                <w:b/>
                <w:color w:val="FFFFFF"/>
                <w:w w:val="105"/>
                <w:sz w:val="21"/>
              </w:rPr>
              <w:t>Role</w:t>
            </w:r>
          </w:p>
        </w:tc>
      </w:tr>
      <w:tr w:rsidR="006B0972" w14:paraId="62A22DB0" w14:textId="77777777" w:rsidTr="006B0972">
        <w:trPr>
          <w:trHeight w:val="388"/>
        </w:trPr>
        <w:tc>
          <w:tcPr>
            <w:tcW w:w="3370" w:type="dxa"/>
            <w:tcBorders>
              <w:top w:val="nil"/>
            </w:tcBorders>
          </w:tcPr>
          <w:p w14:paraId="5A66DF42" w14:textId="77777777" w:rsidR="006B0972" w:rsidRDefault="006B0972" w:rsidP="006B0972">
            <w:pPr>
              <w:pStyle w:val="TableParagraph"/>
              <w:rPr>
                <w:sz w:val="21"/>
              </w:rPr>
            </w:pPr>
            <w:r>
              <w:rPr>
                <w:w w:val="105"/>
                <w:sz w:val="21"/>
              </w:rPr>
              <w:t>Stavros Katsanevas</w:t>
            </w:r>
          </w:p>
        </w:tc>
        <w:tc>
          <w:tcPr>
            <w:tcW w:w="1277" w:type="dxa"/>
            <w:tcBorders>
              <w:top w:val="nil"/>
            </w:tcBorders>
          </w:tcPr>
          <w:p w14:paraId="378FBE45" w14:textId="77777777" w:rsidR="006B0972" w:rsidRDefault="006B0972" w:rsidP="006B0972">
            <w:pPr>
              <w:pStyle w:val="TableParagraph"/>
              <w:rPr>
                <w:sz w:val="21"/>
              </w:rPr>
            </w:pPr>
            <w:r>
              <w:rPr>
                <w:w w:val="105"/>
                <w:sz w:val="21"/>
              </w:rPr>
              <w:t>EGO</w:t>
            </w:r>
          </w:p>
        </w:tc>
        <w:tc>
          <w:tcPr>
            <w:tcW w:w="3577" w:type="dxa"/>
            <w:tcBorders>
              <w:top w:val="nil"/>
            </w:tcBorders>
          </w:tcPr>
          <w:p w14:paraId="208327FF" w14:textId="77777777" w:rsidR="006B0972" w:rsidRDefault="006B0972" w:rsidP="006B0972">
            <w:pPr>
              <w:pStyle w:val="TableParagraph"/>
              <w:ind w:left="104"/>
              <w:rPr>
                <w:sz w:val="21"/>
              </w:rPr>
            </w:pPr>
            <w:r>
              <w:rPr>
                <w:w w:val="105"/>
                <w:sz w:val="21"/>
              </w:rPr>
              <w:t>Project coordinator</w:t>
            </w:r>
          </w:p>
        </w:tc>
      </w:tr>
      <w:tr w:rsidR="006B0972" w14:paraId="455A3E66" w14:textId="77777777" w:rsidTr="006B0972">
        <w:trPr>
          <w:trHeight w:val="392"/>
        </w:trPr>
        <w:tc>
          <w:tcPr>
            <w:tcW w:w="3370" w:type="dxa"/>
          </w:tcPr>
          <w:p w14:paraId="02BFA0CB" w14:textId="77777777" w:rsidR="006B0972" w:rsidRDefault="006B0972" w:rsidP="006B0972">
            <w:pPr>
              <w:pStyle w:val="TableParagraph"/>
              <w:spacing w:before="131"/>
              <w:rPr>
                <w:sz w:val="21"/>
              </w:rPr>
            </w:pPr>
            <w:r>
              <w:rPr>
                <w:w w:val="105"/>
                <w:sz w:val="21"/>
              </w:rPr>
              <w:t xml:space="preserve">Emmanuel </w:t>
            </w:r>
            <w:proofErr w:type="spellStart"/>
            <w:r>
              <w:rPr>
                <w:w w:val="105"/>
                <w:sz w:val="21"/>
              </w:rPr>
              <w:t>Chaniotakis</w:t>
            </w:r>
            <w:proofErr w:type="spellEnd"/>
          </w:p>
        </w:tc>
        <w:tc>
          <w:tcPr>
            <w:tcW w:w="1277" w:type="dxa"/>
          </w:tcPr>
          <w:p w14:paraId="0C8835C9" w14:textId="77777777" w:rsidR="006B0972" w:rsidRDefault="006B0972" w:rsidP="006B0972">
            <w:pPr>
              <w:pStyle w:val="TableParagraph"/>
              <w:spacing w:before="131"/>
              <w:rPr>
                <w:sz w:val="21"/>
              </w:rPr>
            </w:pPr>
            <w:r>
              <w:rPr>
                <w:w w:val="105"/>
                <w:sz w:val="21"/>
              </w:rPr>
              <w:t>EA</w:t>
            </w:r>
          </w:p>
        </w:tc>
        <w:tc>
          <w:tcPr>
            <w:tcW w:w="3577" w:type="dxa"/>
          </w:tcPr>
          <w:p w14:paraId="60840FAD" w14:textId="77777777" w:rsidR="006B0972" w:rsidRDefault="006B0972" w:rsidP="006B0972">
            <w:pPr>
              <w:pStyle w:val="TableParagraph"/>
              <w:spacing w:before="131"/>
              <w:ind w:left="104"/>
              <w:rPr>
                <w:sz w:val="21"/>
              </w:rPr>
            </w:pPr>
            <w:r>
              <w:rPr>
                <w:w w:val="105"/>
                <w:sz w:val="21"/>
              </w:rPr>
              <w:t>Deputy Coordinator</w:t>
            </w:r>
          </w:p>
        </w:tc>
      </w:tr>
      <w:tr w:rsidR="006B0972" w14:paraId="69B77EB5" w14:textId="77777777" w:rsidTr="006B0972">
        <w:trPr>
          <w:trHeight w:val="387"/>
        </w:trPr>
        <w:tc>
          <w:tcPr>
            <w:tcW w:w="3370" w:type="dxa"/>
          </w:tcPr>
          <w:p w14:paraId="3218A273" w14:textId="77777777" w:rsidR="006B0972" w:rsidRDefault="006B0972" w:rsidP="006B0972">
            <w:pPr>
              <w:pStyle w:val="TableParagraph"/>
              <w:rPr>
                <w:sz w:val="21"/>
              </w:rPr>
            </w:pPr>
            <w:r>
              <w:rPr>
                <w:w w:val="105"/>
                <w:sz w:val="21"/>
              </w:rPr>
              <w:t>Gary Hemming</w:t>
            </w:r>
          </w:p>
        </w:tc>
        <w:tc>
          <w:tcPr>
            <w:tcW w:w="1277" w:type="dxa"/>
          </w:tcPr>
          <w:p w14:paraId="761CF5FB" w14:textId="77777777" w:rsidR="006B0972" w:rsidRDefault="006B0972" w:rsidP="006B0972">
            <w:pPr>
              <w:pStyle w:val="TableParagraph"/>
              <w:rPr>
                <w:sz w:val="21"/>
              </w:rPr>
            </w:pPr>
            <w:r>
              <w:rPr>
                <w:w w:val="105"/>
                <w:sz w:val="21"/>
              </w:rPr>
              <w:t>EGO</w:t>
            </w:r>
          </w:p>
        </w:tc>
        <w:tc>
          <w:tcPr>
            <w:tcW w:w="3577" w:type="dxa"/>
          </w:tcPr>
          <w:p w14:paraId="5015A714" w14:textId="77777777" w:rsidR="006B0972" w:rsidRDefault="006B0972" w:rsidP="006B0972">
            <w:pPr>
              <w:pStyle w:val="TableParagraph"/>
              <w:ind w:left="104"/>
              <w:rPr>
                <w:sz w:val="21"/>
              </w:rPr>
            </w:pPr>
            <w:r>
              <w:rPr>
                <w:w w:val="105"/>
                <w:sz w:val="21"/>
              </w:rPr>
              <w:t>Technical Coordinator</w:t>
            </w:r>
          </w:p>
        </w:tc>
      </w:tr>
      <w:tr w:rsidR="006B0972" w14:paraId="00F1732D" w14:textId="77777777" w:rsidTr="006B0972">
        <w:trPr>
          <w:trHeight w:val="387"/>
        </w:trPr>
        <w:tc>
          <w:tcPr>
            <w:tcW w:w="3370" w:type="dxa"/>
          </w:tcPr>
          <w:p w14:paraId="3F84DACB" w14:textId="77777777" w:rsidR="006B0972" w:rsidRDefault="006B0972" w:rsidP="006B0972">
            <w:pPr>
              <w:pStyle w:val="TableParagraph"/>
              <w:rPr>
                <w:sz w:val="21"/>
              </w:rPr>
            </w:pPr>
            <w:r>
              <w:rPr>
                <w:w w:val="105"/>
                <w:sz w:val="21"/>
              </w:rPr>
              <w:t xml:space="preserve">Francesca </w:t>
            </w:r>
            <w:proofErr w:type="spellStart"/>
            <w:r>
              <w:rPr>
                <w:w w:val="105"/>
                <w:sz w:val="21"/>
              </w:rPr>
              <w:t>Spagnuolo</w:t>
            </w:r>
            <w:proofErr w:type="spellEnd"/>
          </w:p>
        </w:tc>
        <w:tc>
          <w:tcPr>
            <w:tcW w:w="1277" w:type="dxa"/>
          </w:tcPr>
          <w:p w14:paraId="66CA6CF1" w14:textId="77777777" w:rsidR="006B0972" w:rsidRDefault="006B0972" w:rsidP="006B0972">
            <w:pPr>
              <w:pStyle w:val="TableParagraph"/>
              <w:rPr>
                <w:sz w:val="21"/>
              </w:rPr>
            </w:pPr>
            <w:r>
              <w:rPr>
                <w:w w:val="105"/>
                <w:sz w:val="21"/>
              </w:rPr>
              <w:t>EGO</w:t>
            </w:r>
          </w:p>
        </w:tc>
        <w:tc>
          <w:tcPr>
            <w:tcW w:w="3577" w:type="dxa"/>
          </w:tcPr>
          <w:p w14:paraId="7EC25986" w14:textId="77777777" w:rsidR="006B0972" w:rsidRDefault="006B0972" w:rsidP="006B0972">
            <w:pPr>
              <w:pStyle w:val="TableParagraph"/>
              <w:ind w:left="104"/>
              <w:rPr>
                <w:sz w:val="21"/>
              </w:rPr>
            </w:pPr>
            <w:r>
              <w:rPr>
                <w:w w:val="105"/>
                <w:sz w:val="21"/>
              </w:rPr>
              <w:t>WP1 Lead and Project Officer</w:t>
            </w:r>
          </w:p>
        </w:tc>
      </w:tr>
      <w:tr w:rsidR="006B0972" w14:paraId="1F321C61" w14:textId="77777777" w:rsidTr="006B0972">
        <w:trPr>
          <w:trHeight w:val="388"/>
        </w:trPr>
        <w:tc>
          <w:tcPr>
            <w:tcW w:w="3370" w:type="dxa"/>
          </w:tcPr>
          <w:p w14:paraId="49DC44D0" w14:textId="77777777" w:rsidR="006B0972" w:rsidRDefault="006B0972" w:rsidP="006B0972">
            <w:pPr>
              <w:pStyle w:val="TableParagraph"/>
              <w:rPr>
                <w:sz w:val="21"/>
              </w:rPr>
            </w:pPr>
            <w:proofErr w:type="spellStart"/>
            <w:r>
              <w:rPr>
                <w:w w:val="105"/>
                <w:sz w:val="21"/>
              </w:rPr>
              <w:t>Sofoklis</w:t>
            </w:r>
            <w:proofErr w:type="spellEnd"/>
            <w:r>
              <w:rPr>
                <w:w w:val="105"/>
                <w:sz w:val="21"/>
              </w:rPr>
              <w:t xml:space="preserve"> </w:t>
            </w:r>
            <w:proofErr w:type="spellStart"/>
            <w:r>
              <w:rPr>
                <w:w w:val="105"/>
                <w:sz w:val="21"/>
              </w:rPr>
              <w:t>Sotiriou</w:t>
            </w:r>
            <w:proofErr w:type="spellEnd"/>
            <w:r>
              <w:rPr>
                <w:w w:val="105"/>
                <w:sz w:val="21"/>
              </w:rPr>
              <w:t xml:space="preserve"> </w:t>
            </w:r>
          </w:p>
        </w:tc>
        <w:tc>
          <w:tcPr>
            <w:tcW w:w="1277" w:type="dxa"/>
          </w:tcPr>
          <w:p w14:paraId="2248B3A3" w14:textId="77777777" w:rsidR="006B0972" w:rsidRDefault="006B0972" w:rsidP="006B0972">
            <w:pPr>
              <w:pStyle w:val="TableParagraph"/>
              <w:rPr>
                <w:sz w:val="21"/>
              </w:rPr>
            </w:pPr>
            <w:r>
              <w:rPr>
                <w:w w:val="105"/>
                <w:sz w:val="21"/>
              </w:rPr>
              <w:t>EA</w:t>
            </w:r>
          </w:p>
        </w:tc>
        <w:tc>
          <w:tcPr>
            <w:tcW w:w="3577" w:type="dxa"/>
          </w:tcPr>
          <w:p w14:paraId="5A202B83" w14:textId="77777777" w:rsidR="006B0972" w:rsidRDefault="006B0972" w:rsidP="006B0972">
            <w:pPr>
              <w:pStyle w:val="TableParagraph"/>
              <w:ind w:left="104"/>
              <w:rPr>
                <w:sz w:val="21"/>
              </w:rPr>
            </w:pPr>
            <w:r>
              <w:rPr>
                <w:w w:val="105"/>
                <w:sz w:val="21"/>
              </w:rPr>
              <w:t>WP2 Lead</w:t>
            </w:r>
          </w:p>
        </w:tc>
      </w:tr>
      <w:tr w:rsidR="006B0972" w14:paraId="41F40419" w14:textId="77777777" w:rsidTr="006B0972">
        <w:trPr>
          <w:trHeight w:val="388"/>
        </w:trPr>
        <w:tc>
          <w:tcPr>
            <w:tcW w:w="3370" w:type="dxa"/>
          </w:tcPr>
          <w:p w14:paraId="60777C45" w14:textId="77777777" w:rsidR="006B0972" w:rsidRDefault="006B0972" w:rsidP="006B0972">
            <w:pPr>
              <w:pStyle w:val="TableParagraph"/>
              <w:rPr>
                <w:sz w:val="21"/>
              </w:rPr>
            </w:pPr>
            <w:proofErr w:type="spellStart"/>
            <w:r>
              <w:rPr>
                <w:w w:val="105"/>
                <w:sz w:val="21"/>
              </w:rPr>
              <w:t>Massimiliano</w:t>
            </w:r>
            <w:proofErr w:type="spellEnd"/>
            <w:r>
              <w:rPr>
                <w:w w:val="105"/>
                <w:sz w:val="21"/>
              </w:rPr>
              <w:t xml:space="preserve"> </w:t>
            </w:r>
            <w:proofErr w:type="spellStart"/>
            <w:r>
              <w:rPr>
                <w:w w:val="105"/>
                <w:sz w:val="21"/>
              </w:rPr>
              <w:t>Razzano</w:t>
            </w:r>
            <w:proofErr w:type="spellEnd"/>
          </w:p>
        </w:tc>
        <w:tc>
          <w:tcPr>
            <w:tcW w:w="1277" w:type="dxa"/>
          </w:tcPr>
          <w:p w14:paraId="62E74465" w14:textId="77777777" w:rsidR="006B0972" w:rsidRDefault="006B0972" w:rsidP="006B0972">
            <w:pPr>
              <w:pStyle w:val="TableParagraph"/>
              <w:rPr>
                <w:sz w:val="21"/>
              </w:rPr>
            </w:pPr>
            <w:r>
              <w:rPr>
                <w:w w:val="105"/>
                <w:sz w:val="21"/>
              </w:rPr>
              <w:t>UNIPI</w:t>
            </w:r>
          </w:p>
        </w:tc>
        <w:tc>
          <w:tcPr>
            <w:tcW w:w="3577" w:type="dxa"/>
          </w:tcPr>
          <w:p w14:paraId="5D37D505" w14:textId="77777777" w:rsidR="006B0972" w:rsidRDefault="006B0972" w:rsidP="006B0972">
            <w:pPr>
              <w:pStyle w:val="TableParagraph"/>
              <w:ind w:left="104"/>
              <w:rPr>
                <w:sz w:val="21"/>
              </w:rPr>
            </w:pPr>
            <w:r>
              <w:rPr>
                <w:w w:val="105"/>
                <w:sz w:val="21"/>
              </w:rPr>
              <w:t>WP3 Lead</w:t>
            </w:r>
          </w:p>
        </w:tc>
      </w:tr>
      <w:tr w:rsidR="006B0972" w14:paraId="4E878A59" w14:textId="77777777" w:rsidTr="006B0972">
        <w:trPr>
          <w:trHeight w:val="387"/>
        </w:trPr>
        <w:tc>
          <w:tcPr>
            <w:tcW w:w="3370" w:type="dxa"/>
          </w:tcPr>
          <w:p w14:paraId="494E0068" w14:textId="77777777" w:rsidR="006B0972" w:rsidRDefault="006B0972" w:rsidP="006B0972">
            <w:pPr>
              <w:pStyle w:val="TableParagraph"/>
              <w:rPr>
                <w:sz w:val="21"/>
              </w:rPr>
            </w:pPr>
            <w:r>
              <w:rPr>
                <w:w w:val="105"/>
                <w:sz w:val="21"/>
              </w:rPr>
              <w:t>Paschal Coyle</w:t>
            </w:r>
          </w:p>
        </w:tc>
        <w:tc>
          <w:tcPr>
            <w:tcW w:w="1277" w:type="dxa"/>
          </w:tcPr>
          <w:p w14:paraId="50728101" w14:textId="77777777" w:rsidR="006B0972" w:rsidRDefault="006B0972" w:rsidP="006B0972">
            <w:pPr>
              <w:pStyle w:val="TableParagraph"/>
              <w:rPr>
                <w:sz w:val="21"/>
              </w:rPr>
            </w:pPr>
            <w:r>
              <w:rPr>
                <w:w w:val="105"/>
                <w:sz w:val="21"/>
              </w:rPr>
              <w:t>CNRS</w:t>
            </w:r>
          </w:p>
        </w:tc>
        <w:tc>
          <w:tcPr>
            <w:tcW w:w="3577" w:type="dxa"/>
          </w:tcPr>
          <w:p w14:paraId="53CBDA6E" w14:textId="77777777" w:rsidR="006B0972" w:rsidRDefault="006B0972" w:rsidP="006B0972">
            <w:pPr>
              <w:pStyle w:val="TableParagraph"/>
              <w:ind w:left="104"/>
              <w:rPr>
                <w:sz w:val="21"/>
              </w:rPr>
            </w:pPr>
            <w:r>
              <w:rPr>
                <w:w w:val="105"/>
                <w:sz w:val="21"/>
              </w:rPr>
              <w:t>WP4 Lead</w:t>
            </w:r>
          </w:p>
        </w:tc>
      </w:tr>
      <w:tr w:rsidR="006B0972" w14:paraId="3E1A429B" w14:textId="77777777" w:rsidTr="006B0972">
        <w:trPr>
          <w:trHeight w:val="388"/>
        </w:trPr>
        <w:tc>
          <w:tcPr>
            <w:tcW w:w="3370" w:type="dxa"/>
          </w:tcPr>
          <w:p w14:paraId="40D350BF" w14:textId="77777777" w:rsidR="006B0972" w:rsidRDefault="006B0972" w:rsidP="006B0972">
            <w:pPr>
              <w:pStyle w:val="TableParagraph"/>
              <w:rPr>
                <w:sz w:val="21"/>
              </w:rPr>
            </w:pPr>
            <w:r>
              <w:rPr>
                <w:w w:val="105"/>
                <w:sz w:val="21"/>
              </w:rPr>
              <w:t xml:space="preserve">Christine </w:t>
            </w:r>
            <w:proofErr w:type="spellStart"/>
            <w:r>
              <w:rPr>
                <w:w w:val="105"/>
                <w:sz w:val="21"/>
              </w:rPr>
              <w:t>Kourkoumelis</w:t>
            </w:r>
            <w:proofErr w:type="spellEnd"/>
          </w:p>
        </w:tc>
        <w:tc>
          <w:tcPr>
            <w:tcW w:w="1277" w:type="dxa"/>
          </w:tcPr>
          <w:p w14:paraId="05CD961E" w14:textId="77777777" w:rsidR="006B0972" w:rsidRDefault="006B0972" w:rsidP="006B0972">
            <w:pPr>
              <w:pStyle w:val="TableParagraph"/>
              <w:rPr>
                <w:sz w:val="21"/>
              </w:rPr>
            </w:pPr>
            <w:r>
              <w:rPr>
                <w:w w:val="105"/>
                <w:sz w:val="21"/>
              </w:rPr>
              <w:t>IASA</w:t>
            </w:r>
          </w:p>
        </w:tc>
        <w:tc>
          <w:tcPr>
            <w:tcW w:w="3577" w:type="dxa"/>
          </w:tcPr>
          <w:p w14:paraId="3B04B180" w14:textId="77777777" w:rsidR="006B0972" w:rsidRDefault="006B0972" w:rsidP="006B0972">
            <w:pPr>
              <w:pStyle w:val="TableParagraph"/>
              <w:ind w:left="104"/>
              <w:rPr>
                <w:sz w:val="21"/>
              </w:rPr>
            </w:pPr>
            <w:r>
              <w:rPr>
                <w:w w:val="105"/>
                <w:sz w:val="21"/>
              </w:rPr>
              <w:t>WP5 Lead</w:t>
            </w:r>
          </w:p>
        </w:tc>
      </w:tr>
      <w:tr w:rsidR="006B0972" w14:paraId="7177A979" w14:textId="77777777" w:rsidTr="006B0972">
        <w:trPr>
          <w:trHeight w:val="387"/>
        </w:trPr>
        <w:tc>
          <w:tcPr>
            <w:tcW w:w="3370" w:type="dxa"/>
          </w:tcPr>
          <w:p w14:paraId="107A1C9D" w14:textId="77777777" w:rsidR="006B0972" w:rsidRDefault="006B0972" w:rsidP="006B0972">
            <w:pPr>
              <w:pStyle w:val="TableParagraph"/>
              <w:rPr>
                <w:sz w:val="21"/>
              </w:rPr>
            </w:pPr>
            <w:r>
              <w:rPr>
                <w:w w:val="105"/>
                <w:sz w:val="21"/>
              </w:rPr>
              <w:t xml:space="preserve">Jacques </w:t>
            </w:r>
            <w:proofErr w:type="spellStart"/>
            <w:r>
              <w:rPr>
                <w:w w:val="105"/>
                <w:sz w:val="21"/>
              </w:rPr>
              <w:t>Marteau</w:t>
            </w:r>
            <w:proofErr w:type="spellEnd"/>
          </w:p>
        </w:tc>
        <w:tc>
          <w:tcPr>
            <w:tcW w:w="1277" w:type="dxa"/>
          </w:tcPr>
          <w:p w14:paraId="37A86084" w14:textId="77777777" w:rsidR="006B0972" w:rsidRDefault="006B0972" w:rsidP="006B0972">
            <w:pPr>
              <w:pStyle w:val="TableParagraph"/>
              <w:rPr>
                <w:sz w:val="21"/>
              </w:rPr>
            </w:pPr>
            <w:r>
              <w:rPr>
                <w:w w:val="105"/>
                <w:sz w:val="21"/>
              </w:rPr>
              <w:t>CNRS</w:t>
            </w:r>
          </w:p>
        </w:tc>
        <w:tc>
          <w:tcPr>
            <w:tcW w:w="3577" w:type="dxa"/>
          </w:tcPr>
          <w:p w14:paraId="518B8B9B" w14:textId="77777777" w:rsidR="006B0972" w:rsidRDefault="006B0972" w:rsidP="006B0972">
            <w:pPr>
              <w:pStyle w:val="TableParagraph"/>
              <w:ind w:left="104"/>
              <w:rPr>
                <w:sz w:val="21"/>
              </w:rPr>
            </w:pPr>
            <w:r>
              <w:rPr>
                <w:w w:val="105"/>
                <w:sz w:val="21"/>
              </w:rPr>
              <w:t>WP</w:t>
            </w:r>
            <w:r w:rsidRPr="00826D8C">
              <w:rPr>
                <w:w w:val="105"/>
                <w:sz w:val="32"/>
                <w:vertAlign w:val="subscript"/>
              </w:rPr>
              <w:t>6</w:t>
            </w:r>
            <w:r w:rsidRPr="00826D8C">
              <w:rPr>
                <w:w w:val="105"/>
                <w:sz w:val="32"/>
              </w:rPr>
              <w:t xml:space="preserve"> </w:t>
            </w:r>
            <w:r>
              <w:rPr>
                <w:w w:val="105"/>
                <w:sz w:val="21"/>
              </w:rPr>
              <w:t>Lead</w:t>
            </w:r>
          </w:p>
        </w:tc>
      </w:tr>
      <w:tr w:rsidR="006B0972" w14:paraId="1E226EAF" w14:textId="77777777" w:rsidTr="006B0972">
        <w:trPr>
          <w:trHeight w:val="388"/>
        </w:trPr>
        <w:tc>
          <w:tcPr>
            <w:tcW w:w="3370" w:type="dxa"/>
          </w:tcPr>
          <w:p w14:paraId="16AD83F1" w14:textId="77777777" w:rsidR="006B0972" w:rsidRDefault="006B0972" w:rsidP="006B0972">
            <w:pPr>
              <w:pStyle w:val="TableParagraph"/>
              <w:rPr>
                <w:sz w:val="21"/>
              </w:rPr>
            </w:pPr>
            <w:r>
              <w:rPr>
                <w:w w:val="105"/>
                <w:sz w:val="21"/>
              </w:rPr>
              <w:t>Beatriz Garcia</w:t>
            </w:r>
          </w:p>
        </w:tc>
        <w:tc>
          <w:tcPr>
            <w:tcW w:w="1277" w:type="dxa"/>
          </w:tcPr>
          <w:p w14:paraId="19AB6721" w14:textId="77777777" w:rsidR="006B0972" w:rsidRDefault="006B0972" w:rsidP="006B0972">
            <w:pPr>
              <w:pStyle w:val="TableParagraph"/>
              <w:rPr>
                <w:sz w:val="21"/>
              </w:rPr>
            </w:pPr>
            <w:r>
              <w:rPr>
                <w:w w:val="105"/>
                <w:sz w:val="21"/>
              </w:rPr>
              <w:t>CONICET</w:t>
            </w:r>
          </w:p>
        </w:tc>
        <w:tc>
          <w:tcPr>
            <w:tcW w:w="3577" w:type="dxa"/>
          </w:tcPr>
          <w:p w14:paraId="5FA027C4" w14:textId="77777777" w:rsidR="006B0972" w:rsidRDefault="006B0972" w:rsidP="006B0972">
            <w:pPr>
              <w:pStyle w:val="TableParagraph"/>
              <w:ind w:left="104"/>
              <w:rPr>
                <w:sz w:val="21"/>
              </w:rPr>
            </w:pPr>
            <w:r>
              <w:rPr>
                <w:w w:val="105"/>
                <w:sz w:val="21"/>
              </w:rPr>
              <w:t>WP7 Lead</w:t>
            </w:r>
          </w:p>
        </w:tc>
      </w:tr>
      <w:tr w:rsidR="006B0972" w14:paraId="4CBFDF13" w14:textId="77777777" w:rsidTr="006B0972">
        <w:trPr>
          <w:trHeight w:val="392"/>
        </w:trPr>
        <w:tc>
          <w:tcPr>
            <w:tcW w:w="3370" w:type="dxa"/>
          </w:tcPr>
          <w:p w14:paraId="29FCF94E" w14:textId="77777777" w:rsidR="006B0972" w:rsidRDefault="006B0972" w:rsidP="006B0972">
            <w:pPr>
              <w:pStyle w:val="TableParagraph"/>
              <w:spacing w:before="131"/>
              <w:rPr>
                <w:sz w:val="21"/>
              </w:rPr>
            </w:pPr>
            <w:r>
              <w:rPr>
                <w:w w:val="105"/>
                <w:sz w:val="21"/>
              </w:rPr>
              <w:t xml:space="preserve">Emmanuel </w:t>
            </w:r>
            <w:proofErr w:type="spellStart"/>
            <w:r>
              <w:rPr>
                <w:w w:val="105"/>
                <w:sz w:val="21"/>
              </w:rPr>
              <w:t>Chanitotakis</w:t>
            </w:r>
            <w:proofErr w:type="spellEnd"/>
          </w:p>
        </w:tc>
        <w:tc>
          <w:tcPr>
            <w:tcW w:w="1277" w:type="dxa"/>
          </w:tcPr>
          <w:p w14:paraId="68F4F4FC" w14:textId="77777777" w:rsidR="006B0972" w:rsidRDefault="006B0972" w:rsidP="006B0972">
            <w:pPr>
              <w:pStyle w:val="TableParagraph"/>
              <w:spacing w:before="131"/>
              <w:rPr>
                <w:sz w:val="21"/>
              </w:rPr>
            </w:pPr>
            <w:r>
              <w:rPr>
                <w:w w:val="105"/>
                <w:sz w:val="21"/>
              </w:rPr>
              <w:t>EA</w:t>
            </w:r>
          </w:p>
        </w:tc>
        <w:tc>
          <w:tcPr>
            <w:tcW w:w="3577" w:type="dxa"/>
          </w:tcPr>
          <w:p w14:paraId="1867449C" w14:textId="77777777" w:rsidR="006B0972" w:rsidRDefault="006B0972" w:rsidP="006B0972">
            <w:pPr>
              <w:pStyle w:val="TableParagraph"/>
              <w:spacing w:before="131"/>
              <w:ind w:left="104"/>
              <w:rPr>
                <w:sz w:val="21"/>
              </w:rPr>
            </w:pPr>
            <w:r>
              <w:rPr>
                <w:w w:val="105"/>
                <w:sz w:val="21"/>
              </w:rPr>
              <w:t>WP8 Lead</w:t>
            </w:r>
          </w:p>
        </w:tc>
      </w:tr>
      <w:tr w:rsidR="006B0972" w14:paraId="06724E82" w14:textId="77777777" w:rsidTr="006B0972">
        <w:trPr>
          <w:trHeight w:val="387"/>
        </w:trPr>
        <w:tc>
          <w:tcPr>
            <w:tcW w:w="3370" w:type="dxa"/>
          </w:tcPr>
          <w:p w14:paraId="77DDC3E6" w14:textId="77777777" w:rsidR="006B0972" w:rsidRDefault="006B0972" w:rsidP="006B0972">
            <w:pPr>
              <w:pStyle w:val="TableParagraph"/>
              <w:rPr>
                <w:sz w:val="21"/>
              </w:rPr>
            </w:pPr>
            <w:r>
              <w:rPr>
                <w:sz w:val="21"/>
              </w:rPr>
              <w:t>Claudia Magdalena Fabian</w:t>
            </w:r>
          </w:p>
        </w:tc>
        <w:tc>
          <w:tcPr>
            <w:tcW w:w="1277" w:type="dxa"/>
          </w:tcPr>
          <w:p w14:paraId="11B15341" w14:textId="77777777" w:rsidR="006B0972" w:rsidRDefault="006B0972" w:rsidP="006B0972">
            <w:pPr>
              <w:pStyle w:val="TableParagraph"/>
              <w:rPr>
                <w:sz w:val="21"/>
              </w:rPr>
            </w:pPr>
            <w:r>
              <w:rPr>
                <w:sz w:val="21"/>
              </w:rPr>
              <w:t>ZSI</w:t>
            </w:r>
          </w:p>
        </w:tc>
        <w:tc>
          <w:tcPr>
            <w:tcW w:w="3577" w:type="dxa"/>
          </w:tcPr>
          <w:p w14:paraId="5AD3B276" w14:textId="77777777" w:rsidR="006B0972" w:rsidRDefault="006B0972" w:rsidP="006B0972">
            <w:pPr>
              <w:pStyle w:val="TableParagraph"/>
              <w:ind w:left="104"/>
              <w:rPr>
                <w:sz w:val="21"/>
              </w:rPr>
            </w:pPr>
            <w:r>
              <w:rPr>
                <w:w w:val="105"/>
                <w:sz w:val="21"/>
              </w:rPr>
              <w:t>WP9 Lead</w:t>
            </w:r>
          </w:p>
        </w:tc>
      </w:tr>
      <w:tr w:rsidR="006B0972" w14:paraId="1A2EA55E" w14:textId="77777777" w:rsidTr="006B0972">
        <w:trPr>
          <w:trHeight w:val="387"/>
        </w:trPr>
        <w:tc>
          <w:tcPr>
            <w:tcW w:w="3370" w:type="dxa"/>
          </w:tcPr>
          <w:p w14:paraId="6A3A8B72" w14:textId="77777777" w:rsidR="006B0972" w:rsidRDefault="006B0972" w:rsidP="006B0972">
            <w:pPr>
              <w:pStyle w:val="TableParagraph"/>
              <w:rPr>
                <w:sz w:val="21"/>
              </w:rPr>
            </w:pPr>
            <w:r>
              <w:rPr>
                <w:w w:val="105"/>
                <w:sz w:val="21"/>
              </w:rPr>
              <w:t xml:space="preserve">Francesco </w:t>
            </w:r>
            <w:proofErr w:type="spellStart"/>
            <w:r>
              <w:rPr>
                <w:w w:val="105"/>
                <w:sz w:val="21"/>
              </w:rPr>
              <w:t>Mureddu</w:t>
            </w:r>
            <w:proofErr w:type="spellEnd"/>
          </w:p>
        </w:tc>
        <w:tc>
          <w:tcPr>
            <w:tcW w:w="1277" w:type="dxa"/>
          </w:tcPr>
          <w:p w14:paraId="6304736C" w14:textId="77777777" w:rsidR="006B0972" w:rsidRDefault="006B0972" w:rsidP="006B0972">
            <w:pPr>
              <w:pStyle w:val="TableParagraph"/>
              <w:rPr>
                <w:rFonts w:ascii="Constantia"/>
                <w:sz w:val="21"/>
              </w:rPr>
            </w:pPr>
            <w:r>
              <w:rPr>
                <w:rFonts w:ascii="Constantia"/>
                <w:w w:val="105"/>
                <w:sz w:val="21"/>
              </w:rPr>
              <w:t>Trust-IT</w:t>
            </w:r>
          </w:p>
        </w:tc>
        <w:tc>
          <w:tcPr>
            <w:tcW w:w="3577" w:type="dxa"/>
          </w:tcPr>
          <w:p w14:paraId="3CCCDC5D" w14:textId="77777777" w:rsidR="006B0972" w:rsidRPr="00826D8C" w:rsidRDefault="006B0972" w:rsidP="006B0972">
            <w:pPr>
              <w:pStyle w:val="TableParagraph"/>
              <w:ind w:left="104"/>
              <w:rPr>
                <w:w w:val="105"/>
                <w:sz w:val="21"/>
              </w:rPr>
            </w:pPr>
            <w:r>
              <w:rPr>
                <w:w w:val="105"/>
                <w:sz w:val="21"/>
              </w:rPr>
              <w:t>WP10 Lead</w:t>
            </w:r>
          </w:p>
        </w:tc>
      </w:tr>
      <w:tr w:rsidR="006B0972" w14:paraId="31336741" w14:textId="77777777" w:rsidTr="006B0972">
        <w:trPr>
          <w:trHeight w:val="387"/>
        </w:trPr>
        <w:tc>
          <w:tcPr>
            <w:tcW w:w="3370" w:type="dxa"/>
          </w:tcPr>
          <w:p w14:paraId="0A8AC8DD" w14:textId="77777777" w:rsidR="006B0972" w:rsidRPr="005C7277" w:rsidRDefault="006B0972" w:rsidP="006B0972">
            <w:pPr>
              <w:pStyle w:val="TableParagraph"/>
              <w:rPr>
                <w:w w:val="105"/>
                <w:sz w:val="21"/>
                <w:lang w:val="fr-FR"/>
              </w:rPr>
            </w:pPr>
            <w:r>
              <w:rPr>
                <w:w w:val="105"/>
                <w:sz w:val="21"/>
              </w:rPr>
              <w:t>Claudia Magdalena Fabian</w:t>
            </w:r>
          </w:p>
        </w:tc>
        <w:tc>
          <w:tcPr>
            <w:tcW w:w="1277" w:type="dxa"/>
          </w:tcPr>
          <w:p w14:paraId="0948853B" w14:textId="77777777" w:rsidR="006B0972" w:rsidRDefault="006B0972" w:rsidP="006B0972">
            <w:pPr>
              <w:pStyle w:val="TableParagraph"/>
              <w:rPr>
                <w:rFonts w:ascii="Constantia"/>
                <w:w w:val="105"/>
                <w:sz w:val="21"/>
              </w:rPr>
            </w:pPr>
            <w:r>
              <w:rPr>
                <w:rFonts w:ascii="Constantia"/>
                <w:w w:val="105"/>
                <w:sz w:val="21"/>
              </w:rPr>
              <w:t>ZSI</w:t>
            </w:r>
          </w:p>
        </w:tc>
        <w:tc>
          <w:tcPr>
            <w:tcW w:w="3577" w:type="dxa"/>
          </w:tcPr>
          <w:p w14:paraId="3E2BCBBA" w14:textId="77777777" w:rsidR="006B0972" w:rsidRDefault="006B0972" w:rsidP="006B0972">
            <w:pPr>
              <w:pStyle w:val="TableParagraph"/>
              <w:ind w:left="104"/>
              <w:rPr>
                <w:w w:val="105"/>
                <w:sz w:val="21"/>
              </w:rPr>
            </w:pPr>
            <w:proofErr w:type="gramStart"/>
            <w:r>
              <w:rPr>
                <w:w w:val="105"/>
                <w:sz w:val="21"/>
              </w:rPr>
              <w:t>Ethics  Manager</w:t>
            </w:r>
            <w:proofErr w:type="gramEnd"/>
            <w:r>
              <w:rPr>
                <w:w w:val="105"/>
                <w:sz w:val="21"/>
              </w:rPr>
              <w:t xml:space="preserve">          (EM)</w:t>
            </w:r>
          </w:p>
        </w:tc>
      </w:tr>
      <w:tr w:rsidR="006B0972" w14:paraId="2C8B33EC" w14:textId="77777777" w:rsidTr="006B0972">
        <w:trPr>
          <w:trHeight w:val="387"/>
        </w:trPr>
        <w:tc>
          <w:tcPr>
            <w:tcW w:w="3370" w:type="dxa"/>
          </w:tcPr>
          <w:p w14:paraId="1C0CE36F" w14:textId="77777777" w:rsidR="006B0972" w:rsidRDefault="006B0972" w:rsidP="006B0972">
            <w:pPr>
              <w:pStyle w:val="TableParagraph"/>
              <w:rPr>
                <w:w w:val="105"/>
                <w:sz w:val="21"/>
              </w:rPr>
            </w:pPr>
            <w:r>
              <w:rPr>
                <w:w w:val="105"/>
                <w:sz w:val="21"/>
              </w:rPr>
              <w:t xml:space="preserve">Francesco </w:t>
            </w:r>
            <w:proofErr w:type="spellStart"/>
            <w:r>
              <w:rPr>
                <w:w w:val="105"/>
                <w:sz w:val="21"/>
              </w:rPr>
              <w:t>Mureddu</w:t>
            </w:r>
            <w:proofErr w:type="spellEnd"/>
          </w:p>
        </w:tc>
        <w:tc>
          <w:tcPr>
            <w:tcW w:w="1277" w:type="dxa"/>
          </w:tcPr>
          <w:p w14:paraId="357DE35B" w14:textId="20C0525E" w:rsidR="006B0972" w:rsidRDefault="00FB3AB8" w:rsidP="006B0972">
            <w:pPr>
              <w:pStyle w:val="TableParagraph"/>
              <w:rPr>
                <w:rFonts w:ascii="Constantia"/>
                <w:w w:val="105"/>
                <w:sz w:val="21"/>
              </w:rPr>
            </w:pPr>
            <w:r>
              <w:rPr>
                <w:rFonts w:ascii="Constantia"/>
                <w:w w:val="105"/>
                <w:sz w:val="21"/>
              </w:rPr>
              <w:t>LC</w:t>
            </w:r>
          </w:p>
        </w:tc>
        <w:tc>
          <w:tcPr>
            <w:tcW w:w="3577" w:type="dxa"/>
          </w:tcPr>
          <w:p w14:paraId="3987DF38" w14:textId="77777777" w:rsidR="006B0972" w:rsidRDefault="006B0972" w:rsidP="006B0972">
            <w:pPr>
              <w:pStyle w:val="TableParagraph"/>
              <w:ind w:left="104"/>
              <w:rPr>
                <w:w w:val="105"/>
                <w:sz w:val="21"/>
              </w:rPr>
            </w:pPr>
            <w:r>
              <w:rPr>
                <w:w w:val="105"/>
                <w:sz w:val="21"/>
              </w:rPr>
              <w:t>Innovation Manager   (IM)</w:t>
            </w:r>
          </w:p>
        </w:tc>
      </w:tr>
      <w:tr w:rsidR="006B0972" w14:paraId="156986D6" w14:textId="77777777" w:rsidTr="006B0972">
        <w:trPr>
          <w:trHeight w:val="387"/>
        </w:trPr>
        <w:tc>
          <w:tcPr>
            <w:tcW w:w="3370" w:type="dxa"/>
          </w:tcPr>
          <w:p w14:paraId="7353B0A2" w14:textId="77777777" w:rsidR="006B0972" w:rsidRDefault="006B0972" w:rsidP="006B0972">
            <w:pPr>
              <w:pStyle w:val="TableParagraph"/>
              <w:rPr>
                <w:w w:val="105"/>
                <w:sz w:val="21"/>
              </w:rPr>
            </w:pPr>
            <w:r>
              <w:rPr>
                <w:w w:val="105"/>
                <w:sz w:val="21"/>
              </w:rPr>
              <w:t xml:space="preserve">Christian </w:t>
            </w:r>
            <w:proofErr w:type="spellStart"/>
            <w:r>
              <w:rPr>
                <w:w w:val="105"/>
                <w:sz w:val="21"/>
              </w:rPr>
              <w:t>Olivetto</w:t>
            </w:r>
            <w:proofErr w:type="spellEnd"/>
          </w:p>
        </w:tc>
        <w:tc>
          <w:tcPr>
            <w:tcW w:w="1277" w:type="dxa"/>
          </w:tcPr>
          <w:p w14:paraId="6CAC3720" w14:textId="77777777" w:rsidR="006B0972" w:rsidRDefault="006B0972" w:rsidP="006B0972">
            <w:pPr>
              <w:pStyle w:val="TableParagraph"/>
              <w:rPr>
                <w:rFonts w:ascii="Constantia"/>
                <w:w w:val="105"/>
                <w:sz w:val="21"/>
              </w:rPr>
            </w:pPr>
            <w:r>
              <w:rPr>
                <w:rFonts w:ascii="Constantia"/>
                <w:w w:val="105"/>
                <w:sz w:val="21"/>
              </w:rPr>
              <w:t>EGO</w:t>
            </w:r>
          </w:p>
        </w:tc>
        <w:tc>
          <w:tcPr>
            <w:tcW w:w="3577" w:type="dxa"/>
          </w:tcPr>
          <w:p w14:paraId="25CBC5A1" w14:textId="77777777" w:rsidR="006B0972" w:rsidRDefault="006B0972" w:rsidP="006B0972">
            <w:pPr>
              <w:pStyle w:val="TableParagraph"/>
              <w:ind w:left="104"/>
              <w:rPr>
                <w:w w:val="105"/>
                <w:sz w:val="21"/>
              </w:rPr>
            </w:pPr>
            <w:r>
              <w:rPr>
                <w:w w:val="105"/>
                <w:sz w:val="21"/>
              </w:rPr>
              <w:t>Quality Manager         (QM)</w:t>
            </w:r>
          </w:p>
        </w:tc>
      </w:tr>
      <w:tr w:rsidR="006B0972" w14:paraId="795B6022" w14:textId="77777777" w:rsidTr="006B0972">
        <w:trPr>
          <w:trHeight w:val="387"/>
        </w:trPr>
        <w:tc>
          <w:tcPr>
            <w:tcW w:w="3370" w:type="dxa"/>
          </w:tcPr>
          <w:p w14:paraId="0C666EF3" w14:textId="77777777" w:rsidR="006B0972" w:rsidRDefault="006B0972" w:rsidP="006B0972">
            <w:pPr>
              <w:pStyle w:val="TableParagraph"/>
              <w:rPr>
                <w:w w:val="105"/>
                <w:sz w:val="21"/>
              </w:rPr>
            </w:pPr>
            <w:r>
              <w:rPr>
                <w:w w:val="105"/>
                <w:sz w:val="21"/>
              </w:rPr>
              <w:t>Stephen Sergeant</w:t>
            </w:r>
          </w:p>
        </w:tc>
        <w:tc>
          <w:tcPr>
            <w:tcW w:w="1277" w:type="dxa"/>
          </w:tcPr>
          <w:p w14:paraId="50BB2463" w14:textId="77777777" w:rsidR="006B0972" w:rsidRDefault="006B0972" w:rsidP="006B0972">
            <w:pPr>
              <w:pStyle w:val="TableParagraph"/>
              <w:rPr>
                <w:rFonts w:ascii="Constantia"/>
                <w:w w:val="105"/>
                <w:sz w:val="21"/>
              </w:rPr>
            </w:pPr>
            <w:r>
              <w:rPr>
                <w:rFonts w:ascii="Constantia"/>
                <w:w w:val="105"/>
                <w:sz w:val="21"/>
              </w:rPr>
              <w:t>OU</w:t>
            </w:r>
          </w:p>
        </w:tc>
        <w:tc>
          <w:tcPr>
            <w:tcW w:w="3577" w:type="dxa"/>
          </w:tcPr>
          <w:p w14:paraId="366FC813" w14:textId="77777777" w:rsidR="006B0972" w:rsidRDefault="006B0972" w:rsidP="006B0972">
            <w:pPr>
              <w:pStyle w:val="TableParagraph"/>
              <w:ind w:left="104"/>
              <w:rPr>
                <w:w w:val="105"/>
                <w:sz w:val="21"/>
              </w:rPr>
            </w:pPr>
            <w:r>
              <w:rPr>
                <w:w w:val="105"/>
                <w:sz w:val="21"/>
              </w:rPr>
              <w:t>Advisory Board Coordinator (ABC)</w:t>
            </w:r>
          </w:p>
        </w:tc>
      </w:tr>
      <w:tr w:rsidR="006B0972" w14:paraId="35F53C51" w14:textId="77777777" w:rsidTr="006B0972">
        <w:trPr>
          <w:trHeight w:val="387"/>
        </w:trPr>
        <w:tc>
          <w:tcPr>
            <w:tcW w:w="3370" w:type="dxa"/>
          </w:tcPr>
          <w:p w14:paraId="4183F362" w14:textId="77777777" w:rsidR="006B0972" w:rsidRDefault="006B0972" w:rsidP="006B0972">
            <w:pPr>
              <w:pStyle w:val="TableParagraph"/>
              <w:rPr>
                <w:w w:val="105"/>
                <w:sz w:val="21"/>
              </w:rPr>
            </w:pPr>
            <w:r>
              <w:rPr>
                <w:w w:val="105"/>
                <w:sz w:val="21"/>
              </w:rPr>
              <w:t>Wanda Merced-Diaz</w:t>
            </w:r>
          </w:p>
        </w:tc>
        <w:tc>
          <w:tcPr>
            <w:tcW w:w="1277" w:type="dxa"/>
          </w:tcPr>
          <w:p w14:paraId="7E1CDA54" w14:textId="77777777" w:rsidR="006B0972" w:rsidRDefault="006B0972" w:rsidP="006B0972">
            <w:pPr>
              <w:pStyle w:val="TableParagraph"/>
              <w:rPr>
                <w:rFonts w:ascii="Constantia"/>
                <w:w w:val="105"/>
                <w:sz w:val="21"/>
              </w:rPr>
            </w:pPr>
            <w:r>
              <w:rPr>
                <w:rFonts w:ascii="Constantia"/>
                <w:w w:val="105"/>
                <w:sz w:val="21"/>
              </w:rPr>
              <w:t>CONICET</w:t>
            </w:r>
          </w:p>
        </w:tc>
        <w:tc>
          <w:tcPr>
            <w:tcW w:w="3577" w:type="dxa"/>
          </w:tcPr>
          <w:p w14:paraId="33F0BFA7" w14:textId="77777777" w:rsidR="006B0972" w:rsidRDefault="006B0972" w:rsidP="006B0972">
            <w:pPr>
              <w:pStyle w:val="TableParagraph"/>
              <w:ind w:left="104"/>
              <w:rPr>
                <w:w w:val="105"/>
                <w:sz w:val="21"/>
              </w:rPr>
            </w:pPr>
            <w:r>
              <w:rPr>
                <w:w w:val="105"/>
                <w:sz w:val="21"/>
              </w:rPr>
              <w:t xml:space="preserve">Advisory Board </w:t>
            </w:r>
            <w:proofErr w:type="spellStart"/>
            <w:r>
              <w:rPr>
                <w:w w:val="105"/>
                <w:sz w:val="21"/>
              </w:rPr>
              <w:t>Councelor</w:t>
            </w:r>
            <w:proofErr w:type="spellEnd"/>
          </w:p>
        </w:tc>
      </w:tr>
    </w:tbl>
    <w:p w14:paraId="1C17B051" w14:textId="77777777" w:rsidR="006B0972" w:rsidRDefault="006B0972" w:rsidP="006B0972">
      <w:pPr>
        <w:rPr>
          <w:sz w:val="21"/>
        </w:rPr>
      </w:pPr>
    </w:p>
    <w:p w14:paraId="739B7C65" w14:textId="71DA92A4" w:rsidR="006B0972" w:rsidRDefault="00FB3AB8" w:rsidP="00FB3AB8">
      <w:pPr>
        <w:spacing w:before="108"/>
        <w:ind w:left="1013" w:right="784"/>
        <w:jc w:val="center"/>
        <w:rPr>
          <w:rFonts w:ascii="Verdana"/>
          <w:b/>
          <w:w w:val="105"/>
          <w:sz w:val="19"/>
        </w:rPr>
      </w:pPr>
      <w:r>
        <w:rPr>
          <w:rFonts w:ascii="Verdana"/>
          <w:b/>
          <w:w w:val="105"/>
          <w:sz w:val="19"/>
        </w:rPr>
        <w:t>Table 1: Project Committ</w:t>
      </w:r>
      <w:r w:rsidR="006B0972">
        <w:rPr>
          <w:rFonts w:ascii="Verdana"/>
          <w:b/>
          <w:w w:val="105"/>
          <w:sz w:val="19"/>
        </w:rPr>
        <w:t>e</w:t>
      </w:r>
      <w:r w:rsidR="00F75F01">
        <w:rPr>
          <w:rFonts w:ascii="Verdana"/>
          <w:b/>
          <w:w w:val="105"/>
          <w:sz w:val="19"/>
        </w:rPr>
        <w:t>e</w:t>
      </w:r>
    </w:p>
    <w:p w14:paraId="6938831B" w14:textId="77777777" w:rsidR="00F75F01" w:rsidRDefault="00F75F01" w:rsidP="00FB3AB8">
      <w:pPr>
        <w:spacing w:before="108"/>
        <w:ind w:left="1013" w:right="784"/>
        <w:jc w:val="center"/>
        <w:rPr>
          <w:rFonts w:ascii="Verdana"/>
          <w:b/>
          <w:w w:val="105"/>
          <w:sz w:val="19"/>
        </w:rPr>
      </w:pPr>
    </w:p>
    <w:p w14:paraId="21ED724B" w14:textId="638B7236" w:rsidR="00FB3AB8" w:rsidRDefault="00F75F01" w:rsidP="00FB3AB8">
      <w:pPr>
        <w:ind w:left="567"/>
        <w:jc w:val="both"/>
        <w:rPr>
          <w:b/>
          <w:sz w:val="21"/>
        </w:rPr>
      </w:pPr>
      <w:r>
        <w:rPr>
          <w:b/>
          <w:w w:val="105"/>
          <w:sz w:val="21"/>
        </w:rPr>
        <w:t>W</w:t>
      </w:r>
      <w:r w:rsidR="00FB3AB8">
        <w:rPr>
          <w:b/>
          <w:w w:val="105"/>
          <w:sz w:val="21"/>
        </w:rPr>
        <w:t>ork package Leaders (WPL)</w:t>
      </w:r>
    </w:p>
    <w:p w14:paraId="2D46642A" w14:textId="77777777" w:rsidR="00FB3AB8" w:rsidRDefault="00FB3AB8" w:rsidP="00FB3AB8">
      <w:pPr>
        <w:pStyle w:val="Corpsdetexte"/>
        <w:spacing w:before="133" w:line="252" w:lineRule="auto"/>
        <w:ind w:left="567" w:right="733"/>
        <w:jc w:val="both"/>
        <w:rPr>
          <w:w w:val="105"/>
        </w:rPr>
      </w:pPr>
      <w:r>
        <w:rPr>
          <w:w w:val="105"/>
        </w:rPr>
        <w:t xml:space="preserve">Each work package is coordinated by a Work Package Leader, to ensure the performance and progress of the work package regarding the overall work plan and provision of the work in progress. The </w:t>
      </w:r>
      <w:r>
        <w:rPr>
          <w:spacing w:val="2"/>
          <w:w w:val="105"/>
        </w:rPr>
        <w:t xml:space="preserve">WPL </w:t>
      </w:r>
      <w:r>
        <w:rPr>
          <w:w w:val="105"/>
        </w:rPr>
        <w:t xml:space="preserve">is in charge of the coordination of the different tasks and involved partners, as well as the gathering of material from all partners required to produce the reports according to the deliverable list and the work plan. WPLs have been appointed according to their </w:t>
      </w:r>
      <w:proofErr w:type="spellStart"/>
      <w:r>
        <w:rPr>
          <w:w w:val="105"/>
        </w:rPr>
        <w:t>specialisation</w:t>
      </w:r>
      <w:proofErr w:type="spellEnd"/>
      <w:r>
        <w:rPr>
          <w:w w:val="105"/>
        </w:rPr>
        <w:t xml:space="preserve">, scientific expertise, and management skills (see list above). The WPLs are in </w:t>
      </w:r>
      <w:r>
        <w:rPr>
          <w:spacing w:val="1"/>
          <w:w w:val="102"/>
        </w:rPr>
        <w:t>re</w:t>
      </w:r>
      <w:r>
        <w:rPr>
          <w:spacing w:val="2"/>
          <w:w w:val="102"/>
        </w:rPr>
        <w:t>gu</w:t>
      </w:r>
      <w:r>
        <w:rPr>
          <w:spacing w:val="1"/>
          <w:w w:val="102"/>
        </w:rPr>
        <w:t>la</w:t>
      </w:r>
      <w:r>
        <w:rPr>
          <w:w w:val="102"/>
        </w:rPr>
        <w:t>r</w:t>
      </w:r>
      <w:r>
        <w:rPr>
          <w:spacing w:val="7"/>
        </w:rPr>
        <w:t xml:space="preserve"> </w:t>
      </w:r>
      <w:r>
        <w:rPr>
          <w:spacing w:val="1"/>
          <w:w w:val="102"/>
        </w:rPr>
        <w:t>c</w:t>
      </w:r>
      <w:r>
        <w:rPr>
          <w:spacing w:val="2"/>
          <w:w w:val="102"/>
        </w:rPr>
        <w:t>on</w:t>
      </w:r>
      <w:r>
        <w:rPr>
          <w:spacing w:val="1"/>
          <w:w w:val="102"/>
        </w:rPr>
        <w:t>tac</w:t>
      </w:r>
      <w:r>
        <w:rPr>
          <w:w w:val="102"/>
        </w:rPr>
        <w:t>t</w:t>
      </w:r>
      <w:r>
        <w:rPr>
          <w:spacing w:val="7"/>
        </w:rPr>
        <w:t xml:space="preserve"> </w:t>
      </w:r>
      <w:r>
        <w:rPr>
          <w:spacing w:val="2"/>
          <w:w w:val="102"/>
        </w:rPr>
        <w:t>w</w:t>
      </w:r>
      <w:r>
        <w:rPr>
          <w:spacing w:val="1"/>
          <w:w w:val="102"/>
        </w:rPr>
        <w:t>it</w:t>
      </w:r>
      <w:r>
        <w:rPr>
          <w:w w:val="102"/>
        </w:rPr>
        <w:t>h</w:t>
      </w:r>
      <w:r>
        <w:rPr>
          <w:spacing w:val="8"/>
        </w:rPr>
        <w:t xml:space="preserve"> </w:t>
      </w:r>
      <w:r>
        <w:rPr>
          <w:spacing w:val="1"/>
          <w:w w:val="102"/>
        </w:rPr>
        <w:t>t</w:t>
      </w:r>
      <w:r>
        <w:rPr>
          <w:spacing w:val="2"/>
          <w:w w:val="102"/>
        </w:rPr>
        <w:t>h</w:t>
      </w:r>
      <w:r>
        <w:rPr>
          <w:w w:val="102"/>
        </w:rPr>
        <w:t>e</w:t>
      </w:r>
      <w:r>
        <w:rPr>
          <w:spacing w:val="7"/>
        </w:rPr>
        <w:t xml:space="preserve"> </w:t>
      </w:r>
      <w:r>
        <w:rPr>
          <w:spacing w:val="1"/>
          <w:w w:val="102"/>
        </w:rPr>
        <w:t>c</w:t>
      </w:r>
      <w:r>
        <w:rPr>
          <w:spacing w:val="2"/>
          <w:w w:val="102"/>
        </w:rPr>
        <w:t>oo</w:t>
      </w:r>
      <w:r>
        <w:rPr>
          <w:spacing w:val="1"/>
          <w:w w:val="102"/>
        </w:rPr>
        <w:t>r</w:t>
      </w:r>
      <w:r>
        <w:rPr>
          <w:spacing w:val="2"/>
          <w:w w:val="102"/>
        </w:rPr>
        <w:t>d</w:t>
      </w:r>
      <w:r>
        <w:rPr>
          <w:spacing w:val="1"/>
          <w:w w:val="102"/>
        </w:rPr>
        <w:t>i</w:t>
      </w:r>
      <w:r>
        <w:rPr>
          <w:spacing w:val="2"/>
          <w:w w:val="102"/>
        </w:rPr>
        <w:t>n</w:t>
      </w:r>
      <w:r>
        <w:rPr>
          <w:spacing w:val="1"/>
          <w:w w:val="102"/>
        </w:rPr>
        <w:t>at</w:t>
      </w:r>
      <w:r>
        <w:rPr>
          <w:spacing w:val="2"/>
          <w:w w:val="102"/>
        </w:rPr>
        <w:t>o</w:t>
      </w:r>
      <w:r>
        <w:rPr>
          <w:w w:val="102"/>
        </w:rPr>
        <w:t>r</w:t>
      </w:r>
      <w:r>
        <w:rPr>
          <w:spacing w:val="7"/>
        </w:rPr>
        <w:t xml:space="preserve"> </w:t>
      </w:r>
      <w:r>
        <w:rPr>
          <w:spacing w:val="1"/>
          <w:w w:val="102"/>
        </w:rPr>
        <w:t>t</w:t>
      </w:r>
      <w:r>
        <w:rPr>
          <w:w w:val="102"/>
        </w:rPr>
        <w:t>o</w:t>
      </w:r>
      <w:r>
        <w:rPr>
          <w:spacing w:val="8"/>
        </w:rPr>
        <w:t xml:space="preserve"> </w:t>
      </w:r>
      <w:r>
        <w:rPr>
          <w:spacing w:val="1"/>
          <w:w w:val="102"/>
        </w:rPr>
        <w:t>i</w:t>
      </w:r>
      <w:r>
        <w:rPr>
          <w:spacing w:val="2"/>
          <w:w w:val="102"/>
        </w:rPr>
        <w:t>n</w:t>
      </w:r>
      <w:r>
        <w:rPr>
          <w:spacing w:val="1"/>
          <w:w w:val="102"/>
        </w:rPr>
        <w:t>f</w:t>
      </w:r>
      <w:r>
        <w:rPr>
          <w:spacing w:val="2"/>
          <w:w w:val="102"/>
        </w:rPr>
        <w:t>o</w:t>
      </w:r>
      <w:r>
        <w:rPr>
          <w:spacing w:val="1"/>
          <w:w w:val="102"/>
        </w:rPr>
        <w:t>r</w:t>
      </w:r>
      <w:r>
        <w:rPr>
          <w:w w:val="102"/>
        </w:rPr>
        <w:t>m</w:t>
      </w:r>
      <w:r>
        <w:rPr>
          <w:spacing w:val="9"/>
        </w:rPr>
        <w:t xml:space="preserve"> </w:t>
      </w:r>
      <w:r>
        <w:rPr>
          <w:spacing w:val="2"/>
          <w:w w:val="102"/>
        </w:rPr>
        <w:t>h</w:t>
      </w:r>
      <w:r>
        <w:rPr>
          <w:spacing w:val="1"/>
          <w:w w:val="102"/>
        </w:rPr>
        <w:t>e</w:t>
      </w:r>
      <w:r>
        <w:rPr>
          <w:w w:val="102"/>
        </w:rPr>
        <w:t>r</w:t>
      </w:r>
      <w:r>
        <w:rPr>
          <w:spacing w:val="7"/>
        </w:rPr>
        <w:t xml:space="preserve"> </w:t>
      </w:r>
      <w:r>
        <w:rPr>
          <w:spacing w:val="1"/>
          <w:w w:val="102"/>
        </w:rPr>
        <w:t>a</w:t>
      </w:r>
      <w:r>
        <w:rPr>
          <w:spacing w:val="2"/>
          <w:w w:val="102"/>
        </w:rPr>
        <w:t>bou</w:t>
      </w:r>
      <w:r>
        <w:rPr>
          <w:w w:val="102"/>
        </w:rPr>
        <w:t>t</w:t>
      </w:r>
      <w:r>
        <w:rPr>
          <w:spacing w:val="7"/>
        </w:rPr>
        <w:t xml:space="preserve"> </w:t>
      </w:r>
      <w:r>
        <w:rPr>
          <w:spacing w:val="1"/>
          <w:w w:val="102"/>
        </w:rPr>
        <w:t>t</w:t>
      </w:r>
      <w:r>
        <w:rPr>
          <w:spacing w:val="2"/>
          <w:w w:val="102"/>
        </w:rPr>
        <w:t>h</w:t>
      </w:r>
      <w:r>
        <w:rPr>
          <w:w w:val="102"/>
        </w:rPr>
        <w:t>e</w:t>
      </w:r>
      <w:r>
        <w:rPr>
          <w:spacing w:val="7"/>
        </w:rPr>
        <w:t xml:space="preserve"> </w:t>
      </w:r>
      <w:r>
        <w:rPr>
          <w:spacing w:val="2"/>
          <w:w w:val="102"/>
        </w:rPr>
        <w:t>o</w:t>
      </w:r>
      <w:r>
        <w:rPr>
          <w:spacing w:val="4"/>
          <w:w w:val="102"/>
        </w:rPr>
        <w:t>n</w:t>
      </w:r>
      <w:r>
        <w:rPr>
          <w:w w:val="34"/>
        </w:rPr>
        <w:t>-­</w:t>
      </w:r>
      <w:r>
        <w:rPr>
          <w:spacing w:val="1"/>
          <w:w w:val="34"/>
        </w:rPr>
        <w:t>‐</w:t>
      </w:r>
      <w:r>
        <w:rPr>
          <w:spacing w:val="2"/>
          <w:w w:val="102"/>
        </w:rPr>
        <w:t>go</w:t>
      </w:r>
      <w:r>
        <w:rPr>
          <w:spacing w:val="1"/>
          <w:w w:val="102"/>
        </w:rPr>
        <w:t>i</w:t>
      </w:r>
      <w:r>
        <w:rPr>
          <w:spacing w:val="2"/>
          <w:w w:val="102"/>
        </w:rPr>
        <w:t>n</w:t>
      </w:r>
      <w:r>
        <w:rPr>
          <w:w w:val="102"/>
        </w:rPr>
        <w:t>g</w:t>
      </w:r>
      <w:r>
        <w:rPr>
          <w:spacing w:val="7"/>
        </w:rPr>
        <w:t xml:space="preserve"> </w:t>
      </w:r>
      <w:r>
        <w:rPr>
          <w:spacing w:val="2"/>
          <w:w w:val="102"/>
        </w:rPr>
        <w:t>an</w:t>
      </w:r>
      <w:r>
        <w:rPr>
          <w:w w:val="102"/>
        </w:rPr>
        <w:t>d</w:t>
      </w:r>
      <w:r>
        <w:rPr>
          <w:spacing w:val="8"/>
        </w:rPr>
        <w:t xml:space="preserve"> </w:t>
      </w:r>
      <w:r>
        <w:rPr>
          <w:spacing w:val="2"/>
          <w:w w:val="102"/>
        </w:rPr>
        <w:t>p</w:t>
      </w:r>
      <w:r>
        <w:rPr>
          <w:spacing w:val="1"/>
          <w:w w:val="102"/>
        </w:rPr>
        <w:t>l</w:t>
      </w:r>
      <w:r>
        <w:rPr>
          <w:spacing w:val="2"/>
          <w:w w:val="102"/>
        </w:rPr>
        <w:t>ann</w:t>
      </w:r>
      <w:r>
        <w:rPr>
          <w:spacing w:val="1"/>
          <w:w w:val="102"/>
        </w:rPr>
        <w:t>e</w:t>
      </w:r>
      <w:r>
        <w:rPr>
          <w:w w:val="102"/>
        </w:rPr>
        <w:t>d</w:t>
      </w:r>
      <w:r>
        <w:rPr>
          <w:spacing w:val="8"/>
        </w:rPr>
        <w:t xml:space="preserve"> </w:t>
      </w:r>
      <w:r>
        <w:rPr>
          <w:spacing w:val="4"/>
          <w:w w:val="102"/>
        </w:rPr>
        <w:t>W</w:t>
      </w:r>
      <w:r>
        <w:rPr>
          <w:w w:val="102"/>
        </w:rPr>
        <w:t>P</w:t>
      </w:r>
      <w:r>
        <w:rPr>
          <w:spacing w:val="8"/>
        </w:rPr>
        <w:t xml:space="preserve"> </w:t>
      </w:r>
      <w:r>
        <w:rPr>
          <w:spacing w:val="2"/>
          <w:w w:val="102"/>
        </w:rPr>
        <w:t>ac</w:t>
      </w:r>
      <w:r>
        <w:rPr>
          <w:spacing w:val="1"/>
          <w:w w:val="102"/>
        </w:rPr>
        <w:t>ti</w:t>
      </w:r>
      <w:r>
        <w:rPr>
          <w:spacing w:val="2"/>
          <w:w w:val="102"/>
        </w:rPr>
        <w:t>v</w:t>
      </w:r>
      <w:r>
        <w:rPr>
          <w:spacing w:val="1"/>
          <w:w w:val="102"/>
        </w:rPr>
        <w:t>ities</w:t>
      </w:r>
      <w:r>
        <w:rPr>
          <w:w w:val="102"/>
        </w:rPr>
        <w:t xml:space="preserve">, </w:t>
      </w:r>
      <w:r>
        <w:rPr>
          <w:w w:val="105"/>
        </w:rPr>
        <w:t>and recent and future WP results and</w:t>
      </w:r>
      <w:r>
        <w:rPr>
          <w:spacing w:val="5"/>
          <w:w w:val="105"/>
        </w:rPr>
        <w:t xml:space="preserve"> </w:t>
      </w:r>
      <w:r>
        <w:rPr>
          <w:w w:val="105"/>
        </w:rPr>
        <w:t>achievements. The responsibilities of the Work Package Leader</w:t>
      </w:r>
      <w:r>
        <w:rPr>
          <w:spacing w:val="-33"/>
          <w:w w:val="105"/>
        </w:rPr>
        <w:t xml:space="preserve"> </w:t>
      </w:r>
      <w:r>
        <w:rPr>
          <w:w w:val="105"/>
        </w:rPr>
        <w:t>are:</w:t>
      </w:r>
    </w:p>
    <w:p w14:paraId="007D6C97" w14:textId="77777777" w:rsidR="00FB3AB8" w:rsidRPr="006B0972" w:rsidRDefault="00FB3AB8" w:rsidP="00FB3AB8">
      <w:pPr>
        <w:pStyle w:val="Corpsdetexte"/>
        <w:numPr>
          <w:ilvl w:val="0"/>
          <w:numId w:val="21"/>
        </w:numPr>
        <w:spacing w:before="133" w:line="252" w:lineRule="auto"/>
        <w:ind w:right="733"/>
        <w:jc w:val="both"/>
      </w:pPr>
      <w:r>
        <w:rPr>
          <w:w w:val="105"/>
        </w:rPr>
        <w:t>Distributing and coordinating the different tasks among all participating consortium members</w:t>
      </w:r>
    </w:p>
    <w:p w14:paraId="66BB7B59" w14:textId="77777777" w:rsidR="00FB3AB8" w:rsidRPr="006B0972" w:rsidRDefault="00FB3AB8" w:rsidP="00FB3AB8">
      <w:pPr>
        <w:pStyle w:val="Corpsdetexte"/>
        <w:numPr>
          <w:ilvl w:val="0"/>
          <w:numId w:val="21"/>
        </w:numPr>
        <w:spacing w:before="133" w:line="252" w:lineRule="auto"/>
        <w:ind w:right="733"/>
        <w:jc w:val="both"/>
      </w:pPr>
      <w:r w:rsidRPr="006B0972">
        <w:rPr>
          <w:w w:val="105"/>
        </w:rPr>
        <w:t xml:space="preserve">Monitoring the progress of the WP according to time and budget allocations, ensuring that the WP </w:t>
      </w:r>
      <w:proofErr w:type="spellStart"/>
      <w:r w:rsidRPr="006B0972">
        <w:rPr>
          <w:w w:val="105"/>
        </w:rPr>
        <w:t>fulfils</w:t>
      </w:r>
      <w:proofErr w:type="spellEnd"/>
      <w:r w:rsidRPr="006B0972">
        <w:rPr>
          <w:w w:val="105"/>
        </w:rPr>
        <w:t xml:space="preserve"> the objectives listed as milestones and deliverables, alerting the coordinator in case of delay or</w:t>
      </w:r>
      <w:r w:rsidRPr="006B0972">
        <w:rPr>
          <w:spacing w:val="5"/>
          <w:w w:val="105"/>
        </w:rPr>
        <w:t xml:space="preserve"> </w:t>
      </w:r>
      <w:r w:rsidRPr="006B0972">
        <w:rPr>
          <w:w w:val="105"/>
        </w:rPr>
        <w:t>default</w:t>
      </w:r>
    </w:p>
    <w:p w14:paraId="417802C3" w14:textId="77777777" w:rsidR="00FB3AB8" w:rsidRPr="006B0972" w:rsidRDefault="00FB3AB8" w:rsidP="00FB3AB8">
      <w:pPr>
        <w:pStyle w:val="Corpsdetexte"/>
        <w:numPr>
          <w:ilvl w:val="0"/>
          <w:numId w:val="21"/>
        </w:numPr>
        <w:spacing w:before="133" w:line="252" w:lineRule="auto"/>
        <w:ind w:right="733"/>
        <w:jc w:val="both"/>
      </w:pPr>
      <w:r w:rsidRPr="006B0972">
        <w:rPr>
          <w:w w:val="105"/>
        </w:rPr>
        <w:t>Delivering quarterly management reports to the coordinator for internal</w:t>
      </w:r>
      <w:r w:rsidRPr="006B0972">
        <w:rPr>
          <w:spacing w:val="-1"/>
          <w:w w:val="105"/>
        </w:rPr>
        <w:t xml:space="preserve"> </w:t>
      </w:r>
      <w:r w:rsidRPr="006B0972">
        <w:rPr>
          <w:w w:val="105"/>
        </w:rPr>
        <w:t>use</w:t>
      </w:r>
    </w:p>
    <w:p w14:paraId="340EDAB1" w14:textId="77777777" w:rsidR="00FB3AB8" w:rsidRPr="006B0972" w:rsidRDefault="00FB3AB8" w:rsidP="00FB3AB8">
      <w:pPr>
        <w:pStyle w:val="Corpsdetexte"/>
        <w:numPr>
          <w:ilvl w:val="0"/>
          <w:numId w:val="21"/>
        </w:numPr>
        <w:spacing w:before="133" w:line="252" w:lineRule="auto"/>
        <w:ind w:right="733"/>
        <w:jc w:val="both"/>
      </w:pPr>
      <w:r w:rsidRPr="006B0972">
        <w:rPr>
          <w:w w:val="105"/>
        </w:rPr>
        <w:t>Participating in the monthly REINFORCE’s meetings for keeping the consortium up to date and aligning</w:t>
      </w:r>
      <w:r w:rsidRPr="006B0972">
        <w:rPr>
          <w:spacing w:val="2"/>
          <w:w w:val="105"/>
        </w:rPr>
        <w:t xml:space="preserve"> </w:t>
      </w:r>
      <w:r w:rsidRPr="006B0972">
        <w:rPr>
          <w:w w:val="105"/>
        </w:rPr>
        <w:t>activities</w:t>
      </w:r>
    </w:p>
    <w:p w14:paraId="77A967D1" w14:textId="77777777" w:rsidR="00F75F01" w:rsidRDefault="00F75F01" w:rsidP="00FB3AB8">
      <w:pPr>
        <w:spacing w:before="134"/>
        <w:ind w:left="567"/>
        <w:jc w:val="both"/>
        <w:rPr>
          <w:b/>
          <w:w w:val="105"/>
          <w:sz w:val="21"/>
        </w:rPr>
      </w:pPr>
    </w:p>
    <w:p w14:paraId="1DDE1427" w14:textId="2D8B5A2C" w:rsidR="00F33F6F" w:rsidRDefault="00F33F6F" w:rsidP="00FB3AB8">
      <w:pPr>
        <w:spacing w:before="134"/>
        <w:ind w:left="567"/>
        <w:jc w:val="both"/>
        <w:rPr>
          <w:b/>
          <w:w w:val="105"/>
          <w:sz w:val="21"/>
        </w:rPr>
      </w:pPr>
      <w:r w:rsidRPr="00F33F6F">
        <w:rPr>
          <w:b/>
          <w:w w:val="105"/>
          <w:sz w:val="21"/>
          <w:lang w:val="fr-FR"/>
        </w:rPr>
        <w:drawing>
          <wp:inline distT="0" distB="0" distL="0" distR="0" wp14:anchorId="560F130A" wp14:editId="1B5A444C">
            <wp:extent cx="5972810" cy="4245610"/>
            <wp:effectExtent l="0" t="0" r="0" b="0"/>
            <wp:docPr id="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8"/>
                    <a:srcRect l="7544" t="15490" r="9375" b="4385"/>
                    <a:stretch/>
                  </pic:blipFill>
                  <pic:spPr>
                    <a:xfrm>
                      <a:off x="0" y="0"/>
                      <a:ext cx="5972810" cy="4245610"/>
                    </a:xfrm>
                    <a:prstGeom prst="rect">
                      <a:avLst/>
                    </a:prstGeom>
                  </pic:spPr>
                </pic:pic>
              </a:graphicData>
            </a:graphic>
          </wp:inline>
        </w:drawing>
      </w:r>
    </w:p>
    <w:p w14:paraId="3A9E884D" w14:textId="77777777" w:rsidR="00F33F6F" w:rsidRDefault="00F33F6F" w:rsidP="00FB3AB8">
      <w:pPr>
        <w:spacing w:before="134"/>
        <w:ind w:left="567"/>
        <w:jc w:val="both"/>
        <w:rPr>
          <w:b/>
          <w:w w:val="105"/>
          <w:sz w:val="21"/>
        </w:rPr>
      </w:pPr>
    </w:p>
    <w:p w14:paraId="6EDFD540" w14:textId="42FEAE41" w:rsidR="00F33F6F" w:rsidRDefault="00913836" w:rsidP="00F33F6F">
      <w:pPr>
        <w:spacing w:before="134"/>
        <w:ind w:left="567"/>
        <w:jc w:val="center"/>
        <w:rPr>
          <w:b/>
          <w:w w:val="105"/>
          <w:sz w:val="21"/>
        </w:rPr>
      </w:pPr>
      <w:proofErr w:type="gramStart"/>
      <w:r>
        <w:rPr>
          <w:b/>
          <w:w w:val="105"/>
          <w:sz w:val="21"/>
        </w:rPr>
        <w:t>Figure  1.a</w:t>
      </w:r>
      <w:proofErr w:type="gramEnd"/>
      <w:r>
        <w:rPr>
          <w:b/>
          <w:w w:val="105"/>
          <w:sz w:val="21"/>
        </w:rPr>
        <w:t xml:space="preserve"> </w:t>
      </w:r>
      <w:r w:rsidR="00F33F6F">
        <w:rPr>
          <w:b/>
          <w:w w:val="105"/>
          <w:sz w:val="21"/>
        </w:rPr>
        <w:t>. Work Package relationships</w:t>
      </w:r>
    </w:p>
    <w:p w14:paraId="38E888B3" w14:textId="77777777" w:rsidR="00FB3AB8" w:rsidRDefault="00FB3AB8" w:rsidP="00FB3AB8">
      <w:pPr>
        <w:spacing w:before="134"/>
        <w:ind w:left="567"/>
        <w:jc w:val="both"/>
        <w:rPr>
          <w:b/>
          <w:sz w:val="21"/>
        </w:rPr>
      </w:pPr>
      <w:r>
        <w:rPr>
          <w:b/>
          <w:w w:val="105"/>
          <w:sz w:val="21"/>
        </w:rPr>
        <w:t>General Assembly</w:t>
      </w:r>
    </w:p>
    <w:p w14:paraId="4BD1110B" w14:textId="77777777" w:rsidR="00FB3AB8" w:rsidRDefault="00FB3AB8" w:rsidP="00FB3AB8">
      <w:pPr>
        <w:pStyle w:val="Corpsdetexte"/>
        <w:spacing w:before="133" w:line="252" w:lineRule="auto"/>
        <w:ind w:left="567" w:right="734"/>
        <w:jc w:val="both"/>
      </w:pPr>
      <w:r>
        <w:rPr>
          <w:spacing w:val="2"/>
          <w:w w:val="102"/>
        </w:rPr>
        <w:t>Th</w:t>
      </w:r>
      <w:r>
        <w:rPr>
          <w:w w:val="102"/>
        </w:rPr>
        <w:t>e</w:t>
      </w:r>
      <w:r>
        <w:t xml:space="preserve"> </w:t>
      </w:r>
      <w:r>
        <w:rPr>
          <w:spacing w:val="2"/>
          <w:w w:val="102"/>
        </w:rPr>
        <w:t>G</w:t>
      </w:r>
      <w:r>
        <w:rPr>
          <w:spacing w:val="1"/>
          <w:w w:val="102"/>
        </w:rPr>
        <w:t>e</w:t>
      </w:r>
      <w:r>
        <w:rPr>
          <w:spacing w:val="2"/>
          <w:w w:val="102"/>
        </w:rPr>
        <w:t>n</w:t>
      </w:r>
      <w:r>
        <w:rPr>
          <w:spacing w:val="1"/>
          <w:w w:val="102"/>
        </w:rPr>
        <w:t>era</w:t>
      </w:r>
      <w:r>
        <w:rPr>
          <w:w w:val="102"/>
        </w:rPr>
        <w:t>l</w:t>
      </w:r>
      <w:r>
        <w:t xml:space="preserve"> </w:t>
      </w:r>
      <w:r>
        <w:rPr>
          <w:spacing w:val="2"/>
          <w:w w:val="102"/>
        </w:rPr>
        <w:t>A</w:t>
      </w:r>
      <w:r>
        <w:rPr>
          <w:spacing w:val="1"/>
          <w:w w:val="102"/>
        </w:rPr>
        <w:t>sse</w:t>
      </w:r>
      <w:r>
        <w:rPr>
          <w:spacing w:val="3"/>
          <w:w w:val="102"/>
        </w:rPr>
        <w:t>m</w:t>
      </w:r>
      <w:r>
        <w:rPr>
          <w:spacing w:val="2"/>
          <w:w w:val="102"/>
        </w:rPr>
        <w:t>b</w:t>
      </w:r>
      <w:r>
        <w:rPr>
          <w:spacing w:val="1"/>
          <w:w w:val="102"/>
        </w:rPr>
        <w:t>l</w:t>
      </w:r>
      <w:r>
        <w:rPr>
          <w:w w:val="102"/>
        </w:rPr>
        <w:t>y</w:t>
      </w:r>
      <w:r>
        <w:t xml:space="preserve"> </w:t>
      </w:r>
      <w:r>
        <w:rPr>
          <w:spacing w:val="1"/>
          <w:w w:val="102"/>
        </w:rPr>
        <w:t>i</w:t>
      </w:r>
      <w:r>
        <w:rPr>
          <w:w w:val="102"/>
        </w:rPr>
        <w:t>s</w:t>
      </w:r>
      <w:r>
        <w:t xml:space="preserve"> </w:t>
      </w:r>
      <w:r>
        <w:rPr>
          <w:spacing w:val="1"/>
          <w:w w:val="102"/>
        </w:rPr>
        <w:t>t</w:t>
      </w:r>
      <w:r>
        <w:rPr>
          <w:spacing w:val="2"/>
          <w:w w:val="102"/>
        </w:rPr>
        <w:t>h</w:t>
      </w:r>
      <w:r>
        <w:rPr>
          <w:w w:val="102"/>
        </w:rPr>
        <w:t>e</w:t>
      </w:r>
      <w:r>
        <w:t xml:space="preserve"> </w:t>
      </w:r>
      <w:r>
        <w:rPr>
          <w:spacing w:val="2"/>
          <w:w w:val="102"/>
        </w:rPr>
        <w:t>u</w:t>
      </w:r>
      <w:r>
        <w:rPr>
          <w:spacing w:val="1"/>
          <w:w w:val="102"/>
        </w:rPr>
        <w:t>lti</w:t>
      </w:r>
      <w:r>
        <w:rPr>
          <w:spacing w:val="3"/>
          <w:w w:val="102"/>
        </w:rPr>
        <w:t>m</w:t>
      </w:r>
      <w:r>
        <w:rPr>
          <w:spacing w:val="1"/>
          <w:w w:val="102"/>
        </w:rPr>
        <w:t>at</w:t>
      </w:r>
      <w:r>
        <w:rPr>
          <w:w w:val="102"/>
        </w:rPr>
        <w:t>e</w:t>
      </w:r>
      <w:r>
        <w:t xml:space="preserve"> </w:t>
      </w:r>
      <w:r>
        <w:rPr>
          <w:spacing w:val="2"/>
          <w:w w:val="102"/>
        </w:rPr>
        <w:t>d</w:t>
      </w:r>
      <w:r>
        <w:rPr>
          <w:spacing w:val="1"/>
          <w:w w:val="102"/>
        </w:rPr>
        <w:t>ecisi</w:t>
      </w:r>
      <w:r>
        <w:rPr>
          <w:spacing w:val="2"/>
          <w:w w:val="102"/>
        </w:rPr>
        <w:t>on</w:t>
      </w:r>
      <w:r>
        <w:rPr>
          <w:w w:val="34"/>
        </w:rPr>
        <w:t>-­</w:t>
      </w:r>
      <w:r>
        <w:rPr>
          <w:spacing w:val="1"/>
          <w:w w:val="34"/>
        </w:rPr>
        <w:t>‐</w:t>
      </w:r>
      <w:r>
        <w:rPr>
          <w:spacing w:val="3"/>
          <w:w w:val="102"/>
        </w:rPr>
        <w:t>m</w:t>
      </w:r>
      <w:r>
        <w:rPr>
          <w:spacing w:val="1"/>
          <w:w w:val="102"/>
        </w:rPr>
        <w:t>a</w:t>
      </w:r>
      <w:r>
        <w:rPr>
          <w:spacing w:val="2"/>
          <w:w w:val="102"/>
        </w:rPr>
        <w:t>k</w:t>
      </w:r>
      <w:r>
        <w:rPr>
          <w:spacing w:val="1"/>
          <w:w w:val="102"/>
        </w:rPr>
        <w:t>i</w:t>
      </w:r>
      <w:r>
        <w:rPr>
          <w:spacing w:val="2"/>
          <w:w w:val="102"/>
        </w:rPr>
        <w:t>n</w:t>
      </w:r>
      <w:r>
        <w:rPr>
          <w:w w:val="102"/>
        </w:rPr>
        <w:t>g</w:t>
      </w:r>
      <w:r>
        <w:t xml:space="preserve"> </w:t>
      </w:r>
      <w:r>
        <w:rPr>
          <w:spacing w:val="2"/>
          <w:w w:val="102"/>
        </w:rPr>
        <w:t>bod</w:t>
      </w:r>
      <w:r>
        <w:rPr>
          <w:w w:val="102"/>
        </w:rPr>
        <w:t>y</w:t>
      </w:r>
      <w:r>
        <w:t xml:space="preserve"> </w:t>
      </w:r>
      <w:r>
        <w:rPr>
          <w:spacing w:val="2"/>
          <w:w w:val="102"/>
        </w:rPr>
        <w:t>o</w:t>
      </w:r>
      <w:r>
        <w:rPr>
          <w:w w:val="102"/>
        </w:rPr>
        <w:t>f</w:t>
      </w:r>
      <w:r>
        <w:t xml:space="preserve"> </w:t>
      </w:r>
      <w:r>
        <w:rPr>
          <w:spacing w:val="1"/>
          <w:w w:val="102"/>
        </w:rPr>
        <w:t>t</w:t>
      </w:r>
      <w:r>
        <w:rPr>
          <w:spacing w:val="2"/>
          <w:w w:val="102"/>
        </w:rPr>
        <w:t>h</w:t>
      </w:r>
      <w:r>
        <w:rPr>
          <w:w w:val="102"/>
        </w:rPr>
        <w:t>e</w:t>
      </w:r>
      <w:r>
        <w:t xml:space="preserve"> </w:t>
      </w:r>
      <w:r>
        <w:rPr>
          <w:spacing w:val="1"/>
          <w:w w:val="102"/>
        </w:rPr>
        <w:t>c</w:t>
      </w:r>
      <w:r>
        <w:rPr>
          <w:spacing w:val="2"/>
          <w:w w:val="102"/>
        </w:rPr>
        <w:t>on</w:t>
      </w:r>
      <w:r>
        <w:rPr>
          <w:spacing w:val="1"/>
          <w:w w:val="102"/>
        </w:rPr>
        <w:t>s</w:t>
      </w:r>
      <w:r>
        <w:rPr>
          <w:spacing w:val="2"/>
          <w:w w:val="102"/>
        </w:rPr>
        <w:t>o</w:t>
      </w:r>
      <w:r>
        <w:rPr>
          <w:spacing w:val="1"/>
          <w:w w:val="102"/>
        </w:rPr>
        <w:t>rti</w:t>
      </w:r>
      <w:r>
        <w:rPr>
          <w:spacing w:val="2"/>
          <w:w w:val="102"/>
        </w:rPr>
        <w:t>u</w:t>
      </w:r>
      <w:r>
        <w:rPr>
          <w:w w:val="102"/>
        </w:rPr>
        <w:t>m</w:t>
      </w:r>
      <w:r>
        <w:t xml:space="preserve"> </w:t>
      </w:r>
      <w:r>
        <w:rPr>
          <w:spacing w:val="2"/>
          <w:w w:val="102"/>
        </w:rPr>
        <w:t>an</w:t>
      </w:r>
      <w:r>
        <w:rPr>
          <w:w w:val="102"/>
        </w:rPr>
        <w:t>d</w:t>
      </w:r>
      <w:r>
        <w:t xml:space="preserve"> </w:t>
      </w:r>
      <w:r>
        <w:rPr>
          <w:spacing w:val="1"/>
          <w:w w:val="102"/>
        </w:rPr>
        <w:t>f</w:t>
      </w:r>
      <w:r>
        <w:rPr>
          <w:spacing w:val="2"/>
          <w:w w:val="102"/>
        </w:rPr>
        <w:t>un</w:t>
      </w:r>
      <w:r>
        <w:rPr>
          <w:spacing w:val="1"/>
          <w:w w:val="102"/>
        </w:rPr>
        <w:t>cti</w:t>
      </w:r>
      <w:r>
        <w:rPr>
          <w:spacing w:val="2"/>
          <w:w w:val="102"/>
        </w:rPr>
        <w:t>on</w:t>
      </w:r>
      <w:r>
        <w:rPr>
          <w:w w:val="102"/>
        </w:rPr>
        <w:t>s</w:t>
      </w:r>
      <w:r>
        <w:t xml:space="preserve"> </w:t>
      </w:r>
      <w:r>
        <w:rPr>
          <w:spacing w:val="2"/>
          <w:w w:val="102"/>
        </w:rPr>
        <w:t>a</w:t>
      </w:r>
      <w:r>
        <w:rPr>
          <w:w w:val="102"/>
        </w:rPr>
        <w:t xml:space="preserve">s </w:t>
      </w:r>
      <w:r>
        <w:t xml:space="preserve">highest authority, as last resort of all relevant project decisions. The body consists of </w:t>
      </w:r>
      <w:r>
        <w:rPr>
          <w:spacing w:val="2"/>
        </w:rPr>
        <w:t>one</w:t>
      </w:r>
      <w:r>
        <w:rPr>
          <w:spacing w:val="56"/>
        </w:rPr>
        <w:t xml:space="preserve"> </w:t>
      </w:r>
      <w:r>
        <w:t xml:space="preserve">representative per partner. </w:t>
      </w:r>
      <w:r>
        <w:rPr>
          <w:w w:val="105"/>
        </w:rPr>
        <w:t>The following table lists the current members of the General Assembly:</w:t>
      </w:r>
    </w:p>
    <w:p w14:paraId="2E87C0EB" w14:textId="77777777" w:rsidR="00FB3AB8" w:rsidRDefault="00FB3AB8" w:rsidP="00FB3AB8">
      <w:pPr>
        <w:pStyle w:val="Corpsdetexte"/>
        <w:rPr>
          <w:sz w:val="20"/>
        </w:rPr>
      </w:pPr>
    </w:p>
    <w:p w14:paraId="2900BCC2" w14:textId="77777777" w:rsidR="00FB3AB8" w:rsidRDefault="00FB3AB8" w:rsidP="00FB3AB8">
      <w:pPr>
        <w:pStyle w:val="Corpsdetexte"/>
        <w:spacing w:before="3" w:after="1"/>
        <w:rPr>
          <w:sz w:val="11"/>
        </w:rPr>
      </w:pPr>
    </w:p>
    <w:tbl>
      <w:tblPr>
        <w:tblStyle w:val="TableNormal"/>
        <w:tblW w:w="0" w:type="auto"/>
        <w:tblInd w:w="349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1E0" w:firstRow="1" w:lastRow="1" w:firstColumn="1" w:lastColumn="1" w:noHBand="0" w:noVBand="0"/>
      </w:tblPr>
      <w:tblGrid>
        <w:gridCol w:w="2448"/>
        <w:gridCol w:w="1886"/>
      </w:tblGrid>
      <w:tr w:rsidR="00FB3AB8" w14:paraId="39C3FA4D" w14:textId="77777777" w:rsidTr="00B11FD5">
        <w:trPr>
          <w:trHeight w:val="427"/>
        </w:trPr>
        <w:tc>
          <w:tcPr>
            <w:tcW w:w="2448" w:type="dxa"/>
            <w:tcBorders>
              <w:top w:val="nil"/>
              <w:left w:val="nil"/>
              <w:bottom w:val="nil"/>
              <w:right w:val="nil"/>
            </w:tcBorders>
            <w:shd w:val="clear" w:color="auto" w:fill="FF0000"/>
          </w:tcPr>
          <w:p w14:paraId="1C561999" w14:textId="77777777" w:rsidR="00FB3AB8" w:rsidRDefault="00FB3AB8" w:rsidP="00B11FD5">
            <w:pPr>
              <w:pStyle w:val="TableParagraph"/>
              <w:spacing w:before="145" w:line="240" w:lineRule="auto"/>
              <w:ind w:left="120"/>
              <w:rPr>
                <w:b/>
                <w:sz w:val="21"/>
              </w:rPr>
            </w:pPr>
            <w:r>
              <w:rPr>
                <w:b/>
                <w:color w:val="FFFFFF"/>
                <w:w w:val="105"/>
                <w:sz w:val="21"/>
              </w:rPr>
              <w:t>Person</w:t>
            </w:r>
          </w:p>
        </w:tc>
        <w:tc>
          <w:tcPr>
            <w:tcW w:w="1886" w:type="dxa"/>
            <w:tcBorders>
              <w:top w:val="nil"/>
              <w:left w:val="nil"/>
              <w:bottom w:val="nil"/>
              <w:right w:val="nil"/>
            </w:tcBorders>
            <w:shd w:val="clear" w:color="auto" w:fill="FF0000"/>
          </w:tcPr>
          <w:p w14:paraId="2E20C21F" w14:textId="77777777" w:rsidR="00FB3AB8" w:rsidRDefault="00FB3AB8" w:rsidP="00B11FD5">
            <w:pPr>
              <w:pStyle w:val="TableParagraph"/>
              <w:spacing w:before="145" w:line="240" w:lineRule="auto"/>
              <w:ind w:left="119"/>
              <w:rPr>
                <w:b/>
                <w:sz w:val="21"/>
              </w:rPr>
            </w:pPr>
            <w:proofErr w:type="spellStart"/>
            <w:r>
              <w:rPr>
                <w:b/>
                <w:color w:val="FFFFFF"/>
                <w:w w:val="105"/>
                <w:sz w:val="21"/>
              </w:rPr>
              <w:t>Organisation</w:t>
            </w:r>
            <w:proofErr w:type="spellEnd"/>
          </w:p>
        </w:tc>
      </w:tr>
      <w:tr w:rsidR="00FB3AB8" w14:paraId="4ED06C5A" w14:textId="77777777" w:rsidTr="00B11FD5">
        <w:trPr>
          <w:trHeight w:val="388"/>
        </w:trPr>
        <w:tc>
          <w:tcPr>
            <w:tcW w:w="2448" w:type="dxa"/>
            <w:tcBorders>
              <w:top w:val="nil"/>
            </w:tcBorders>
          </w:tcPr>
          <w:p w14:paraId="2E662A0D" w14:textId="77777777" w:rsidR="00FB3AB8" w:rsidRDefault="00FB3AB8" w:rsidP="00B11FD5">
            <w:pPr>
              <w:pStyle w:val="TableParagraph"/>
              <w:ind w:left="110"/>
              <w:rPr>
                <w:sz w:val="21"/>
              </w:rPr>
            </w:pPr>
            <w:r>
              <w:rPr>
                <w:w w:val="105"/>
                <w:sz w:val="21"/>
              </w:rPr>
              <w:t>Stavros Katsanevas</w:t>
            </w:r>
          </w:p>
        </w:tc>
        <w:tc>
          <w:tcPr>
            <w:tcW w:w="1886" w:type="dxa"/>
            <w:tcBorders>
              <w:top w:val="nil"/>
            </w:tcBorders>
          </w:tcPr>
          <w:p w14:paraId="2067F28A" w14:textId="77777777" w:rsidR="00FB3AB8" w:rsidRDefault="00FB3AB8" w:rsidP="00B11FD5">
            <w:pPr>
              <w:pStyle w:val="TableParagraph"/>
              <w:rPr>
                <w:sz w:val="21"/>
              </w:rPr>
            </w:pPr>
            <w:r>
              <w:rPr>
                <w:w w:val="105"/>
                <w:sz w:val="21"/>
              </w:rPr>
              <w:t>EGO</w:t>
            </w:r>
          </w:p>
        </w:tc>
      </w:tr>
      <w:tr w:rsidR="00FB3AB8" w14:paraId="5E297E41" w14:textId="77777777" w:rsidTr="00B11FD5">
        <w:trPr>
          <w:trHeight w:val="388"/>
        </w:trPr>
        <w:tc>
          <w:tcPr>
            <w:tcW w:w="2448" w:type="dxa"/>
          </w:tcPr>
          <w:p w14:paraId="2CD998D4" w14:textId="77777777" w:rsidR="00FB3AB8" w:rsidRDefault="00FB3AB8" w:rsidP="00B11FD5">
            <w:pPr>
              <w:pStyle w:val="TableParagraph"/>
              <w:ind w:left="110"/>
              <w:rPr>
                <w:sz w:val="21"/>
              </w:rPr>
            </w:pPr>
            <w:proofErr w:type="spellStart"/>
            <w:r>
              <w:rPr>
                <w:w w:val="105"/>
                <w:sz w:val="21"/>
              </w:rPr>
              <w:t>Sofoklis</w:t>
            </w:r>
            <w:proofErr w:type="spellEnd"/>
            <w:r>
              <w:rPr>
                <w:w w:val="105"/>
                <w:sz w:val="21"/>
              </w:rPr>
              <w:t xml:space="preserve"> </w:t>
            </w:r>
            <w:proofErr w:type="spellStart"/>
            <w:r>
              <w:rPr>
                <w:w w:val="105"/>
                <w:sz w:val="21"/>
              </w:rPr>
              <w:t>Sotiriou</w:t>
            </w:r>
            <w:proofErr w:type="spellEnd"/>
          </w:p>
        </w:tc>
        <w:tc>
          <w:tcPr>
            <w:tcW w:w="1886" w:type="dxa"/>
          </w:tcPr>
          <w:p w14:paraId="32C8D894" w14:textId="77777777" w:rsidR="00FB3AB8" w:rsidRDefault="00FB3AB8" w:rsidP="00B11FD5">
            <w:pPr>
              <w:pStyle w:val="TableParagraph"/>
              <w:rPr>
                <w:sz w:val="21"/>
              </w:rPr>
            </w:pPr>
            <w:r>
              <w:rPr>
                <w:w w:val="105"/>
                <w:sz w:val="21"/>
              </w:rPr>
              <w:t>EA</w:t>
            </w:r>
          </w:p>
        </w:tc>
      </w:tr>
      <w:tr w:rsidR="00FB3AB8" w14:paraId="4E112E0D" w14:textId="77777777" w:rsidTr="00B11FD5">
        <w:trPr>
          <w:trHeight w:val="392"/>
        </w:trPr>
        <w:tc>
          <w:tcPr>
            <w:tcW w:w="2448" w:type="dxa"/>
          </w:tcPr>
          <w:p w14:paraId="78DD714E" w14:textId="77777777" w:rsidR="00FB3AB8" w:rsidRDefault="00FB3AB8" w:rsidP="00B11FD5">
            <w:pPr>
              <w:pStyle w:val="TableParagraph"/>
              <w:spacing w:before="131"/>
              <w:ind w:left="110"/>
              <w:rPr>
                <w:sz w:val="21"/>
              </w:rPr>
            </w:pPr>
            <w:r>
              <w:rPr>
                <w:w w:val="105"/>
                <w:sz w:val="21"/>
              </w:rPr>
              <w:t xml:space="preserve">Christine </w:t>
            </w:r>
            <w:proofErr w:type="spellStart"/>
            <w:r>
              <w:rPr>
                <w:w w:val="105"/>
                <w:sz w:val="21"/>
              </w:rPr>
              <w:t>Kourkoumelis</w:t>
            </w:r>
            <w:proofErr w:type="spellEnd"/>
          </w:p>
        </w:tc>
        <w:tc>
          <w:tcPr>
            <w:tcW w:w="1886" w:type="dxa"/>
          </w:tcPr>
          <w:p w14:paraId="6250BA8A" w14:textId="77777777" w:rsidR="00FB3AB8" w:rsidRDefault="00FB3AB8" w:rsidP="00B11FD5">
            <w:pPr>
              <w:pStyle w:val="TableParagraph"/>
              <w:spacing w:before="131"/>
              <w:rPr>
                <w:sz w:val="21"/>
              </w:rPr>
            </w:pPr>
            <w:r>
              <w:rPr>
                <w:w w:val="105"/>
                <w:sz w:val="21"/>
              </w:rPr>
              <w:t>IASA</w:t>
            </w:r>
          </w:p>
        </w:tc>
      </w:tr>
      <w:tr w:rsidR="00FB3AB8" w14:paraId="40EC3BCE" w14:textId="77777777" w:rsidTr="00B11FD5">
        <w:trPr>
          <w:trHeight w:val="388"/>
        </w:trPr>
        <w:tc>
          <w:tcPr>
            <w:tcW w:w="2448" w:type="dxa"/>
          </w:tcPr>
          <w:p w14:paraId="04209479" w14:textId="77777777" w:rsidR="00FB3AB8" w:rsidRDefault="00FB3AB8" w:rsidP="00B11FD5">
            <w:pPr>
              <w:pStyle w:val="TableParagraph"/>
              <w:ind w:left="110"/>
              <w:rPr>
                <w:sz w:val="21"/>
              </w:rPr>
            </w:pPr>
            <w:r>
              <w:rPr>
                <w:w w:val="105"/>
                <w:sz w:val="21"/>
              </w:rPr>
              <w:t>Beatriz Garcia</w:t>
            </w:r>
          </w:p>
        </w:tc>
        <w:tc>
          <w:tcPr>
            <w:tcW w:w="1886" w:type="dxa"/>
          </w:tcPr>
          <w:p w14:paraId="70ECA113" w14:textId="77777777" w:rsidR="00FB3AB8" w:rsidRDefault="00FB3AB8" w:rsidP="00B11FD5">
            <w:pPr>
              <w:pStyle w:val="TableParagraph"/>
              <w:rPr>
                <w:sz w:val="21"/>
              </w:rPr>
            </w:pPr>
            <w:r>
              <w:rPr>
                <w:w w:val="105"/>
                <w:sz w:val="21"/>
              </w:rPr>
              <w:t>CONICET</w:t>
            </w:r>
          </w:p>
        </w:tc>
      </w:tr>
      <w:tr w:rsidR="00FB3AB8" w14:paraId="74AF0AF4" w14:textId="77777777" w:rsidTr="00B11FD5">
        <w:trPr>
          <w:trHeight w:val="387"/>
        </w:trPr>
        <w:tc>
          <w:tcPr>
            <w:tcW w:w="2448" w:type="dxa"/>
          </w:tcPr>
          <w:p w14:paraId="41BF28E0" w14:textId="77777777" w:rsidR="00FB3AB8" w:rsidRDefault="00FB3AB8" w:rsidP="00B11FD5">
            <w:pPr>
              <w:pStyle w:val="TableParagraph"/>
              <w:ind w:left="110"/>
              <w:rPr>
                <w:sz w:val="21"/>
              </w:rPr>
            </w:pPr>
            <w:r>
              <w:rPr>
                <w:w w:val="105"/>
                <w:sz w:val="21"/>
              </w:rPr>
              <w:t xml:space="preserve">Stephen </w:t>
            </w:r>
            <w:proofErr w:type="spellStart"/>
            <w:r>
              <w:rPr>
                <w:w w:val="105"/>
                <w:sz w:val="21"/>
              </w:rPr>
              <w:t>Serjeant</w:t>
            </w:r>
            <w:proofErr w:type="spellEnd"/>
          </w:p>
        </w:tc>
        <w:tc>
          <w:tcPr>
            <w:tcW w:w="1886" w:type="dxa"/>
          </w:tcPr>
          <w:p w14:paraId="5D8FE773" w14:textId="77777777" w:rsidR="00FB3AB8" w:rsidRDefault="00FB3AB8" w:rsidP="00B11FD5">
            <w:pPr>
              <w:pStyle w:val="TableParagraph"/>
              <w:rPr>
                <w:sz w:val="21"/>
              </w:rPr>
            </w:pPr>
            <w:r>
              <w:rPr>
                <w:w w:val="105"/>
                <w:sz w:val="21"/>
              </w:rPr>
              <w:t>OU</w:t>
            </w:r>
          </w:p>
        </w:tc>
      </w:tr>
      <w:tr w:rsidR="00FB3AB8" w14:paraId="0770EABF" w14:textId="77777777" w:rsidTr="00B11FD5">
        <w:trPr>
          <w:trHeight w:val="387"/>
        </w:trPr>
        <w:tc>
          <w:tcPr>
            <w:tcW w:w="2448" w:type="dxa"/>
          </w:tcPr>
          <w:p w14:paraId="7A442D38" w14:textId="77777777" w:rsidR="00FB3AB8" w:rsidRDefault="00FB3AB8" w:rsidP="00B11FD5">
            <w:pPr>
              <w:pStyle w:val="TableParagraph"/>
              <w:ind w:left="110"/>
              <w:rPr>
                <w:sz w:val="21"/>
              </w:rPr>
            </w:pPr>
            <w:r>
              <w:rPr>
                <w:w w:val="105"/>
                <w:sz w:val="21"/>
              </w:rPr>
              <w:t xml:space="preserve">Elisabeth </w:t>
            </w:r>
            <w:proofErr w:type="spellStart"/>
            <w:r>
              <w:rPr>
                <w:w w:val="105"/>
                <w:sz w:val="21"/>
              </w:rPr>
              <w:t>Unterfrauner</w:t>
            </w:r>
            <w:proofErr w:type="spellEnd"/>
          </w:p>
        </w:tc>
        <w:tc>
          <w:tcPr>
            <w:tcW w:w="1886" w:type="dxa"/>
          </w:tcPr>
          <w:p w14:paraId="2487C3D8" w14:textId="77777777" w:rsidR="00FB3AB8" w:rsidRDefault="00FB3AB8" w:rsidP="00B11FD5">
            <w:pPr>
              <w:pStyle w:val="TableParagraph"/>
              <w:rPr>
                <w:sz w:val="21"/>
              </w:rPr>
            </w:pPr>
            <w:r>
              <w:rPr>
                <w:w w:val="105"/>
                <w:sz w:val="21"/>
              </w:rPr>
              <w:t>ZSI</w:t>
            </w:r>
          </w:p>
        </w:tc>
      </w:tr>
      <w:tr w:rsidR="00FB3AB8" w14:paraId="57FC5D31" w14:textId="77777777" w:rsidTr="00B11FD5">
        <w:trPr>
          <w:trHeight w:val="388"/>
        </w:trPr>
        <w:tc>
          <w:tcPr>
            <w:tcW w:w="2448" w:type="dxa"/>
          </w:tcPr>
          <w:p w14:paraId="11EA5A7C" w14:textId="77777777" w:rsidR="00FB3AB8" w:rsidRDefault="00FB3AB8" w:rsidP="00B11FD5">
            <w:pPr>
              <w:pStyle w:val="TableParagraph"/>
              <w:ind w:left="110"/>
              <w:rPr>
                <w:sz w:val="21"/>
              </w:rPr>
            </w:pPr>
            <w:r>
              <w:rPr>
                <w:w w:val="105"/>
                <w:sz w:val="21"/>
              </w:rPr>
              <w:t xml:space="preserve">Francesco </w:t>
            </w:r>
            <w:proofErr w:type="spellStart"/>
            <w:r>
              <w:rPr>
                <w:w w:val="105"/>
                <w:sz w:val="21"/>
              </w:rPr>
              <w:t>Mureddu</w:t>
            </w:r>
            <w:proofErr w:type="spellEnd"/>
          </w:p>
        </w:tc>
        <w:tc>
          <w:tcPr>
            <w:tcW w:w="1886" w:type="dxa"/>
          </w:tcPr>
          <w:p w14:paraId="669E0A41" w14:textId="77777777" w:rsidR="00FB3AB8" w:rsidRDefault="00FB3AB8" w:rsidP="00B11FD5">
            <w:pPr>
              <w:pStyle w:val="TableParagraph"/>
              <w:rPr>
                <w:sz w:val="21"/>
              </w:rPr>
            </w:pPr>
            <w:r>
              <w:rPr>
                <w:w w:val="105"/>
                <w:sz w:val="21"/>
              </w:rPr>
              <w:t>LC</w:t>
            </w:r>
          </w:p>
        </w:tc>
      </w:tr>
      <w:tr w:rsidR="00FB3AB8" w14:paraId="0ACA6B97" w14:textId="77777777" w:rsidTr="00B11FD5">
        <w:trPr>
          <w:trHeight w:val="387"/>
        </w:trPr>
        <w:tc>
          <w:tcPr>
            <w:tcW w:w="2448" w:type="dxa"/>
          </w:tcPr>
          <w:p w14:paraId="07900B21" w14:textId="77777777" w:rsidR="00FB3AB8" w:rsidRDefault="00FB3AB8" w:rsidP="00B11FD5">
            <w:pPr>
              <w:pStyle w:val="TableParagraph"/>
              <w:ind w:left="110"/>
              <w:rPr>
                <w:sz w:val="21"/>
              </w:rPr>
            </w:pPr>
            <w:proofErr w:type="spellStart"/>
            <w:r>
              <w:rPr>
                <w:w w:val="105"/>
                <w:sz w:val="21"/>
              </w:rPr>
              <w:t>Massimiliano</w:t>
            </w:r>
            <w:proofErr w:type="spellEnd"/>
            <w:r>
              <w:rPr>
                <w:w w:val="105"/>
                <w:sz w:val="21"/>
              </w:rPr>
              <w:t xml:space="preserve"> </w:t>
            </w:r>
            <w:proofErr w:type="spellStart"/>
            <w:r>
              <w:rPr>
                <w:w w:val="105"/>
                <w:sz w:val="21"/>
              </w:rPr>
              <w:t>Razzano</w:t>
            </w:r>
            <w:proofErr w:type="spellEnd"/>
          </w:p>
        </w:tc>
        <w:tc>
          <w:tcPr>
            <w:tcW w:w="1886" w:type="dxa"/>
          </w:tcPr>
          <w:p w14:paraId="3C079ACD" w14:textId="77777777" w:rsidR="00FB3AB8" w:rsidRDefault="00FB3AB8" w:rsidP="00B11FD5">
            <w:pPr>
              <w:pStyle w:val="TableParagraph"/>
              <w:rPr>
                <w:sz w:val="21"/>
              </w:rPr>
            </w:pPr>
            <w:r>
              <w:rPr>
                <w:sz w:val="21"/>
              </w:rPr>
              <w:t>UNIPI</w:t>
            </w:r>
          </w:p>
        </w:tc>
      </w:tr>
      <w:tr w:rsidR="00FB3AB8" w14:paraId="5110EE40" w14:textId="77777777" w:rsidTr="00B11FD5">
        <w:trPr>
          <w:trHeight w:val="388"/>
        </w:trPr>
        <w:tc>
          <w:tcPr>
            <w:tcW w:w="2448" w:type="dxa"/>
          </w:tcPr>
          <w:p w14:paraId="128E2D6A" w14:textId="77777777" w:rsidR="00FB3AB8" w:rsidRDefault="00FB3AB8" w:rsidP="00B11FD5">
            <w:pPr>
              <w:pStyle w:val="TableParagraph"/>
              <w:ind w:left="110"/>
              <w:rPr>
                <w:sz w:val="21"/>
              </w:rPr>
            </w:pPr>
            <w:r>
              <w:rPr>
                <w:w w:val="105"/>
                <w:sz w:val="21"/>
              </w:rPr>
              <w:t xml:space="preserve">Veronique Van </w:t>
            </w:r>
            <w:proofErr w:type="spellStart"/>
            <w:r>
              <w:rPr>
                <w:w w:val="105"/>
                <w:sz w:val="21"/>
              </w:rPr>
              <w:t>Elewyck</w:t>
            </w:r>
            <w:proofErr w:type="spellEnd"/>
          </w:p>
        </w:tc>
        <w:tc>
          <w:tcPr>
            <w:tcW w:w="1886" w:type="dxa"/>
          </w:tcPr>
          <w:p w14:paraId="7370FFC4" w14:textId="77777777" w:rsidR="00FB3AB8" w:rsidRDefault="00FB3AB8" w:rsidP="00B11FD5">
            <w:pPr>
              <w:pStyle w:val="TableParagraph"/>
              <w:rPr>
                <w:sz w:val="21"/>
              </w:rPr>
            </w:pPr>
            <w:r>
              <w:rPr>
                <w:w w:val="105"/>
                <w:sz w:val="21"/>
              </w:rPr>
              <w:t>CNRS/APC</w:t>
            </w:r>
          </w:p>
        </w:tc>
      </w:tr>
      <w:tr w:rsidR="00FB3AB8" w14:paraId="767814DE" w14:textId="77777777" w:rsidTr="00B11FD5">
        <w:trPr>
          <w:trHeight w:val="388"/>
        </w:trPr>
        <w:tc>
          <w:tcPr>
            <w:tcW w:w="2448" w:type="dxa"/>
          </w:tcPr>
          <w:p w14:paraId="1190E465" w14:textId="77777777" w:rsidR="00FB3AB8" w:rsidRDefault="00FB3AB8" w:rsidP="00B11FD5">
            <w:pPr>
              <w:pStyle w:val="TableParagraph"/>
              <w:ind w:left="110"/>
              <w:rPr>
                <w:sz w:val="21"/>
              </w:rPr>
            </w:pPr>
            <w:r>
              <w:rPr>
                <w:w w:val="105"/>
                <w:sz w:val="21"/>
              </w:rPr>
              <w:t xml:space="preserve">Jacques </w:t>
            </w:r>
            <w:proofErr w:type="spellStart"/>
            <w:r>
              <w:rPr>
                <w:w w:val="105"/>
                <w:sz w:val="21"/>
              </w:rPr>
              <w:t>Marteau</w:t>
            </w:r>
            <w:proofErr w:type="spellEnd"/>
          </w:p>
        </w:tc>
        <w:tc>
          <w:tcPr>
            <w:tcW w:w="1886" w:type="dxa"/>
          </w:tcPr>
          <w:p w14:paraId="7E96B3AE" w14:textId="77777777" w:rsidR="00FB3AB8" w:rsidRDefault="00FB3AB8" w:rsidP="00B11FD5">
            <w:pPr>
              <w:pStyle w:val="TableParagraph"/>
              <w:rPr>
                <w:sz w:val="21"/>
              </w:rPr>
            </w:pPr>
            <w:r>
              <w:rPr>
                <w:w w:val="105"/>
                <w:sz w:val="21"/>
              </w:rPr>
              <w:t>CNRS/IP2I</w:t>
            </w:r>
          </w:p>
        </w:tc>
      </w:tr>
      <w:tr w:rsidR="00FB3AB8" w14:paraId="32C0AA81" w14:textId="77777777" w:rsidTr="00B11FD5">
        <w:trPr>
          <w:trHeight w:val="392"/>
        </w:trPr>
        <w:tc>
          <w:tcPr>
            <w:tcW w:w="2448" w:type="dxa"/>
          </w:tcPr>
          <w:p w14:paraId="77C56FD2" w14:textId="77777777" w:rsidR="00FB3AB8" w:rsidRDefault="00FB3AB8" w:rsidP="00B11FD5">
            <w:pPr>
              <w:pStyle w:val="TableParagraph"/>
              <w:spacing w:line="247" w:lineRule="exact"/>
              <w:ind w:left="110"/>
              <w:rPr>
                <w:sz w:val="21"/>
              </w:rPr>
            </w:pPr>
            <w:r>
              <w:rPr>
                <w:w w:val="105"/>
                <w:sz w:val="21"/>
              </w:rPr>
              <w:t>Paschal Coyle</w:t>
            </w:r>
          </w:p>
        </w:tc>
        <w:tc>
          <w:tcPr>
            <w:tcW w:w="1886" w:type="dxa"/>
          </w:tcPr>
          <w:p w14:paraId="6C5FD022" w14:textId="77777777" w:rsidR="00FB3AB8" w:rsidRDefault="00FB3AB8" w:rsidP="00B11FD5">
            <w:pPr>
              <w:pStyle w:val="TableParagraph"/>
              <w:spacing w:line="247" w:lineRule="exact"/>
              <w:rPr>
                <w:sz w:val="21"/>
              </w:rPr>
            </w:pPr>
            <w:r>
              <w:rPr>
                <w:w w:val="105"/>
                <w:sz w:val="21"/>
              </w:rPr>
              <w:t>CNRS/CPPM</w:t>
            </w:r>
          </w:p>
        </w:tc>
      </w:tr>
      <w:tr w:rsidR="00FB3AB8" w14:paraId="30B0058A" w14:textId="77777777" w:rsidTr="00B11FD5">
        <w:trPr>
          <w:trHeight w:val="392"/>
        </w:trPr>
        <w:tc>
          <w:tcPr>
            <w:tcW w:w="2448" w:type="dxa"/>
          </w:tcPr>
          <w:p w14:paraId="2459DDF9" w14:textId="77777777" w:rsidR="00FB3AB8" w:rsidRDefault="00FB3AB8" w:rsidP="00B11FD5">
            <w:pPr>
              <w:pStyle w:val="TableParagraph"/>
              <w:spacing w:line="247" w:lineRule="exact"/>
              <w:ind w:left="110"/>
              <w:rPr>
                <w:w w:val="105"/>
                <w:sz w:val="21"/>
              </w:rPr>
            </w:pPr>
            <w:proofErr w:type="spellStart"/>
            <w:r>
              <w:rPr>
                <w:w w:val="105"/>
                <w:sz w:val="21"/>
              </w:rPr>
              <w:t>Silvana</w:t>
            </w:r>
            <w:proofErr w:type="spellEnd"/>
            <w:r>
              <w:rPr>
                <w:w w:val="105"/>
                <w:sz w:val="21"/>
              </w:rPr>
              <w:t xml:space="preserve"> </w:t>
            </w:r>
            <w:proofErr w:type="spellStart"/>
            <w:r>
              <w:rPr>
                <w:w w:val="105"/>
                <w:sz w:val="21"/>
              </w:rPr>
              <w:t>Mucella</w:t>
            </w:r>
            <w:proofErr w:type="spellEnd"/>
          </w:p>
        </w:tc>
        <w:tc>
          <w:tcPr>
            <w:tcW w:w="1886" w:type="dxa"/>
          </w:tcPr>
          <w:p w14:paraId="26A55B65" w14:textId="77777777" w:rsidR="00FB3AB8" w:rsidRDefault="00FB3AB8" w:rsidP="00B11FD5">
            <w:pPr>
              <w:pStyle w:val="TableParagraph"/>
              <w:spacing w:line="247" w:lineRule="exact"/>
              <w:rPr>
                <w:w w:val="105"/>
                <w:sz w:val="21"/>
              </w:rPr>
            </w:pPr>
            <w:r>
              <w:rPr>
                <w:w w:val="105"/>
                <w:sz w:val="21"/>
              </w:rPr>
              <w:t>Trust-IT</w:t>
            </w:r>
          </w:p>
        </w:tc>
      </w:tr>
      <w:tr w:rsidR="00FB3AB8" w14:paraId="2BDEA51D" w14:textId="77777777" w:rsidTr="00B11FD5">
        <w:trPr>
          <w:trHeight w:val="392"/>
        </w:trPr>
        <w:tc>
          <w:tcPr>
            <w:tcW w:w="2448" w:type="dxa"/>
          </w:tcPr>
          <w:p w14:paraId="6BD13C6C" w14:textId="77777777" w:rsidR="00FB3AB8" w:rsidRDefault="00FB3AB8" w:rsidP="00B11FD5">
            <w:pPr>
              <w:pStyle w:val="TableParagraph"/>
              <w:spacing w:line="247" w:lineRule="exact"/>
              <w:ind w:left="110"/>
              <w:rPr>
                <w:w w:val="105"/>
                <w:sz w:val="21"/>
              </w:rPr>
            </w:pPr>
            <w:r>
              <w:rPr>
                <w:w w:val="105"/>
                <w:sz w:val="21"/>
              </w:rPr>
              <w:t xml:space="preserve">Chris </w:t>
            </w:r>
            <w:proofErr w:type="spellStart"/>
            <w:r>
              <w:rPr>
                <w:w w:val="105"/>
                <w:sz w:val="21"/>
              </w:rPr>
              <w:t>Lintott</w:t>
            </w:r>
            <w:proofErr w:type="spellEnd"/>
          </w:p>
        </w:tc>
        <w:tc>
          <w:tcPr>
            <w:tcW w:w="1886" w:type="dxa"/>
          </w:tcPr>
          <w:p w14:paraId="5507EB67" w14:textId="77777777" w:rsidR="00FB3AB8" w:rsidRDefault="00FB3AB8" w:rsidP="00B11FD5">
            <w:pPr>
              <w:pStyle w:val="TableParagraph"/>
              <w:spacing w:line="247" w:lineRule="exact"/>
              <w:rPr>
                <w:w w:val="105"/>
                <w:sz w:val="21"/>
              </w:rPr>
            </w:pPr>
            <w:r>
              <w:rPr>
                <w:w w:val="105"/>
                <w:sz w:val="21"/>
              </w:rPr>
              <w:t>UOXF</w:t>
            </w:r>
          </w:p>
        </w:tc>
      </w:tr>
    </w:tbl>
    <w:p w14:paraId="17710315" w14:textId="77777777" w:rsidR="00FB3AB8" w:rsidRDefault="00FB3AB8" w:rsidP="00FB3AB8">
      <w:pPr>
        <w:pStyle w:val="Corpsdetexte"/>
        <w:spacing w:before="5"/>
        <w:rPr>
          <w:sz w:val="14"/>
        </w:rPr>
      </w:pPr>
    </w:p>
    <w:p w14:paraId="65900349" w14:textId="0905818D" w:rsidR="00FB3AB8" w:rsidRDefault="00FB3AB8" w:rsidP="00FB3AB8">
      <w:pPr>
        <w:spacing w:before="108"/>
        <w:ind w:left="1014" w:right="784"/>
        <w:jc w:val="center"/>
        <w:rPr>
          <w:rFonts w:ascii="Verdana"/>
          <w:b/>
          <w:w w:val="105"/>
          <w:sz w:val="19"/>
        </w:rPr>
      </w:pPr>
      <w:r>
        <w:rPr>
          <w:rFonts w:ascii="Verdana"/>
          <w:b/>
          <w:w w:val="105"/>
          <w:sz w:val="19"/>
        </w:rPr>
        <w:t>Table 2: Member</w:t>
      </w:r>
      <w:r w:rsidR="00F772D5">
        <w:rPr>
          <w:rFonts w:ascii="Verdana"/>
          <w:b/>
          <w:w w:val="105"/>
          <w:sz w:val="19"/>
        </w:rPr>
        <w:t>s</w:t>
      </w:r>
      <w:r>
        <w:rPr>
          <w:rFonts w:ascii="Verdana"/>
          <w:b/>
          <w:w w:val="105"/>
          <w:sz w:val="19"/>
        </w:rPr>
        <w:t xml:space="preserve"> of General Assembly</w:t>
      </w:r>
    </w:p>
    <w:p w14:paraId="6AFFFCC5" w14:textId="77777777" w:rsidR="00F75F01" w:rsidRDefault="00F75F01" w:rsidP="00FB3AB8">
      <w:pPr>
        <w:spacing w:before="108"/>
        <w:ind w:left="1014" w:right="784"/>
        <w:jc w:val="center"/>
        <w:rPr>
          <w:rFonts w:ascii="Verdana"/>
          <w:b/>
          <w:w w:val="105"/>
          <w:sz w:val="19"/>
        </w:rPr>
      </w:pPr>
    </w:p>
    <w:p w14:paraId="4A754624" w14:textId="77777777" w:rsidR="00F75F01" w:rsidRDefault="00F75F01" w:rsidP="00F75F01">
      <w:pPr>
        <w:pStyle w:val="Corpsdetexte"/>
        <w:spacing w:before="134" w:line="252" w:lineRule="auto"/>
        <w:ind w:left="969" w:right="733"/>
        <w:jc w:val="both"/>
      </w:pPr>
      <w:proofErr w:type="gramStart"/>
      <w:r>
        <w:rPr>
          <w:w w:val="102"/>
        </w:rPr>
        <w:t>A</w:t>
      </w:r>
      <w:r>
        <w:t xml:space="preserve"> </w:t>
      </w:r>
      <w:r>
        <w:rPr>
          <w:spacing w:val="-17"/>
        </w:rPr>
        <w:t xml:space="preserve"> </w:t>
      </w:r>
      <w:r>
        <w:rPr>
          <w:spacing w:val="1"/>
          <w:w w:val="102"/>
        </w:rPr>
        <w:t>fac</w:t>
      </w:r>
      <w:r>
        <w:rPr>
          <w:spacing w:val="2"/>
          <w:w w:val="102"/>
        </w:rPr>
        <w:t>e</w:t>
      </w:r>
      <w:proofErr w:type="gramEnd"/>
      <w:r>
        <w:rPr>
          <w:w w:val="34"/>
        </w:rPr>
        <w:t>-­</w:t>
      </w:r>
      <w:r>
        <w:rPr>
          <w:spacing w:val="1"/>
          <w:w w:val="34"/>
        </w:rPr>
        <w:t>‐</w:t>
      </w:r>
      <w:r>
        <w:rPr>
          <w:spacing w:val="1"/>
          <w:w w:val="102"/>
        </w:rPr>
        <w:t>t</w:t>
      </w:r>
      <w:r>
        <w:rPr>
          <w:spacing w:val="2"/>
          <w:w w:val="102"/>
        </w:rPr>
        <w:t>o</w:t>
      </w:r>
      <w:r>
        <w:rPr>
          <w:w w:val="34"/>
        </w:rPr>
        <w:t>-­</w:t>
      </w:r>
      <w:r>
        <w:rPr>
          <w:spacing w:val="1"/>
          <w:w w:val="34"/>
        </w:rPr>
        <w:t>‐</w:t>
      </w:r>
      <w:r>
        <w:rPr>
          <w:spacing w:val="1"/>
          <w:w w:val="102"/>
        </w:rPr>
        <w:t>f</w:t>
      </w:r>
      <w:r>
        <w:rPr>
          <w:spacing w:val="2"/>
          <w:w w:val="102"/>
        </w:rPr>
        <w:t>a</w:t>
      </w:r>
      <w:r>
        <w:rPr>
          <w:spacing w:val="1"/>
          <w:w w:val="102"/>
        </w:rPr>
        <w:t>c</w:t>
      </w:r>
      <w:r>
        <w:rPr>
          <w:w w:val="102"/>
        </w:rPr>
        <w:t>e</w:t>
      </w:r>
      <w:r>
        <w:t xml:space="preserve"> </w:t>
      </w:r>
      <w:r>
        <w:rPr>
          <w:spacing w:val="-17"/>
        </w:rPr>
        <w:t xml:space="preserve"> </w:t>
      </w:r>
      <w:r>
        <w:rPr>
          <w:spacing w:val="2"/>
          <w:w w:val="102"/>
        </w:rPr>
        <w:t>gene</w:t>
      </w:r>
      <w:r>
        <w:rPr>
          <w:spacing w:val="1"/>
          <w:w w:val="102"/>
        </w:rPr>
        <w:t>r</w:t>
      </w:r>
      <w:r>
        <w:rPr>
          <w:spacing w:val="2"/>
          <w:w w:val="102"/>
        </w:rPr>
        <w:t>a</w:t>
      </w:r>
      <w:r>
        <w:rPr>
          <w:w w:val="102"/>
        </w:rPr>
        <w:t>l</w:t>
      </w:r>
      <w:r>
        <w:t xml:space="preserve"> </w:t>
      </w:r>
      <w:r>
        <w:rPr>
          <w:spacing w:val="-18"/>
        </w:rPr>
        <w:t xml:space="preserve"> </w:t>
      </w:r>
      <w:r>
        <w:rPr>
          <w:spacing w:val="2"/>
          <w:w w:val="102"/>
        </w:rPr>
        <w:t>a</w:t>
      </w:r>
      <w:r>
        <w:rPr>
          <w:spacing w:val="1"/>
          <w:w w:val="102"/>
        </w:rPr>
        <w:t>ss</w:t>
      </w:r>
      <w:r>
        <w:rPr>
          <w:spacing w:val="2"/>
          <w:w w:val="102"/>
        </w:rPr>
        <w:t>e</w:t>
      </w:r>
      <w:r>
        <w:rPr>
          <w:spacing w:val="3"/>
          <w:w w:val="102"/>
        </w:rPr>
        <w:t>m</w:t>
      </w:r>
      <w:r>
        <w:rPr>
          <w:spacing w:val="2"/>
          <w:w w:val="102"/>
        </w:rPr>
        <w:t>b</w:t>
      </w:r>
      <w:r>
        <w:rPr>
          <w:spacing w:val="1"/>
          <w:w w:val="102"/>
        </w:rPr>
        <w:t>l</w:t>
      </w:r>
      <w:r>
        <w:rPr>
          <w:w w:val="102"/>
        </w:rPr>
        <w:t>y</w:t>
      </w:r>
      <w:r>
        <w:t xml:space="preserve"> </w:t>
      </w:r>
      <w:r>
        <w:rPr>
          <w:spacing w:val="-17"/>
        </w:rPr>
        <w:t xml:space="preserve"> </w:t>
      </w:r>
      <w:r>
        <w:rPr>
          <w:spacing w:val="1"/>
          <w:w w:val="102"/>
        </w:rPr>
        <w:t>c</w:t>
      </w:r>
      <w:r>
        <w:rPr>
          <w:spacing w:val="2"/>
          <w:w w:val="102"/>
        </w:rPr>
        <w:t>o</w:t>
      </w:r>
      <w:r>
        <w:rPr>
          <w:spacing w:val="3"/>
          <w:w w:val="102"/>
        </w:rPr>
        <w:t>m</w:t>
      </w:r>
      <w:r>
        <w:rPr>
          <w:spacing w:val="2"/>
          <w:w w:val="102"/>
        </w:rPr>
        <w:t>p</w:t>
      </w:r>
      <w:r>
        <w:rPr>
          <w:spacing w:val="1"/>
          <w:w w:val="102"/>
        </w:rPr>
        <w:t>risi</w:t>
      </w:r>
      <w:r>
        <w:rPr>
          <w:spacing w:val="2"/>
          <w:w w:val="102"/>
        </w:rPr>
        <w:t>n</w:t>
      </w:r>
      <w:r>
        <w:rPr>
          <w:w w:val="102"/>
        </w:rPr>
        <w:t>g</w:t>
      </w:r>
      <w:r>
        <w:t xml:space="preserve"> </w:t>
      </w:r>
      <w:r>
        <w:rPr>
          <w:spacing w:val="-17"/>
        </w:rPr>
        <w:t xml:space="preserve"> </w:t>
      </w:r>
      <w:r>
        <w:rPr>
          <w:spacing w:val="2"/>
          <w:w w:val="102"/>
        </w:rPr>
        <w:t>a</w:t>
      </w:r>
      <w:r>
        <w:rPr>
          <w:spacing w:val="1"/>
          <w:w w:val="102"/>
        </w:rPr>
        <w:t>l</w:t>
      </w:r>
      <w:r>
        <w:rPr>
          <w:w w:val="102"/>
        </w:rPr>
        <w:t>l</w:t>
      </w:r>
      <w:r>
        <w:t xml:space="preserve"> </w:t>
      </w:r>
      <w:r>
        <w:rPr>
          <w:spacing w:val="-18"/>
        </w:rPr>
        <w:t xml:space="preserve"> </w:t>
      </w:r>
      <w:r>
        <w:rPr>
          <w:spacing w:val="2"/>
          <w:w w:val="102"/>
        </w:rPr>
        <w:t>p</w:t>
      </w:r>
      <w:r>
        <w:rPr>
          <w:spacing w:val="1"/>
          <w:w w:val="102"/>
        </w:rPr>
        <w:t>r</w:t>
      </w:r>
      <w:r>
        <w:rPr>
          <w:spacing w:val="2"/>
          <w:w w:val="102"/>
        </w:rPr>
        <w:t>o</w:t>
      </w:r>
      <w:r>
        <w:rPr>
          <w:spacing w:val="1"/>
          <w:w w:val="102"/>
        </w:rPr>
        <w:t>jec</w:t>
      </w:r>
      <w:r>
        <w:rPr>
          <w:w w:val="102"/>
        </w:rPr>
        <w:t>t</w:t>
      </w:r>
      <w:r>
        <w:t xml:space="preserve"> </w:t>
      </w:r>
      <w:r>
        <w:rPr>
          <w:spacing w:val="-18"/>
        </w:rPr>
        <w:t xml:space="preserve"> </w:t>
      </w:r>
      <w:r>
        <w:rPr>
          <w:spacing w:val="1"/>
          <w:w w:val="102"/>
        </w:rPr>
        <w:t>c</w:t>
      </w:r>
      <w:r>
        <w:rPr>
          <w:spacing w:val="2"/>
          <w:w w:val="102"/>
        </w:rPr>
        <w:t>on</w:t>
      </w:r>
      <w:r>
        <w:rPr>
          <w:spacing w:val="1"/>
          <w:w w:val="102"/>
        </w:rPr>
        <w:t>s</w:t>
      </w:r>
      <w:r>
        <w:rPr>
          <w:spacing w:val="2"/>
          <w:w w:val="102"/>
        </w:rPr>
        <w:t>o</w:t>
      </w:r>
      <w:r>
        <w:rPr>
          <w:spacing w:val="1"/>
          <w:w w:val="102"/>
        </w:rPr>
        <w:t>rti</w:t>
      </w:r>
      <w:r>
        <w:rPr>
          <w:spacing w:val="2"/>
          <w:w w:val="102"/>
        </w:rPr>
        <w:t>u</w:t>
      </w:r>
      <w:r>
        <w:rPr>
          <w:w w:val="102"/>
        </w:rPr>
        <w:t>m</w:t>
      </w:r>
      <w:r>
        <w:t xml:space="preserve"> </w:t>
      </w:r>
      <w:r>
        <w:rPr>
          <w:spacing w:val="-16"/>
        </w:rPr>
        <w:t xml:space="preserve"> </w:t>
      </w:r>
      <w:r>
        <w:rPr>
          <w:spacing w:val="2"/>
          <w:w w:val="102"/>
        </w:rPr>
        <w:t>pa</w:t>
      </w:r>
      <w:r>
        <w:rPr>
          <w:spacing w:val="1"/>
          <w:w w:val="102"/>
        </w:rPr>
        <w:t>rt</w:t>
      </w:r>
      <w:r>
        <w:rPr>
          <w:spacing w:val="2"/>
          <w:w w:val="102"/>
        </w:rPr>
        <w:t>ne</w:t>
      </w:r>
      <w:r>
        <w:rPr>
          <w:spacing w:val="1"/>
          <w:w w:val="102"/>
        </w:rPr>
        <w:t>r</w:t>
      </w:r>
      <w:r>
        <w:rPr>
          <w:w w:val="102"/>
        </w:rPr>
        <w:t>s</w:t>
      </w:r>
      <w:r>
        <w:t xml:space="preserve"> </w:t>
      </w:r>
      <w:r>
        <w:rPr>
          <w:spacing w:val="-18"/>
        </w:rPr>
        <w:t xml:space="preserve"> </w:t>
      </w:r>
      <w:r>
        <w:rPr>
          <w:spacing w:val="1"/>
          <w:w w:val="102"/>
        </w:rPr>
        <w:t>t</w:t>
      </w:r>
      <w:r>
        <w:rPr>
          <w:spacing w:val="2"/>
          <w:w w:val="102"/>
        </w:rPr>
        <w:t>ake</w:t>
      </w:r>
      <w:r>
        <w:rPr>
          <w:w w:val="102"/>
        </w:rPr>
        <w:t>s</w:t>
      </w:r>
      <w:r>
        <w:t xml:space="preserve"> </w:t>
      </w:r>
      <w:r>
        <w:rPr>
          <w:spacing w:val="-18"/>
        </w:rPr>
        <w:t xml:space="preserve"> </w:t>
      </w:r>
      <w:r>
        <w:rPr>
          <w:spacing w:val="2"/>
          <w:w w:val="102"/>
        </w:rPr>
        <w:t>p</w:t>
      </w:r>
      <w:r>
        <w:rPr>
          <w:spacing w:val="1"/>
          <w:w w:val="102"/>
        </w:rPr>
        <w:t>l</w:t>
      </w:r>
      <w:r>
        <w:rPr>
          <w:spacing w:val="2"/>
          <w:w w:val="102"/>
        </w:rPr>
        <w:t>a</w:t>
      </w:r>
      <w:r>
        <w:rPr>
          <w:spacing w:val="1"/>
          <w:w w:val="102"/>
        </w:rPr>
        <w:t>c</w:t>
      </w:r>
      <w:r>
        <w:rPr>
          <w:w w:val="102"/>
        </w:rPr>
        <w:t>e</w:t>
      </w:r>
      <w:r>
        <w:t xml:space="preserve"> </w:t>
      </w:r>
      <w:r>
        <w:rPr>
          <w:spacing w:val="-17"/>
        </w:rPr>
        <w:t xml:space="preserve"> </w:t>
      </w:r>
      <w:r>
        <w:rPr>
          <w:spacing w:val="2"/>
          <w:w w:val="102"/>
        </w:rPr>
        <w:t>a</w:t>
      </w:r>
      <w:r>
        <w:rPr>
          <w:w w:val="102"/>
        </w:rPr>
        <w:t>t</w:t>
      </w:r>
      <w:r>
        <w:t xml:space="preserve"> </w:t>
      </w:r>
      <w:r>
        <w:rPr>
          <w:spacing w:val="-18"/>
        </w:rPr>
        <w:t xml:space="preserve"> </w:t>
      </w:r>
      <w:r>
        <w:rPr>
          <w:spacing w:val="1"/>
          <w:w w:val="102"/>
        </w:rPr>
        <w:t>l</w:t>
      </w:r>
      <w:r>
        <w:rPr>
          <w:spacing w:val="2"/>
          <w:w w:val="102"/>
        </w:rPr>
        <w:t>ea</w:t>
      </w:r>
      <w:r>
        <w:rPr>
          <w:spacing w:val="1"/>
          <w:w w:val="102"/>
        </w:rPr>
        <w:t>s</w:t>
      </w:r>
      <w:r>
        <w:rPr>
          <w:w w:val="102"/>
        </w:rPr>
        <w:t xml:space="preserve">t </w:t>
      </w:r>
      <w:r>
        <w:rPr>
          <w:spacing w:val="2"/>
          <w:w w:val="102"/>
        </w:rPr>
        <w:t>on</w:t>
      </w:r>
      <w:r>
        <w:rPr>
          <w:spacing w:val="1"/>
          <w:w w:val="102"/>
        </w:rPr>
        <w:t>c</w:t>
      </w:r>
      <w:r>
        <w:rPr>
          <w:w w:val="102"/>
        </w:rPr>
        <w:t>e</w:t>
      </w:r>
      <w:r>
        <w:t xml:space="preserve"> </w:t>
      </w:r>
      <w:r>
        <w:rPr>
          <w:spacing w:val="15"/>
        </w:rPr>
        <w:t xml:space="preserve"> </w:t>
      </w:r>
      <w:r>
        <w:rPr>
          <w:w w:val="102"/>
        </w:rPr>
        <w:t>a</w:t>
      </w:r>
      <w:r>
        <w:t xml:space="preserve"> </w:t>
      </w:r>
      <w:r>
        <w:rPr>
          <w:spacing w:val="15"/>
        </w:rPr>
        <w:t xml:space="preserve"> </w:t>
      </w:r>
      <w:r>
        <w:rPr>
          <w:spacing w:val="1"/>
          <w:w w:val="102"/>
        </w:rPr>
        <w:t>year</w:t>
      </w:r>
      <w:r>
        <w:rPr>
          <w:w w:val="102"/>
        </w:rPr>
        <w:t>,</w:t>
      </w:r>
      <w:r>
        <w:t xml:space="preserve"> </w:t>
      </w:r>
      <w:r>
        <w:rPr>
          <w:spacing w:val="14"/>
        </w:rPr>
        <w:t xml:space="preserve"> </w:t>
      </w:r>
      <w:r>
        <w:rPr>
          <w:spacing w:val="1"/>
          <w:w w:val="102"/>
        </w:rPr>
        <w:t>t</w:t>
      </w:r>
      <w:r>
        <w:rPr>
          <w:w w:val="102"/>
        </w:rPr>
        <w:t>o</w:t>
      </w:r>
      <w:r>
        <w:t xml:space="preserve"> </w:t>
      </w:r>
      <w:r>
        <w:rPr>
          <w:spacing w:val="16"/>
        </w:rPr>
        <w:t xml:space="preserve"> </w:t>
      </w:r>
      <w:r>
        <w:rPr>
          <w:spacing w:val="1"/>
          <w:w w:val="102"/>
        </w:rPr>
        <w:t>c</w:t>
      </w:r>
      <w:r>
        <w:rPr>
          <w:spacing w:val="2"/>
          <w:w w:val="102"/>
        </w:rPr>
        <w:t>oo</w:t>
      </w:r>
      <w:r>
        <w:rPr>
          <w:spacing w:val="1"/>
          <w:w w:val="102"/>
        </w:rPr>
        <w:t>r</w:t>
      </w:r>
      <w:r>
        <w:rPr>
          <w:spacing w:val="2"/>
          <w:w w:val="102"/>
        </w:rPr>
        <w:t>d</w:t>
      </w:r>
      <w:r>
        <w:rPr>
          <w:spacing w:val="1"/>
          <w:w w:val="102"/>
        </w:rPr>
        <w:t>i</w:t>
      </w:r>
      <w:r>
        <w:rPr>
          <w:spacing w:val="2"/>
          <w:w w:val="102"/>
        </w:rPr>
        <w:t>n</w:t>
      </w:r>
      <w:r>
        <w:rPr>
          <w:spacing w:val="1"/>
          <w:w w:val="102"/>
        </w:rPr>
        <w:t>at</w:t>
      </w:r>
      <w:r>
        <w:rPr>
          <w:w w:val="102"/>
        </w:rPr>
        <w:t>e</w:t>
      </w:r>
      <w:r>
        <w:t xml:space="preserve"> </w:t>
      </w:r>
      <w:r>
        <w:rPr>
          <w:spacing w:val="15"/>
        </w:rPr>
        <w:t xml:space="preserve"> </w:t>
      </w:r>
      <w:r>
        <w:rPr>
          <w:spacing w:val="2"/>
          <w:w w:val="102"/>
        </w:rPr>
        <w:t>o</w:t>
      </w:r>
      <w:r>
        <w:rPr>
          <w:spacing w:val="1"/>
          <w:w w:val="102"/>
        </w:rPr>
        <w:t>veral</w:t>
      </w:r>
      <w:r>
        <w:rPr>
          <w:w w:val="102"/>
        </w:rPr>
        <w:t>l</w:t>
      </w:r>
      <w:r>
        <w:t xml:space="preserve"> </w:t>
      </w:r>
      <w:r>
        <w:rPr>
          <w:spacing w:val="14"/>
        </w:rPr>
        <w:t xml:space="preserve"> </w:t>
      </w:r>
      <w:r>
        <w:rPr>
          <w:spacing w:val="2"/>
          <w:w w:val="102"/>
        </w:rPr>
        <w:t>p</w:t>
      </w:r>
      <w:r>
        <w:rPr>
          <w:spacing w:val="1"/>
          <w:w w:val="102"/>
        </w:rPr>
        <w:t>r</w:t>
      </w:r>
      <w:r>
        <w:rPr>
          <w:spacing w:val="2"/>
          <w:w w:val="102"/>
        </w:rPr>
        <w:t>o</w:t>
      </w:r>
      <w:r>
        <w:rPr>
          <w:spacing w:val="1"/>
          <w:w w:val="102"/>
        </w:rPr>
        <w:t>jec</w:t>
      </w:r>
      <w:r>
        <w:rPr>
          <w:w w:val="102"/>
        </w:rPr>
        <w:t>t</w:t>
      </w:r>
      <w:r>
        <w:t xml:space="preserve"> </w:t>
      </w:r>
      <w:r>
        <w:rPr>
          <w:spacing w:val="15"/>
        </w:rPr>
        <w:t xml:space="preserve"> </w:t>
      </w:r>
      <w:r>
        <w:rPr>
          <w:spacing w:val="2"/>
          <w:w w:val="102"/>
        </w:rPr>
        <w:t>wo</w:t>
      </w:r>
      <w:r>
        <w:rPr>
          <w:spacing w:val="1"/>
          <w:w w:val="102"/>
        </w:rPr>
        <w:t>r</w:t>
      </w:r>
      <w:r>
        <w:rPr>
          <w:spacing w:val="2"/>
          <w:w w:val="102"/>
        </w:rPr>
        <w:t>k</w:t>
      </w:r>
      <w:r>
        <w:rPr>
          <w:w w:val="102"/>
        </w:rPr>
        <w:t>.</w:t>
      </w:r>
      <w:r>
        <w:t xml:space="preserve"> </w:t>
      </w:r>
      <w:r>
        <w:rPr>
          <w:spacing w:val="14"/>
        </w:rPr>
        <w:t xml:space="preserve"> </w:t>
      </w:r>
      <w:r>
        <w:rPr>
          <w:spacing w:val="2"/>
          <w:w w:val="102"/>
        </w:rPr>
        <w:t>Ad</w:t>
      </w:r>
      <w:r>
        <w:rPr>
          <w:w w:val="34"/>
        </w:rPr>
        <w:t>-­</w:t>
      </w:r>
      <w:r>
        <w:rPr>
          <w:spacing w:val="1"/>
          <w:w w:val="34"/>
        </w:rPr>
        <w:t>‐</w:t>
      </w:r>
      <w:proofErr w:type="gramStart"/>
      <w:r>
        <w:rPr>
          <w:spacing w:val="2"/>
          <w:w w:val="102"/>
        </w:rPr>
        <w:t>ho</w:t>
      </w:r>
      <w:r>
        <w:rPr>
          <w:w w:val="102"/>
        </w:rPr>
        <w:t>c</w:t>
      </w:r>
      <w:r>
        <w:t xml:space="preserve"> </w:t>
      </w:r>
      <w:r>
        <w:rPr>
          <w:spacing w:val="15"/>
        </w:rPr>
        <w:t xml:space="preserve"> </w:t>
      </w:r>
      <w:r>
        <w:rPr>
          <w:spacing w:val="3"/>
          <w:w w:val="102"/>
        </w:rPr>
        <w:t>m</w:t>
      </w:r>
      <w:r>
        <w:rPr>
          <w:spacing w:val="2"/>
          <w:w w:val="102"/>
        </w:rPr>
        <w:t>ee</w:t>
      </w:r>
      <w:r>
        <w:rPr>
          <w:spacing w:val="1"/>
          <w:w w:val="102"/>
        </w:rPr>
        <w:t>ti</w:t>
      </w:r>
      <w:r>
        <w:rPr>
          <w:spacing w:val="2"/>
          <w:w w:val="102"/>
        </w:rPr>
        <w:t>ng</w:t>
      </w:r>
      <w:r>
        <w:rPr>
          <w:w w:val="102"/>
        </w:rPr>
        <w:t>s</w:t>
      </w:r>
      <w:proofErr w:type="gramEnd"/>
      <w:r>
        <w:t xml:space="preserve"> </w:t>
      </w:r>
      <w:r>
        <w:rPr>
          <w:spacing w:val="15"/>
        </w:rPr>
        <w:t xml:space="preserve"> </w:t>
      </w:r>
      <w:r>
        <w:rPr>
          <w:spacing w:val="1"/>
          <w:w w:val="102"/>
        </w:rPr>
        <w:t>c</w:t>
      </w:r>
      <w:r>
        <w:rPr>
          <w:spacing w:val="2"/>
          <w:w w:val="102"/>
        </w:rPr>
        <w:t>a</w:t>
      </w:r>
      <w:r>
        <w:rPr>
          <w:w w:val="102"/>
        </w:rPr>
        <w:t>n</w:t>
      </w:r>
      <w:r>
        <w:t xml:space="preserve"> </w:t>
      </w:r>
      <w:r>
        <w:rPr>
          <w:spacing w:val="16"/>
        </w:rPr>
        <w:t xml:space="preserve"> </w:t>
      </w:r>
      <w:r>
        <w:rPr>
          <w:spacing w:val="2"/>
          <w:w w:val="102"/>
        </w:rPr>
        <w:t>b</w:t>
      </w:r>
      <w:r>
        <w:rPr>
          <w:w w:val="102"/>
        </w:rPr>
        <w:t>e</w:t>
      </w:r>
      <w:r>
        <w:t xml:space="preserve"> </w:t>
      </w:r>
      <w:r>
        <w:rPr>
          <w:spacing w:val="15"/>
        </w:rPr>
        <w:t xml:space="preserve"> </w:t>
      </w:r>
      <w:r>
        <w:rPr>
          <w:spacing w:val="1"/>
          <w:w w:val="102"/>
        </w:rPr>
        <w:t>c</w:t>
      </w:r>
      <w:r>
        <w:rPr>
          <w:spacing w:val="2"/>
          <w:w w:val="102"/>
        </w:rPr>
        <w:t>a</w:t>
      </w:r>
      <w:r>
        <w:rPr>
          <w:spacing w:val="1"/>
          <w:w w:val="102"/>
        </w:rPr>
        <w:t>ll</w:t>
      </w:r>
      <w:r>
        <w:rPr>
          <w:spacing w:val="2"/>
          <w:w w:val="102"/>
        </w:rPr>
        <w:t>e</w:t>
      </w:r>
      <w:r>
        <w:rPr>
          <w:w w:val="102"/>
        </w:rPr>
        <w:t>d</w:t>
      </w:r>
      <w:r>
        <w:t xml:space="preserve"> </w:t>
      </w:r>
      <w:r>
        <w:rPr>
          <w:spacing w:val="16"/>
        </w:rPr>
        <w:t xml:space="preserve"> </w:t>
      </w:r>
      <w:r>
        <w:rPr>
          <w:spacing w:val="1"/>
          <w:w w:val="102"/>
        </w:rPr>
        <w:t>i</w:t>
      </w:r>
      <w:r>
        <w:rPr>
          <w:w w:val="102"/>
        </w:rPr>
        <w:t>n</w:t>
      </w:r>
      <w:r>
        <w:t xml:space="preserve"> </w:t>
      </w:r>
      <w:r>
        <w:rPr>
          <w:spacing w:val="16"/>
        </w:rPr>
        <w:t xml:space="preserve"> </w:t>
      </w:r>
      <w:r>
        <w:rPr>
          <w:spacing w:val="1"/>
          <w:w w:val="102"/>
        </w:rPr>
        <w:t>c</w:t>
      </w:r>
      <w:r>
        <w:rPr>
          <w:spacing w:val="2"/>
          <w:w w:val="102"/>
        </w:rPr>
        <w:t>a</w:t>
      </w:r>
      <w:r>
        <w:rPr>
          <w:spacing w:val="1"/>
          <w:w w:val="102"/>
        </w:rPr>
        <w:t>s</w:t>
      </w:r>
      <w:r>
        <w:rPr>
          <w:w w:val="102"/>
        </w:rPr>
        <w:t>e</w:t>
      </w:r>
      <w:r>
        <w:t xml:space="preserve"> </w:t>
      </w:r>
      <w:r>
        <w:rPr>
          <w:spacing w:val="14"/>
        </w:rPr>
        <w:t xml:space="preserve"> </w:t>
      </w:r>
      <w:r>
        <w:rPr>
          <w:spacing w:val="2"/>
          <w:w w:val="102"/>
        </w:rPr>
        <w:t xml:space="preserve">of </w:t>
      </w:r>
      <w:r>
        <w:t>important decisions to be</w:t>
      </w:r>
      <w:r>
        <w:rPr>
          <w:spacing w:val="18"/>
        </w:rPr>
        <w:t xml:space="preserve"> </w:t>
      </w:r>
      <w:r>
        <w:t>taken.</w:t>
      </w:r>
    </w:p>
    <w:p w14:paraId="2CE3E264" w14:textId="2060849B" w:rsidR="002B75C4" w:rsidRDefault="00F772D5" w:rsidP="002E0EBE">
      <w:pPr>
        <w:pStyle w:val="Corpsdetexte"/>
        <w:spacing w:before="106" w:line="252" w:lineRule="auto"/>
        <w:ind w:left="360" w:right="735"/>
        <w:jc w:val="both"/>
        <w:rPr>
          <w:w w:val="105"/>
        </w:rPr>
      </w:pPr>
      <w:r w:rsidRPr="00885F8D">
        <w:rPr>
          <w:w w:val="105"/>
        </w:rPr>
        <w:t xml:space="preserve">The Decision-Making and Conflict Resolution Process will be based on consent and transparency and shall be taken in a fair process. All decision-making bodies with the responsibilities described in the above (project management structure) section are committed to apply these fundamentals. In the course of the project the partners will have to agree on and develop technical, scientific and commercial ideas and specifications. The objective would be to reach agreement first by informal contact, followed by official confirmation via e-mail, letter or agreed written minutes. Decision will be taken at the level that is concerned, e.g. on WP level if decisions affect only the respective WP or will be escalated up to the GA if they have to do with fundamental changes in the work plan, consortium, etc. Any party </w:t>
      </w:r>
      <w:proofErr w:type="gramStart"/>
      <w:r w:rsidRPr="00885F8D">
        <w:rPr>
          <w:w w:val="105"/>
        </w:rPr>
        <w:t>which a member of a consortium body is</w:t>
      </w:r>
      <w:proofErr w:type="gramEnd"/>
      <w:r w:rsidRPr="00885F8D">
        <w:rPr>
          <w:w w:val="105"/>
        </w:rPr>
        <w:t xml:space="preserve"> (described above) should be represented at any meeting of such consortium body; may appoint a substitute or a proxy to attend and vote at any meeting; and shall participate in a cooperative manner in the meetings. Each consortium body shall not deliberate and decide validly unless two-thirds (2/3) of its members are present or represented quorum). If the quorum is not reached, the chairperson of the consortium body shall convene another ordinary meeting within 15 calendar days. If in this meeting the quorum is not reached once more, the chairperson shall convene an extraordinary </w:t>
      </w:r>
      <w:proofErr w:type="gramStart"/>
      <w:r w:rsidRPr="00885F8D">
        <w:rPr>
          <w:w w:val="105"/>
        </w:rPr>
        <w:t>meeting which</w:t>
      </w:r>
      <w:proofErr w:type="gramEnd"/>
      <w:r w:rsidRPr="00885F8D">
        <w:rPr>
          <w:w w:val="105"/>
        </w:rPr>
        <w:t xml:space="preserve"> shall be entitled to decide even if less than the quorum of Members is present or represented. Each member of a consortium body present or represented in the meeting shall have one vote. Defaulting parties may not </w:t>
      </w:r>
      <w:proofErr w:type="gramStart"/>
      <w:r w:rsidRPr="00885F8D">
        <w:rPr>
          <w:w w:val="105"/>
        </w:rPr>
        <w:t>vote</w:t>
      </w:r>
      <w:proofErr w:type="gramEnd"/>
      <w:r w:rsidRPr="00885F8D">
        <w:rPr>
          <w:w w:val="105"/>
        </w:rPr>
        <w:t>. Decisions shall be taken by a majority of two-thirds (2/3) of the votes cast.</w:t>
      </w:r>
    </w:p>
    <w:p w14:paraId="60DAEC5F" w14:textId="57773DF8" w:rsidR="00FB3AB8" w:rsidRPr="002B75C4" w:rsidRDefault="002B75C4" w:rsidP="002B75C4">
      <w:pPr>
        <w:pStyle w:val="Corpsdetexte"/>
        <w:spacing w:before="106" w:line="252" w:lineRule="auto"/>
        <w:ind w:left="360" w:right="735"/>
        <w:rPr>
          <w:w w:val="105"/>
          <w:lang w:val="fr-FR"/>
        </w:rPr>
      </w:pPr>
      <w:r w:rsidRPr="00885F8D">
        <w:rPr>
          <w:w w:val="105"/>
        </w:rPr>
        <w:t xml:space="preserve">The REINFORCE project fully supports the European Union policy on equal opportunities between women and men. To this end, participation of women is high at all levels of the project, including management, and is continually encouraged and supported. </w:t>
      </w:r>
    </w:p>
    <w:p w14:paraId="3C0F2939" w14:textId="77777777" w:rsidR="00F75F01" w:rsidRDefault="00F75F01" w:rsidP="00F75F01">
      <w:pPr>
        <w:pStyle w:val="Heading2"/>
        <w:numPr>
          <w:ilvl w:val="1"/>
          <w:numId w:val="12"/>
        </w:numPr>
        <w:tabs>
          <w:tab w:val="left" w:pos="969"/>
          <w:tab w:val="left" w:pos="970"/>
        </w:tabs>
        <w:spacing w:before="225"/>
        <w:ind w:hanging="568"/>
      </w:pPr>
      <w:bookmarkStart w:id="7" w:name="_Toc445120673"/>
      <w:r>
        <w:rPr>
          <w:color w:val="E64010"/>
        </w:rPr>
        <w:t>Consortium agreement</w:t>
      </w:r>
      <w:bookmarkEnd w:id="7"/>
    </w:p>
    <w:p w14:paraId="4FF3E544" w14:textId="0B915918" w:rsidR="006B0972" w:rsidRDefault="00F75F01" w:rsidP="00F772D5">
      <w:pPr>
        <w:pStyle w:val="Corpsdetexte"/>
        <w:spacing w:before="133" w:line="252" w:lineRule="auto"/>
        <w:ind w:left="969" w:right="732"/>
        <w:jc w:val="both"/>
        <w:rPr>
          <w:w w:val="105"/>
        </w:rPr>
      </w:pPr>
      <w:proofErr w:type="gramStart"/>
      <w:r>
        <w:rPr>
          <w:w w:val="105"/>
        </w:rPr>
        <w:t>A consortium agreement will be signed by all partners</w:t>
      </w:r>
      <w:proofErr w:type="gramEnd"/>
      <w:r>
        <w:rPr>
          <w:w w:val="105"/>
        </w:rPr>
        <w:t xml:space="preserve"> during the first year. It defines the specific operational procedures for the different project bodies described above. This includes amongst other aspects the responsibilities of the parties and their liabilities towards each other as well as the governance structure, financial provision and IPR issues.</w:t>
      </w:r>
      <w:r>
        <w:t xml:space="preserve"> </w:t>
      </w:r>
      <w:r>
        <w:rPr>
          <w:w w:val="105"/>
        </w:rPr>
        <w:t xml:space="preserve">The consortium agreement also describes the decision making structures and defines the </w:t>
      </w:r>
      <w:r>
        <w:rPr>
          <w:i/>
          <w:w w:val="105"/>
        </w:rPr>
        <w:t xml:space="preserve">General Assembly </w:t>
      </w:r>
      <w:r>
        <w:rPr>
          <w:w w:val="105"/>
        </w:rPr>
        <w:t xml:space="preserve">is the ultimate decision making body. Decisions taken by the General Assembly include the content, e.g. changes in the </w:t>
      </w:r>
      <w:proofErr w:type="spellStart"/>
      <w:r>
        <w:rPr>
          <w:w w:val="105"/>
        </w:rPr>
        <w:t>DoW</w:t>
      </w:r>
      <w:proofErr w:type="spellEnd"/>
      <w:r>
        <w:rPr>
          <w:w w:val="105"/>
        </w:rPr>
        <w:t xml:space="preserve">, finances and intellectual property rights. This body also has the right to decide on the evolution of the partnership (e.g. entry of new partner), and the project as such (e.g. </w:t>
      </w:r>
      <w:proofErr w:type="gramStart"/>
      <w:r>
        <w:rPr>
          <w:w w:val="105"/>
        </w:rPr>
        <w:t>termination</w:t>
      </w:r>
      <w:proofErr w:type="gramEnd"/>
      <w:r>
        <w:rPr>
          <w:w w:val="105"/>
        </w:rPr>
        <w:t xml:space="preserve"> of the project).</w:t>
      </w:r>
    </w:p>
    <w:p w14:paraId="0F999480" w14:textId="77777777" w:rsidR="00CD5477" w:rsidRDefault="00323841">
      <w:pPr>
        <w:pStyle w:val="Heading2"/>
        <w:numPr>
          <w:ilvl w:val="1"/>
          <w:numId w:val="12"/>
        </w:numPr>
        <w:tabs>
          <w:tab w:val="left" w:pos="969"/>
          <w:tab w:val="left" w:pos="970"/>
        </w:tabs>
        <w:spacing w:before="230"/>
        <w:ind w:hanging="568"/>
      </w:pPr>
      <w:bookmarkStart w:id="8" w:name="_Toc445120674"/>
      <w:r>
        <w:rPr>
          <w:color w:val="E64010"/>
        </w:rPr>
        <w:t>REINFORCE</w:t>
      </w:r>
      <w:r w:rsidR="00704410">
        <w:rPr>
          <w:color w:val="E64010"/>
        </w:rPr>
        <w:t xml:space="preserve"> Advisory Board</w:t>
      </w:r>
      <w:bookmarkEnd w:id="8"/>
    </w:p>
    <w:p w14:paraId="11E2BC88" w14:textId="402FF594" w:rsidR="00CD5477" w:rsidRDefault="00704410">
      <w:pPr>
        <w:pStyle w:val="Corpsdetexte"/>
        <w:spacing w:before="128" w:line="252" w:lineRule="auto"/>
        <w:ind w:left="969" w:right="735"/>
        <w:jc w:val="both"/>
      </w:pPr>
      <w:r>
        <w:t xml:space="preserve">In addition to the internal structures for operating the project, the consortium agreed on </w:t>
      </w:r>
      <w:proofErr w:type="gramStart"/>
      <w:r>
        <w:rPr>
          <w:spacing w:val="1"/>
          <w:w w:val="102"/>
        </w:rPr>
        <w:t>esta</w:t>
      </w:r>
      <w:r>
        <w:rPr>
          <w:spacing w:val="2"/>
          <w:w w:val="102"/>
        </w:rPr>
        <w:t>b</w:t>
      </w:r>
      <w:r>
        <w:rPr>
          <w:spacing w:val="1"/>
          <w:w w:val="102"/>
        </w:rPr>
        <w:t>lis</w:t>
      </w:r>
      <w:r>
        <w:rPr>
          <w:spacing w:val="2"/>
          <w:w w:val="102"/>
        </w:rPr>
        <w:t>h</w:t>
      </w:r>
      <w:r>
        <w:rPr>
          <w:spacing w:val="1"/>
          <w:w w:val="102"/>
        </w:rPr>
        <w:t>i</w:t>
      </w:r>
      <w:r>
        <w:rPr>
          <w:spacing w:val="2"/>
          <w:w w:val="102"/>
        </w:rPr>
        <w:t>n</w:t>
      </w:r>
      <w:r>
        <w:rPr>
          <w:w w:val="102"/>
        </w:rPr>
        <w:t>g</w:t>
      </w:r>
      <w:r>
        <w:t xml:space="preserve"> </w:t>
      </w:r>
      <w:r>
        <w:rPr>
          <w:spacing w:val="-24"/>
        </w:rPr>
        <w:t xml:space="preserve"> </w:t>
      </w:r>
      <w:r>
        <w:rPr>
          <w:spacing w:val="1"/>
          <w:w w:val="102"/>
        </w:rPr>
        <w:t>a</w:t>
      </w:r>
      <w:r>
        <w:rPr>
          <w:w w:val="102"/>
        </w:rPr>
        <w:t>n</w:t>
      </w:r>
      <w:proofErr w:type="gramEnd"/>
      <w:r>
        <w:t xml:space="preserve"> </w:t>
      </w:r>
      <w:r>
        <w:rPr>
          <w:spacing w:val="-24"/>
        </w:rPr>
        <w:t xml:space="preserve"> </w:t>
      </w:r>
      <w:r w:rsidR="00323841">
        <w:rPr>
          <w:spacing w:val="2"/>
          <w:w w:val="102"/>
        </w:rPr>
        <w:t>REINFORCE</w:t>
      </w:r>
      <w:r>
        <w:t xml:space="preserve"> </w:t>
      </w:r>
      <w:r>
        <w:rPr>
          <w:spacing w:val="-23"/>
        </w:rPr>
        <w:t xml:space="preserve"> </w:t>
      </w:r>
      <w:r>
        <w:rPr>
          <w:spacing w:val="2"/>
          <w:w w:val="102"/>
        </w:rPr>
        <w:t>Ad</w:t>
      </w:r>
      <w:r>
        <w:rPr>
          <w:spacing w:val="1"/>
          <w:w w:val="102"/>
        </w:rPr>
        <w:t>vis</w:t>
      </w:r>
      <w:r>
        <w:rPr>
          <w:spacing w:val="2"/>
          <w:w w:val="102"/>
        </w:rPr>
        <w:t>o</w:t>
      </w:r>
      <w:r>
        <w:rPr>
          <w:spacing w:val="1"/>
          <w:w w:val="102"/>
        </w:rPr>
        <w:t>r</w:t>
      </w:r>
      <w:r>
        <w:rPr>
          <w:w w:val="102"/>
        </w:rPr>
        <w:t>y</w:t>
      </w:r>
      <w:r>
        <w:t xml:space="preserve"> </w:t>
      </w:r>
      <w:r>
        <w:rPr>
          <w:spacing w:val="-24"/>
        </w:rPr>
        <w:t xml:space="preserve"> </w:t>
      </w:r>
      <w:r>
        <w:rPr>
          <w:spacing w:val="2"/>
          <w:w w:val="102"/>
        </w:rPr>
        <w:t>Bo</w:t>
      </w:r>
      <w:r>
        <w:rPr>
          <w:spacing w:val="1"/>
          <w:w w:val="102"/>
        </w:rPr>
        <w:t>ar</w:t>
      </w:r>
      <w:r>
        <w:rPr>
          <w:w w:val="102"/>
        </w:rPr>
        <w:t>d</w:t>
      </w:r>
      <w:r>
        <w:t xml:space="preserve"> </w:t>
      </w:r>
      <w:r>
        <w:rPr>
          <w:spacing w:val="-24"/>
        </w:rPr>
        <w:t xml:space="preserve"> </w:t>
      </w:r>
      <w:r>
        <w:rPr>
          <w:spacing w:val="1"/>
          <w:w w:val="102"/>
        </w:rPr>
        <w:t>c</w:t>
      </w:r>
      <w:r>
        <w:rPr>
          <w:spacing w:val="2"/>
          <w:w w:val="102"/>
        </w:rPr>
        <w:t>on</w:t>
      </w:r>
      <w:r>
        <w:rPr>
          <w:spacing w:val="1"/>
          <w:w w:val="102"/>
        </w:rPr>
        <w:t>sisti</w:t>
      </w:r>
      <w:r>
        <w:rPr>
          <w:spacing w:val="2"/>
          <w:w w:val="102"/>
        </w:rPr>
        <w:t>n</w:t>
      </w:r>
      <w:r>
        <w:rPr>
          <w:w w:val="102"/>
        </w:rPr>
        <w:t>g</w:t>
      </w:r>
      <w:r>
        <w:t xml:space="preserve"> </w:t>
      </w:r>
      <w:r>
        <w:rPr>
          <w:spacing w:val="-24"/>
        </w:rPr>
        <w:t xml:space="preserve"> </w:t>
      </w:r>
      <w:r>
        <w:rPr>
          <w:spacing w:val="2"/>
          <w:w w:val="102"/>
        </w:rPr>
        <w:t>o</w:t>
      </w:r>
      <w:r>
        <w:rPr>
          <w:w w:val="102"/>
        </w:rPr>
        <w:t>f</w:t>
      </w:r>
      <w:r>
        <w:t xml:space="preserve"> </w:t>
      </w:r>
      <w:r>
        <w:rPr>
          <w:spacing w:val="-25"/>
        </w:rPr>
        <w:t xml:space="preserve"> </w:t>
      </w:r>
      <w:r w:rsidR="00F75F01">
        <w:rPr>
          <w:spacing w:val="1"/>
          <w:w w:val="102"/>
        </w:rPr>
        <w:t xml:space="preserve">seven </w:t>
      </w:r>
      <w:r>
        <w:t xml:space="preserve"> </w:t>
      </w:r>
      <w:r>
        <w:rPr>
          <w:spacing w:val="-25"/>
        </w:rPr>
        <w:t xml:space="preserve"> </w:t>
      </w:r>
      <w:r>
        <w:rPr>
          <w:spacing w:val="2"/>
          <w:w w:val="102"/>
        </w:rPr>
        <w:t>p</w:t>
      </w:r>
      <w:r>
        <w:rPr>
          <w:spacing w:val="1"/>
          <w:w w:val="102"/>
        </w:rPr>
        <w:t>r</w:t>
      </w:r>
      <w:r>
        <w:rPr>
          <w:spacing w:val="2"/>
          <w:w w:val="102"/>
        </w:rPr>
        <w:t>o</w:t>
      </w:r>
      <w:r>
        <w:rPr>
          <w:spacing w:val="1"/>
          <w:w w:val="102"/>
        </w:rPr>
        <w:t>jec</w:t>
      </w:r>
      <w:r>
        <w:rPr>
          <w:spacing w:val="-1"/>
          <w:w w:val="102"/>
        </w:rPr>
        <w:t>t</w:t>
      </w:r>
      <w:r>
        <w:rPr>
          <w:w w:val="34"/>
        </w:rPr>
        <w:t>-­</w:t>
      </w:r>
      <w:r>
        <w:rPr>
          <w:spacing w:val="1"/>
          <w:w w:val="34"/>
        </w:rPr>
        <w:t>‐</w:t>
      </w:r>
      <w:r>
        <w:rPr>
          <w:spacing w:val="1"/>
          <w:w w:val="102"/>
        </w:rPr>
        <w:t>e</w:t>
      </w:r>
      <w:r>
        <w:rPr>
          <w:spacing w:val="2"/>
          <w:w w:val="102"/>
        </w:rPr>
        <w:t>x</w:t>
      </w:r>
      <w:r>
        <w:rPr>
          <w:spacing w:val="1"/>
          <w:w w:val="102"/>
        </w:rPr>
        <w:t>ter</w:t>
      </w:r>
      <w:r>
        <w:rPr>
          <w:spacing w:val="2"/>
          <w:w w:val="102"/>
        </w:rPr>
        <w:t>n</w:t>
      </w:r>
      <w:r>
        <w:rPr>
          <w:spacing w:val="1"/>
          <w:w w:val="102"/>
        </w:rPr>
        <w:t>a</w:t>
      </w:r>
      <w:r>
        <w:rPr>
          <w:w w:val="102"/>
        </w:rPr>
        <w:t>l</w:t>
      </w:r>
      <w:r>
        <w:t xml:space="preserve"> </w:t>
      </w:r>
      <w:r>
        <w:rPr>
          <w:spacing w:val="-25"/>
        </w:rPr>
        <w:t xml:space="preserve"> </w:t>
      </w:r>
      <w:r>
        <w:rPr>
          <w:spacing w:val="1"/>
          <w:w w:val="102"/>
        </w:rPr>
        <w:t>e</w:t>
      </w:r>
      <w:r>
        <w:rPr>
          <w:spacing w:val="2"/>
          <w:w w:val="102"/>
        </w:rPr>
        <w:t>xp</w:t>
      </w:r>
      <w:r>
        <w:rPr>
          <w:spacing w:val="1"/>
          <w:w w:val="102"/>
        </w:rPr>
        <w:t>ert</w:t>
      </w:r>
      <w:r>
        <w:rPr>
          <w:w w:val="102"/>
        </w:rPr>
        <w:t>s</w:t>
      </w:r>
      <w:r>
        <w:t xml:space="preserve"> </w:t>
      </w:r>
      <w:r>
        <w:rPr>
          <w:spacing w:val="-25"/>
        </w:rPr>
        <w:t xml:space="preserve"> </w:t>
      </w:r>
      <w:r>
        <w:rPr>
          <w:spacing w:val="1"/>
          <w:w w:val="102"/>
        </w:rPr>
        <w:t>i</w:t>
      </w:r>
      <w:r>
        <w:rPr>
          <w:w w:val="102"/>
        </w:rPr>
        <w:t xml:space="preserve">n </w:t>
      </w:r>
      <w:r>
        <w:t>fields related to the</w:t>
      </w:r>
      <w:r>
        <w:rPr>
          <w:spacing w:val="19"/>
        </w:rPr>
        <w:t xml:space="preserve"> </w:t>
      </w:r>
      <w:r>
        <w:t>project.</w:t>
      </w:r>
    </w:p>
    <w:p w14:paraId="31CBE755" w14:textId="77777777" w:rsidR="00316808" w:rsidRDefault="00704410" w:rsidP="00F75F01">
      <w:pPr>
        <w:pStyle w:val="Corpsdetexte"/>
        <w:spacing w:before="119" w:line="252" w:lineRule="auto"/>
        <w:ind w:left="969" w:right="733"/>
        <w:jc w:val="both"/>
        <w:rPr>
          <w:w w:val="105"/>
        </w:rPr>
      </w:pPr>
      <w:r>
        <w:rPr>
          <w:w w:val="105"/>
        </w:rPr>
        <w:t xml:space="preserve">These experts are appointed to evaluate and comment the progress and outcomes of the project </w:t>
      </w:r>
      <w:r>
        <w:rPr>
          <w:spacing w:val="1"/>
          <w:w w:val="102"/>
        </w:rPr>
        <w:t>activities</w:t>
      </w:r>
      <w:r>
        <w:rPr>
          <w:w w:val="102"/>
        </w:rPr>
        <w:t>.</w:t>
      </w:r>
      <w:r>
        <w:t xml:space="preserve"> </w:t>
      </w:r>
      <w:r>
        <w:rPr>
          <w:spacing w:val="-26"/>
        </w:rPr>
        <w:t xml:space="preserve"> </w:t>
      </w:r>
      <w:proofErr w:type="gramStart"/>
      <w:r>
        <w:rPr>
          <w:spacing w:val="2"/>
          <w:w w:val="102"/>
        </w:rPr>
        <w:t>C</w:t>
      </w:r>
      <w:r>
        <w:rPr>
          <w:spacing w:val="1"/>
          <w:w w:val="102"/>
        </w:rPr>
        <w:t>o</w:t>
      </w:r>
      <w:r>
        <w:rPr>
          <w:spacing w:val="3"/>
          <w:w w:val="102"/>
        </w:rPr>
        <w:t>mm</w:t>
      </w:r>
      <w:r>
        <w:rPr>
          <w:spacing w:val="2"/>
          <w:w w:val="102"/>
        </w:rPr>
        <w:t>un</w:t>
      </w:r>
      <w:r>
        <w:rPr>
          <w:spacing w:val="1"/>
          <w:w w:val="102"/>
        </w:rPr>
        <w:t>icati</w:t>
      </w:r>
      <w:r>
        <w:rPr>
          <w:spacing w:val="2"/>
          <w:w w:val="102"/>
        </w:rPr>
        <w:t>o</w:t>
      </w:r>
      <w:r>
        <w:rPr>
          <w:w w:val="102"/>
        </w:rPr>
        <w:t>n</w:t>
      </w:r>
      <w:r>
        <w:t xml:space="preserve"> </w:t>
      </w:r>
      <w:r>
        <w:rPr>
          <w:spacing w:val="-24"/>
        </w:rPr>
        <w:t xml:space="preserve"> </w:t>
      </w:r>
      <w:r>
        <w:rPr>
          <w:spacing w:val="2"/>
          <w:w w:val="102"/>
        </w:rPr>
        <w:t>w</w:t>
      </w:r>
      <w:r>
        <w:rPr>
          <w:spacing w:val="1"/>
          <w:w w:val="102"/>
        </w:rPr>
        <w:t>it</w:t>
      </w:r>
      <w:r>
        <w:rPr>
          <w:w w:val="102"/>
        </w:rPr>
        <w:t>h</w:t>
      </w:r>
      <w:proofErr w:type="gramEnd"/>
      <w:r>
        <w:t xml:space="preserve"> </w:t>
      </w:r>
      <w:r>
        <w:rPr>
          <w:spacing w:val="-24"/>
        </w:rPr>
        <w:t xml:space="preserve"> </w:t>
      </w:r>
      <w:r>
        <w:rPr>
          <w:spacing w:val="1"/>
          <w:w w:val="102"/>
        </w:rPr>
        <w:t>t</w:t>
      </w:r>
      <w:r>
        <w:rPr>
          <w:spacing w:val="2"/>
          <w:w w:val="102"/>
        </w:rPr>
        <w:t>h</w:t>
      </w:r>
      <w:r>
        <w:rPr>
          <w:w w:val="102"/>
        </w:rPr>
        <w:t>e</w:t>
      </w:r>
      <w:r>
        <w:t xml:space="preserve"> </w:t>
      </w:r>
      <w:r>
        <w:rPr>
          <w:spacing w:val="-25"/>
        </w:rPr>
        <w:t xml:space="preserve"> </w:t>
      </w:r>
      <w:r>
        <w:rPr>
          <w:spacing w:val="2"/>
          <w:w w:val="102"/>
        </w:rPr>
        <w:t>Bo</w:t>
      </w:r>
      <w:r>
        <w:rPr>
          <w:spacing w:val="1"/>
          <w:w w:val="102"/>
        </w:rPr>
        <w:t>ar</w:t>
      </w:r>
      <w:r>
        <w:rPr>
          <w:w w:val="102"/>
        </w:rPr>
        <w:t>d</w:t>
      </w:r>
      <w:r>
        <w:t xml:space="preserve"> </w:t>
      </w:r>
      <w:r>
        <w:rPr>
          <w:spacing w:val="-24"/>
        </w:rPr>
        <w:t xml:space="preserve"> </w:t>
      </w:r>
      <w:r>
        <w:rPr>
          <w:spacing w:val="1"/>
          <w:w w:val="102"/>
        </w:rPr>
        <w:t>i</w:t>
      </w:r>
      <w:r>
        <w:rPr>
          <w:w w:val="102"/>
        </w:rPr>
        <w:t>s</w:t>
      </w:r>
      <w:r>
        <w:t xml:space="preserve"> </w:t>
      </w:r>
      <w:r>
        <w:rPr>
          <w:spacing w:val="-25"/>
        </w:rPr>
        <w:t xml:space="preserve"> </w:t>
      </w:r>
      <w:r>
        <w:rPr>
          <w:spacing w:val="1"/>
          <w:w w:val="102"/>
        </w:rPr>
        <w:t>ta</w:t>
      </w:r>
      <w:r>
        <w:rPr>
          <w:spacing w:val="2"/>
          <w:w w:val="102"/>
        </w:rPr>
        <w:t>k</w:t>
      </w:r>
      <w:r>
        <w:rPr>
          <w:spacing w:val="1"/>
          <w:w w:val="102"/>
        </w:rPr>
        <w:t>i</w:t>
      </w:r>
      <w:r>
        <w:rPr>
          <w:spacing w:val="2"/>
          <w:w w:val="102"/>
        </w:rPr>
        <w:t>n</w:t>
      </w:r>
      <w:r>
        <w:rPr>
          <w:w w:val="102"/>
        </w:rPr>
        <w:t>g</w:t>
      </w:r>
      <w:r>
        <w:t xml:space="preserve"> </w:t>
      </w:r>
      <w:r>
        <w:rPr>
          <w:spacing w:val="-25"/>
        </w:rPr>
        <w:t xml:space="preserve"> </w:t>
      </w:r>
      <w:r>
        <w:rPr>
          <w:spacing w:val="2"/>
          <w:w w:val="102"/>
        </w:rPr>
        <w:t>p</w:t>
      </w:r>
      <w:r>
        <w:rPr>
          <w:spacing w:val="1"/>
          <w:w w:val="102"/>
        </w:rPr>
        <w:t>lac</w:t>
      </w:r>
      <w:r>
        <w:rPr>
          <w:w w:val="102"/>
        </w:rPr>
        <w:t>e</w:t>
      </w:r>
      <w:r>
        <w:t xml:space="preserve"> </w:t>
      </w:r>
      <w:r>
        <w:rPr>
          <w:spacing w:val="-24"/>
        </w:rPr>
        <w:t xml:space="preserve"> </w:t>
      </w:r>
      <w:r>
        <w:rPr>
          <w:spacing w:val="1"/>
          <w:w w:val="102"/>
        </w:rPr>
        <w:t>i</w:t>
      </w:r>
      <w:r>
        <w:rPr>
          <w:w w:val="102"/>
        </w:rPr>
        <w:t>n</w:t>
      </w:r>
      <w:r>
        <w:t xml:space="preserve"> </w:t>
      </w:r>
      <w:r>
        <w:rPr>
          <w:spacing w:val="-25"/>
        </w:rPr>
        <w:t xml:space="preserve"> </w:t>
      </w:r>
      <w:r>
        <w:rPr>
          <w:spacing w:val="1"/>
          <w:w w:val="102"/>
        </w:rPr>
        <w:t>fac</w:t>
      </w:r>
      <w:r>
        <w:rPr>
          <w:spacing w:val="2"/>
          <w:w w:val="102"/>
        </w:rPr>
        <w:t>e</w:t>
      </w:r>
      <w:r>
        <w:rPr>
          <w:w w:val="34"/>
        </w:rPr>
        <w:t>-­</w:t>
      </w:r>
      <w:r>
        <w:rPr>
          <w:spacing w:val="1"/>
          <w:w w:val="34"/>
        </w:rPr>
        <w:t>‐</w:t>
      </w:r>
      <w:r>
        <w:rPr>
          <w:spacing w:val="1"/>
          <w:w w:val="102"/>
        </w:rPr>
        <w:t>t</w:t>
      </w:r>
      <w:r>
        <w:rPr>
          <w:spacing w:val="2"/>
          <w:w w:val="102"/>
        </w:rPr>
        <w:t>o</w:t>
      </w:r>
      <w:r>
        <w:rPr>
          <w:w w:val="34"/>
        </w:rPr>
        <w:t>-­</w:t>
      </w:r>
      <w:r>
        <w:rPr>
          <w:spacing w:val="1"/>
          <w:w w:val="34"/>
        </w:rPr>
        <w:t>‐</w:t>
      </w:r>
      <w:r>
        <w:rPr>
          <w:spacing w:val="1"/>
          <w:w w:val="102"/>
        </w:rPr>
        <w:t>f</w:t>
      </w:r>
      <w:r>
        <w:rPr>
          <w:spacing w:val="2"/>
          <w:w w:val="102"/>
        </w:rPr>
        <w:t>a</w:t>
      </w:r>
      <w:r>
        <w:rPr>
          <w:spacing w:val="1"/>
          <w:w w:val="102"/>
        </w:rPr>
        <w:t>c</w:t>
      </w:r>
      <w:r>
        <w:rPr>
          <w:w w:val="102"/>
        </w:rPr>
        <w:t>e</w:t>
      </w:r>
      <w:r>
        <w:t xml:space="preserve"> </w:t>
      </w:r>
      <w:r>
        <w:rPr>
          <w:spacing w:val="-25"/>
        </w:rPr>
        <w:t xml:space="preserve"> </w:t>
      </w:r>
      <w:r>
        <w:rPr>
          <w:spacing w:val="3"/>
          <w:w w:val="102"/>
        </w:rPr>
        <w:t>m</w:t>
      </w:r>
      <w:r>
        <w:rPr>
          <w:spacing w:val="2"/>
          <w:w w:val="102"/>
        </w:rPr>
        <w:t>ee</w:t>
      </w:r>
      <w:r>
        <w:rPr>
          <w:spacing w:val="1"/>
          <w:w w:val="102"/>
        </w:rPr>
        <w:t>ti</w:t>
      </w:r>
      <w:r>
        <w:rPr>
          <w:spacing w:val="2"/>
          <w:w w:val="102"/>
        </w:rPr>
        <w:t>ng</w:t>
      </w:r>
      <w:r>
        <w:rPr>
          <w:w w:val="102"/>
        </w:rPr>
        <w:t>s</w:t>
      </w:r>
      <w:r>
        <w:t xml:space="preserve"> </w:t>
      </w:r>
      <w:r>
        <w:rPr>
          <w:spacing w:val="-25"/>
        </w:rPr>
        <w:t xml:space="preserve"> </w:t>
      </w:r>
      <w:r>
        <w:rPr>
          <w:spacing w:val="2"/>
          <w:w w:val="102"/>
        </w:rPr>
        <w:t>a</w:t>
      </w:r>
      <w:r>
        <w:rPr>
          <w:w w:val="102"/>
        </w:rPr>
        <w:t>s</w:t>
      </w:r>
      <w:r>
        <w:t xml:space="preserve"> </w:t>
      </w:r>
      <w:r>
        <w:rPr>
          <w:spacing w:val="-25"/>
        </w:rPr>
        <w:t xml:space="preserve"> </w:t>
      </w:r>
      <w:r>
        <w:rPr>
          <w:spacing w:val="2"/>
          <w:w w:val="102"/>
        </w:rPr>
        <w:t>we</w:t>
      </w:r>
      <w:r>
        <w:rPr>
          <w:spacing w:val="1"/>
          <w:w w:val="102"/>
        </w:rPr>
        <w:t>l</w:t>
      </w:r>
      <w:r>
        <w:rPr>
          <w:w w:val="102"/>
        </w:rPr>
        <w:t>l</w:t>
      </w:r>
      <w:r>
        <w:t xml:space="preserve"> </w:t>
      </w:r>
      <w:r>
        <w:rPr>
          <w:spacing w:val="-25"/>
        </w:rPr>
        <w:t xml:space="preserve"> </w:t>
      </w:r>
      <w:r>
        <w:rPr>
          <w:spacing w:val="2"/>
          <w:w w:val="102"/>
        </w:rPr>
        <w:t>a</w:t>
      </w:r>
      <w:r>
        <w:rPr>
          <w:w w:val="102"/>
        </w:rPr>
        <w:t>s</w:t>
      </w:r>
      <w:r>
        <w:t xml:space="preserve"> </w:t>
      </w:r>
      <w:r>
        <w:rPr>
          <w:spacing w:val="-25"/>
        </w:rPr>
        <w:t xml:space="preserve"> </w:t>
      </w:r>
      <w:r>
        <w:rPr>
          <w:spacing w:val="2"/>
          <w:w w:val="102"/>
        </w:rPr>
        <w:t>v</w:t>
      </w:r>
      <w:r>
        <w:rPr>
          <w:spacing w:val="1"/>
          <w:w w:val="102"/>
        </w:rPr>
        <w:t xml:space="preserve">ia </w:t>
      </w:r>
      <w:r>
        <w:rPr>
          <w:w w:val="105"/>
        </w:rPr>
        <w:t xml:space="preserve">videoconferences. Apart from their advisory role they are also project "Ambassadors" and promote the project within their respective networks. </w:t>
      </w:r>
      <w:proofErr w:type="gramStart"/>
      <w:r w:rsidR="00F75F01">
        <w:rPr>
          <w:w w:val="105"/>
        </w:rPr>
        <w:t>In particular with the other research infrastructures through ESCAPE.</w:t>
      </w:r>
      <w:proofErr w:type="gramEnd"/>
      <w:r w:rsidR="00F75F01">
        <w:rPr>
          <w:w w:val="105"/>
        </w:rPr>
        <w:t xml:space="preserve"> </w:t>
      </w:r>
    </w:p>
    <w:p w14:paraId="36EBD49A" w14:textId="77777777" w:rsidR="00316808" w:rsidRDefault="00316808" w:rsidP="00F75F01">
      <w:pPr>
        <w:pStyle w:val="Corpsdetexte"/>
        <w:spacing w:before="119" w:line="252" w:lineRule="auto"/>
        <w:ind w:left="969" w:right="733"/>
        <w:jc w:val="both"/>
        <w:rPr>
          <w:w w:val="105"/>
        </w:rPr>
      </w:pPr>
    </w:p>
    <w:p w14:paraId="1047DB9C" w14:textId="77777777" w:rsidR="00316808" w:rsidRDefault="00316808" w:rsidP="00F75F01">
      <w:pPr>
        <w:pStyle w:val="Corpsdetexte"/>
        <w:spacing w:before="119" w:line="252" w:lineRule="auto"/>
        <w:ind w:left="969" w:right="733"/>
        <w:jc w:val="both"/>
        <w:rPr>
          <w:w w:val="105"/>
        </w:rPr>
      </w:pPr>
    </w:p>
    <w:p w14:paraId="2FC0A3F9" w14:textId="77777777" w:rsidR="00316808" w:rsidRDefault="00316808" w:rsidP="00F75F01">
      <w:pPr>
        <w:pStyle w:val="Corpsdetexte"/>
        <w:spacing w:before="119" w:line="252" w:lineRule="auto"/>
        <w:ind w:left="969" w:right="733"/>
        <w:jc w:val="both"/>
        <w:rPr>
          <w:w w:val="105"/>
        </w:rPr>
      </w:pPr>
    </w:p>
    <w:p w14:paraId="0C5F590F" w14:textId="77777777" w:rsidR="00316808" w:rsidRDefault="00316808" w:rsidP="00F75F01">
      <w:pPr>
        <w:pStyle w:val="Corpsdetexte"/>
        <w:spacing w:before="119" w:line="252" w:lineRule="auto"/>
        <w:ind w:left="969" w:right="733"/>
        <w:jc w:val="both"/>
        <w:rPr>
          <w:w w:val="105"/>
        </w:rPr>
      </w:pPr>
    </w:p>
    <w:p w14:paraId="40E84082" w14:textId="77777777" w:rsidR="00316808" w:rsidRDefault="00316808" w:rsidP="00F75F01">
      <w:pPr>
        <w:pStyle w:val="Corpsdetexte"/>
        <w:spacing w:before="119" w:line="252" w:lineRule="auto"/>
        <w:ind w:left="969" w:right="733"/>
        <w:jc w:val="both"/>
        <w:rPr>
          <w:w w:val="105"/>
        </w:rPr>
      </w:pPr>
    </w:p>
    <w:p w14:paraId="15A2F141" w14:textId="7676641E" w:rsidR="00CD5477" w:rsidRDefault="00F75F01" w:rsidP="00F75F01">
      <w:pPr>
        <w:pStyle w:val="Corpsdetexte"/>
        <w:spacing w:before="119" w:line="252" w:lineRule="auto"/>
        <w:ind w:left="969" w:right="733"/>
        <w:jc w:val="both"/>
      </w:pPr>
      <w:r>
        <w:t xml:space="preserve"> </w:t>
      </w:r>
      <w:r w:rsidR="00704410">
        <w:rPr>
          <w:w w:val="105"/>
        </w:rPr>
        <w:t>Current members of this Board are:</w:t>
      </w:r>
    </w:p>
    <w:p w14:paraId="270E1684" w14:textId="77777777" w:rsidR="00CD5477" w:rsidRDefault="00CD5477">
      <w:pPr>
        <w:pStyle w:val="Corpsdetexte"/>
        <w:rPr>
          <w:sz w:val="20"/>
        </w:rPr>
      </w:pPr>
    </w:p>
    <w:p w14:paraId="62829FDE" w14:textId="77777777" w:rsidR="00CD5477" w:rsidRDefault="00CD5477">
      <w:pPr>
        <w:pStyle w:val="Corpsdetexte"/>
        <w:spacing w:before="3"/>
        <w:rPr>
          <w:sz w:val="11"/>
        </w:rPr>
      </w:pPr>
    </w:p>
    <w:tbl>
      <w:tblPr>
        <w:tblStyle w:val="TableNormal"/>
        <w:tblW w:w="0" w:type="auto"/>
        <w:tblInd w:w="2549"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1E0" w:firstRow="1" w:lastRow="1" w:firstColumn="1" w:lastColumn="1" w:noHBand="0" w:noVBand="0"/>
      </w:tblPr>
      <w:tblGrid>
        <w:gridCol w:w="2683"/>
        <w:gridCol w:w="3528"/>
      </w:tblGrid>
      <w:tr w:rsidR="00CD5477" w14:paraId="0B2E42C5" w14:textId="77777777">
        <w:trPr>
          <w:trHeight w:val="427"/>
        </w:trPr>
        <w:tc>
          <w:tcPr>
            <w:tcW w:w="2683" w:type="dxa"/>
            <w:tcBorders>
              <w:top w:val="nil"/>
              <w:left w:val="nil"/>
              <w:bottom w:val="nil"/>
              <w:right w:val="nil"/>
            </w:tcBorders>
            <w:shd w:val="clear" w:color="auto" w:fill="FF0000"/>
          </w:tcPr>
          <w:p w14:paraId="483BE04A" w14:textId="77777777" w:rsidR="00CD5477" w:rsidRDefault="00704410">
            <w:pPr>
              <w:pStyle w:val="TableParagraph"/>
              <w:spacing w:before="145" w:line="240" w:lineRule="auto"/>
              <w:ind w:left="119"/>
              <w:rPr>
                <w:b/>
                <w:sz w:val="21"/>
              </w:rPr>
            </w:pPr>
            <w:r>
              <w:rPr>
                <w:b/>
                <w:color w:val="FFFFFF"/>
                <w:w w:val="105"/>
                <w:sz w:val="21"/>
              </w:rPr>
              <w:lastRenderedPageBreak/>
              <w:t>Person</w:t>
            </w:r>
          </w:p>
        </w:tc>
        <w:tc>
          <w:tcPr>
            <w:tcW w:w="3528" w:type="dxa"/>
            <w:tcBorders>
              <w:top w:val="nil"/>
              <w:left w:val="nil"/>
              <w:bottom w:val="nil"/>
              <w:right w:val="nil"/>
            </w:tcBorders>
            <w:shd w:val="clear" w:color="auto" w:fill="FF0000"/>
          </w:tcPr>
          <w:p w14:paraId="3C184C27" w14:textId="77777777" w:rsidR="00CD5477" w:rsidRDefault="00704410">
            <w:pPr>
              <w:pStyle w:val="TableParagraph"/>
              <w:spacing w:before="145" w:line="240" w:lineRule="auto"/>
              <w:ind w:left="120"/>
              <w:rPr>
                <w:b/>
                <w:sz w:val="21"/>
              </w:rPr>
            </w:pPr>
            <w:proofErr w:type="spellStart"/>
            <w:r>
              <w:rPr>
                <w:b/>
                <w:color w:val="FFFFFF"/>
                <w:w w:val="105"/>
                <w:sz w:val="21"/>
              </w:rPr>
              <w:t>Organisation</w:t>
            </w:r>
            <w:proofErr w:type="spellEnd"/>
          </w:p>
        </w:tc>
      </w:tr>
      <w:tr w:rsidR="00CD5477" w14:paraId="2FF5533A" w14:textId="77777777">
        <w:trPr>
          <w:trHeight w:val="388"/>
        </w:trPr>
        <w:tc>
          <w:tcPr>
            <w:tcW w:w="2683" w:type="dxa"/>
            <w:tcBorders>
              <w:top w:val="nil"/>
            </w:tcBorders>
          </w:tcPr>
          <w:p w14:paraId="08C447CD" w14:textId="0CA44088" w:rsidR="00CD5477" w:rsidRDefault="00F75F01">
            <w:pPr>
              <w:pStyle w:val="TableParagraph"/>
              <w:rPr>
                <w:sz w:val="21"/>
              </w:rPr>
            </w:pPr>
            <w:r>
              <w:rPr>
                <w:w w:val="105"/>
                <w:sz w:val="21"/>
              </w:rPr>
              <w:t xml:space="preserve">Stephen </w:t>
            </w:r>
            <w:proofErr w:type="spellStart"/>
            <w:r>
              <w:rPr>
                <w:w w:val="105"/>
                <w:sz w:val="21"/>
              </w:rPr>
              <w:t>Searjent</w:t>
            </w:r>
            <w:proofErr w:type="spellEnd"/>
          </w:p>
        </w:tc>
        <w:tc>
          <w:tcPr>
            <w:tcW w:w="3528" w:type="dxa"/>
            <w:tcBorders>
              <w:top w:val="nil"/>
            </w:tcBorders>
          </w:tcPr>
          <w:p w14:paraId="6D033AD8" w14:textId="4EAC1BEC" w:rsidR="00CD5477" w:rsidRDefault="00F75F01">
            <w:pPr>
              <w:pStyle w:val="TableParagraph"/>
              <w:ind w:left="110"/>
              <w:rPr>
                <w:sz w:val="21"/>
              </w:rPr>
            </w:pPr>
            <w:r>
              <w:rPr>
                <w:w w:val="105"/>
                <w:sz w:val="21"/>
              </w:rPr>
              <w:t>OU</w:t>
            </w:r>
          </w:p>
        </w:tc>
      </w:tr>
      <w:tr w:rsidR="00CD5477" w14:paraId="6D3E3F40" w14:textId="77777777" w:rsidTr="00BF1A3A">
        <w:trPr>
          <w:trHeight w:val="427"/>
        </w:trPr>
        <w:tc>
          <w:tcPr>
            <w:tcW w:w="2683" w:type="dxa"/>
          </w:tcPr>
          <w:p w14:paraId="53FA30A1" w14:textId="1C79B73E" w:rsidR="00CD5477" w:rsidRDefault="00F75F01">
            <w:pPr>
              <w:pStyle w:val="TableParagraph"/>
              <w:spacing w:before="0" w:line="240" w:lineRule="auto"/>
              <w:rPr>
                <w:sz w:val="21"/>
              </w:rPr>
            </w:pPr>
            <w:r>
              <w:rPr>
                <w:w w:val="105"/>
                <w:sz w:val="21"/>
              </w:rPr>
              <w:t>Wanda Merced-Diaz</w:t>
            </w:r>
          </w:p>
        </w:tc>
        <w:tc>
          <w:tcPr>
            <w:tcW w:w="3528" w:type="dxa"/>
          </w:tcPr>
          <w:p w14:paraId="40288334" w14:textId="5D189065" w:rsidR="00CD5477" w:rsidRDefault="00BF1A3A">
            <w:pPr>
              <w:pStyle w:val="TableParagraph"/>
              <w:spacing w:before="112" w:line="270" w:lineRule="atLeast"/>
              <w:ind w:left="110" w:right="81"/>
              <w:jc w:val="both"/>
              <w:rPr>
                <w:sz w:val="21"/>
              </w:rPr>
            </w:pPr>
            <w:r>
              <w:rPr>
                <w:sz w:val="21"/>
              </w:rPr>
              <w:t>Texas</w:t>
            </w:r>
          </w:p>
        </w:tc>
      </w:tr>
      <w:tr w:rsidR="00CD5477" w14:paraId="313517A8" w14:textId="77777777">
        <w:trPr>
          <w:trHeight w:val="387"/>
        </w:trPr>
        <w:tc>
          <w:tcPr>
            <w:tcW w:w="2683" w:type="dxa"/>
          </w:tcPr>
          <w:p w14:paraId="080D6088" w14:textId="2BD66957" w:rsidR="00CD5477" w:rsidRDefault="00CD5477">
            <w:pPr>
              <w:pStyle w:val="TableParagraph"/>
              <w:rPr>
                <w:sz w:val="21"/>
              </w:rPr>
            </w:pPr>
          </w:p>
        </w:tc>
        <w:tc>
          <w:tcPr>
            <w:tcW w:w="3528" w:type="dxa"/>
          </w:tcPr>
          <w:p w14:paraId="043CF2A3" w14:textId="127DBB16" w:rsidR="00CD5477" w:rsidRDefault="00BF1A3A">
            <w:pPr>
              <w:pStyle w:val="TableParagraph"/>
              <w:ind w:left="110"/>
              <w:rPr>
                <w:sz w:val="21"/>
              </w:rPr>
            </w:pPr>
            <w:r>
              <w:rPr>
                <w:sz w:val="21"/>
              </w:rPr>
              <w:t>LSST</w:t>
            </w:r>
          </w:p>
        </w:tc>
      </w:tr>
      <w:tr w:rsidR="00F75F01" w14:paraId="4DAF94EF" w14:textId="77777777">
        <w:trPr>
          <w:trHeight w:val="387"/>
        </w:trPr>
        <w:tc>
          <w:tcPr>
            <w:tcW w:w="2683" w:type="dxa"/>
          </w:tcPr>
          <w:p w14:paraId="6AA4476E" w14:textId="77777777" w:rsidR="00F75F01" w:rsidRDefault="00F75F01">
            <w:pPr>
              <w:pStyle w:val="TableParagraph"/>
              <w:rPr>
                <w:w w:val="105"/>
                <w:sz w:val="21"/>
              </w:rPr>
            </w:pPr>
          </w:p>
        </w:tc>
        <w:tc>
          <w:tcPr>
            <w:tcW w:w="3528" w:type="dxa"/>
          </w:tcPr>
          <w:p w14:paraId="3B552D17" w14:textId="3DE98735" w:rsidR="00F75F01" w:rsidRDefault="00BF1A3A">
            <w:pPr>
              <w:pStyle w:val="TableParagraph"/>
              <w:ind w:left="110"/>
              <w:rPr>
                <w:w w:val="105"/>
                <w:sz w:val="21"/>
              </w:rPr>
            </w:pPr>
            <w:r>
              <w:rPr>
                <w:w w:val="105"/>
                <w:sz w:val="21"/>
              </w:rPr>
              <w:t>CTA</w:t>
            </w:r>
          </w:p>
        </w:tc>
      </w:tr>
      <w:tr w:rsidR="00F75F01" w14:paraId="6195E598" w14:textId="77777777">
        <w:trPr>
          <w:trHeight w:val="387"/>
        </w:trPr>
        <w:tc>
          <w:tcPr>
            <w:tcW w:w="2683" w:type="dxa"/>
          </w:tcPr>
          <w:p w14:paraId="48308994" w14:textId="77777777" w:rsidR="00F75F01" w:rsidRDefault="00F75F01">
            <w:pPr>
              <w:pStyle w:val="TableParagraph"/>
              <w:rPr>
                <w:w w:val="105"/>
                <w:sz w:val="21"/>
              </w:rPr>
            </w:pPr>
          </w:p>
        </w:tc>
        <w:tc>
          <w:tcPr>
            <w:tcW w:w="3528" w:type="dxa"/>
          </w:tcPr>
          <w:p w14:paraId="091ABB73" w14:textId="2D8F17C2" w:rsidR="00F75F01" w:rsidRDefault="00BF1A3A">
            <w:pPr>
              <w:pStyle w:val="TableParagraph"/>
              <w:ind w:left="110"/>
              <w:rPr>
                <w:w w:val="105"/>
                <w:sz w:val="21"/>
              </w:rPr>
            </w:pPr>
            <w:r>
              <w:rPr>
                <w:w w:val="105"/>
                <w:sz w:val="21"/>
              </w:rPr>
              <w:t>LISA</w:t>
            </w:r>
          </w:p>
        </w:tc>
      </w:tr>
      <w:tr w:rsidR="00F75F01" w14:paraId="0CA61004" w14:textId="77777777">
        <w:trPr>
          <w:trHeight w:val="387"/>
        </w:trPr>
        <w:tc>
          <w:tcPr>
            <w:tcW w:w="2683" w:type="dxa"/>
          </w:tcPr>
          <w:p w14:paraId="52870EBD" w14:textId="77777777" w:rsidR="00F75F01" w:rsidRDefault="00F75F01">
            <w:pPr>
              <w:pStyle w:val="TableParagraph"/>
              <w:rPr>
                <w:w w:val="105"/>
                <w:sz w:val="21"/>
              </w:rPr>
            </w:pPr>
          </w:p>
        </w:tc>
        <w:tc>
          <w:tcPr>
            <w:tcW w:w="3528" w:type="dxa"/>
          </w:tcPr>
          <w:p w14:paraId="224D5AEE" w14:textId="416865DC" w:rsidR="00F75F01" w:rsidRDefault="00BF1A3A">
            <w:pPr>
              <w:pStyle w:val="TableParagraph"/>
              <w:ind w:left="110"/>
              <w:rPr>
                <w:w w:val="105"/>
                <w:sz w:val="21"/>
              </w:rPr>
            </w:pPr>
            <w:r>
              <w:rPr>
                <w:w w:val="105"/>
                <w:sz w:val="21"/>
              </w:rPr>
              <w:t>SKA</w:t>
            </w:r>
          </w:p>
        </w:tc>
      </w:tr>
      <w:tr w:rsidR="00F75F01" w14:paraId="32BA3029" w14:textId="77777777">
        <w:trPr>
          <w:trHeight w:val="387"/>
        </w:trPr>
        <w:tc>
          <w:tcPr>
            <w:tcW w:w="2683" w:type="dxa"/>
          </w:tcPr>
          <w:p w14:paraId="57C256D6" w14:textId="77777777" w:rsidR="00F75F01" w:rsidRDefault="00F75F01">
            <w:pPr>
              <w:pStyle w:val="TableParagraph"/>
              <w:rPr>
                <w:w w:val="105"/>
                <w:sz w:val="21"/>
              </w:rPr>
            </w:pPr>
          </w:p>
        </w:tc>
        <w:tc>
          <w:tcPr>
            <w:tcW w:w="3528" w:type="dxa"/>
          </w:tcPr>
          <w:p w14:paraId="558A3904" w14:textId="702D3D13" w:rsidR="00F75F01" w:rsidRDefault="00BF1A3A">
            <w:pPr>
              <w:pStyle w:val="TableParagraph"/>
              <w:ind w:left="110"/>
              <w:rPr>
                <w:w w:val="105"/>
                <w:sz w:val="21"/>
              </w:rPr>
            </w:pPr>
            <w:r>
              <w:rPr>
                <w:w w:val="105"/>
                <w:sz w:val="21"/>
              </w:rPr>
              <w:t>Discover the Cosmos</w:t>
            </w:r>
          </w:p>
        </w:tc>
      </w:tr>
    </w:tbl>
    <w:p w14:paraId="59C11BBB" w14:textId="77777777" w:rsidR="00F75F01" w:rsidRDefault="00F75F01">
      <w:pPr>
        <w:spacing w:before="125"/>
        <w:ind w:left="1014" w:right="784"/>
        <w:jc w:val="center"/>
        <w:rPr>
          <w:rFonts w:ascii="Verdana"/>
          <w:b/>
          <w:w w:val="105"/>
          <w:sz w:val="19"/>
        </w:rPr>
      </w:pPr>
    </w:p>
    <w:p w14:paraId="5CD94399" w14:textId="77777777" w:rsidR="00CD5477" w:rsidRDefault="00704410">
      <w:pPr>
        <w:spacing w:before="125"/>
        <w:ind w:left="1014" w:right="784"/>
        <w:jc w:val="center"/>
        <w:rPr>
          <w:rFonts w:ascii="Verdana"/>
          <w:b/>
          <w:sz w:val="19"/>
        </w:rPr>
      </w:pPr>
      <w:r>
        <w:rPr>
          <w:rFonts w:ascii="Verdana"/>
          <w:b/>
          <w:w w:val="105"/>
          <w:sz w:val="19"/>
        </w:rPr>
        <w:t>Table 3: Advisory Board Member</w:t>
      </w:r>
    </w:p>
    <w:p w14:paraId="01BA0DB0" w14:textId="77777777" w:rsidR="00CD5477" w:rsidRDefault="00CD5477">
      <w:pPr>
        <w:pStyle w:val="Corpsdetexte"/>
        <w:spacing w:before="1"/>
        <w:rPr>
          <w:sz w:val="23"/>
        </w:rPr>
      </w:pPr>
    </w:p>
    <w:p w14:paraId="59ABBE40" w14:textId="77777777" w:rsidR="00CD5477" w:rsidRDefault="00704410">
      <w:pPr>
        <w:pStyle w:val="Heading1"/>
        <w:numPr>
          <w:ilvl w:val="0"/>
          <w:numId w:val="13"/>
        </w:numPr>
        <w:tabs>
          <w:tab w:val="left" w:pos="969"/>
          <w:tab w:val="left" w:pos="970"/>
        </w:tabs>
        <w:ind w:hanging="852"/>
      </w:pPr>
      <w:bookmarkStart w:id="9" w:name="_Toc445120675"/>
      <w:r>
        <w:rPr>
          <w:color w:val="E64010"/>
        </w:rPr>
        <w:t>Quality</w:t>
      </w:r>
      <w:r>
        <w:rPr>
          <w:color w:val="E64010"/>
          <w:spacing w:val="-2"/>
        </w:rPr>
        <w:t xml:space="preserve"> </w:t>
      </w:r>
      <w:r>
        <w:rPr>
          <w:color w:val="E64010"/>
        </w:rPr>
        <w:t>procedures</w:t>
      </w:r>
      <w:bookmarkEnd w:id="9"/>
    </w:p>
    <w:p w14:paraId="16E0FB73" w14:textId="77777777" w:rsidR="002E0EBE" w:rsidRDefault="00704410" w:rsidP="00F772D5">
      <w:pPr>
        <w:pStyle w:val="Corpsdetexte"/>
        <w:spacing w:before="313" w:line="252" w:lineRule="auto"/>
        <w:ind w:left="567" w:right="734"/>
        <w:jc w:val="both"/>
      </w:pPr>
      <w:r>
        <w:rPr>
          <w:w w:val="105"/>
        </w:rPr>
        <w:t xml:space="preserve">Quality assurance is of high priority in collaborative research, such as </w:t>
      </w:r>
      <w:r w:rsidR="00323841">
        <w:rPr>
          <w:w w:val="105"/>
        </w:rPr>
        <w:t>REINFORCE</w:t>
      </w:r>
      <w:r>
        <w:rPr>
          <w:w w:val="105"/>
        </w:rPr>
        <w:t xml:space="preserve">, and the consortium is committed to a set of quality procedures to guarantee high quality project output. Measures to ensure good quality include e.g. the definition of internal communication structures, </w:t>
      </w:r>
      <w:r>
        <w:rPr>
          <w:w w:val="102"/>
        </w:rPr>
        <w:t>regular</w:t>
      </w:r>
      <w:r>
        <w:t xml:space="preserve"> </w:t>
      </w:r>
      <w:r>
        <w:rPr>
          <w:w w:val="102"/>
        </w:rPr>
        <w:t>internal</w:t>
      </w:r>
      <w:r>
        <w:t xml:space="preserve"> </w:t>
      </w:r>
      <w:r>
        <w:rPr>
          <w:w w:val="102"/>
        </w:rPr>
        <w:t>surveys</w:t>
      </w:r>
      <w:r>
        <w:t xml:space="preserve"> </w:t>
      </w:r>
      <w:r>
        <w:rPr>
          <w:w w:val="102"/>
        </w:rPr>
        <w:t>for</w:t>
      </w:r>
      <w:r>
        <w:t xml:space="preserve"> </w:t>
      </w:r>
      <w:r>
        <w:rPr>
          <w:w w:val="102"/>
        </w:rPr>
        <w:t>self</w:t>
      </w:r>
      <w:r>
        <w:rPr>
          <w:w w:val="34"/>
        </w:rPr>
        <w:t>-­‐</w:t>
      </w:r>
      <w:r>
        <w:rPr>
          <w:w w:val="102"/>
        </w:rPr>
        <w:t>assessment</w:t>
      </w:r>
      <w:r>
        <w:t xml:space="preserve"> </w:t>
      </w:r>
      <w:r>
        <w:rPr>
          <w:w w:val="102"/>
        </w:rPr>
        <w:t>and</w:t>
      </w:r>
      <w:r>
        <w:t xml:space="preserve"> </w:t>
      </w:r>
      <w:r>
        <w:rPr>
          <w:w w:val="102"/>
        </w:rPr>
        <w:t>a</w:t>
      </w:r>
      <w:r>
        <w:t xml:space="preserve"> </w:t>
      </w:r>
      <w:r>
        <w:rPr>
          <w:w w:val="102"/>
        </w:rPr>
        <w:t>proper</w:t>
      </w:r>
      <w:r>
        <w:t xml:space="preserve"> </w:t>
      </w:r>
      <w:r>
        <w:rPr>
          <w:w w:val="102"/>
        </w:rPr>
        <w:t>SWOT</w:t>
      </w:r>
      <w:r>
        <w:t xml:space="preserve"> </w:t>
      </w:r>
      <w:r>
        <w:rPr>
          <w:w w:val="102"/>
        </w:rPr>
        <w:t>analysis</w:t>
      </w:r>
      <w:r>
        <w:t xml:space="preserve"> </w:t>
      </w:r>
      <w:r>
        <w:rPr>
          <w:w w:val="102"/>
        </w:rPr>
        <w:t>as</w:t>
      </w:r>
      <w:r>
        <w:t xml:space="preserve"> </w:t>
      </w:r>
      <w:r>
        <w:rPr>
          <w:w w:val="102"/>
        </w:rPr>
        <w:t>well</w:t>
      </w:r>
      <w:r>
        <w:t xml:space="preserve"> </w:t>
      </w:r>
      <w:r>
        <w:rPr>
          <w:w w:val="102"/>
        </w:rPr>
        <w:t>as</w:t>
      </w:r>
      <w:r>
        <w:t xml:space="preserve"> </w:t>
      </w:r>
      <w:r>
        <w:rPr>
          <w:w w:val="102"/>
        </w:rPr>
        <w:t>a</w:t>
      </w:r>
      <w:r>
        <w:t xml:space="preserve"> </w:t>
      </w:r>
      <w:r>
        <w:rPr>
          <w:w w:val="102"/>
        </w:rPr>
        <w:t>defined</w:t>
      </w:r>
      <w:r>
        <w:t xml:space="preserve"> </w:t>
      </w:r>
      <w:r>
        <w:rPr>
          <w:w w:val="102"/>
        </w:rPr>
        <w:t xml:space="preserve">peer </w:t>
      </w:r>
      <w:r>
        <w:rPr>
          <w:w w:val="105"/>
        </w:rPr>
        <w:t>review process for any project deliverable. The detailed procedures will be described in more detail in the following sections.</w:t>
      </w:r>
      <w:r w:rsidR="00F772D5">
        <w:t xml:space="preserve"> </w:t>
      </w:r>
      <w:r w:rsidR="00F772D5">
        <w:rPr>
          <w:w w:val="105"/>
        </w:rPr>
        <w:t>In addition, WP1</w:t>
      </w:r>
      <w:r>
        <w:rPr>
          <w:w w:val="105"/>
        </w:rPr>
        <w:t xml:space="preserve"> will be closely monitoring the performance indicators defined for the project and report regularly on these to the Project Management Board and the project coordinator, who performs continuous monitoring and trigger quality assurance project reviews during the general assemblies.</w:t>
      </w:r>
    </w:p>
    <w:p w14:paraId="2BDC0182" w14:textId="501B2B84" w:rsidR="00F772D5" w:rsidRPr="002E0EBE" w:rsidRDefault="00F772D5" w:rsidP="00F772D5">
      <w:pPr>
        <w:pStyle w:val="Corpsdetexte"/>
        <w:spacing w:before="313" w:line="252" w:lineRule="auto"/>
        <w:ind w:left="567" w:right="734"/>
        <w:jc w:val="both"/>
      </w:pPr>
      <w:r w:rsidRPr="00885F8D">
        <w:rPr>
          <w:w w:val="105"/>
        </w:rPr>
        <w:t xml:space="preserve">A Quality Assurance </w:t>
      </w:r>
      <w:proofErr w:type="gramStart"/>
      <w:r w:rsidRPr="00885F8D">
        <w:rPr>
          <w:w w:val="105"/>
        </w:rPr>
        <w:t>Plan  will</w:t>
      </w:r>
      <w:proofErr w:type="gramEnd"/>
      <w:r w:rsidRPr="00885F8D">
        <w:rPr>
          <w:w w:val="105"/>
        </w:rPr>
        <w:t xml:space="preserve"> be set up and maintained as part of the project management processes and will be described in the project management handbook. The quality management will define the following; Document control - management of printed and electronic documents (e.g. templates, structure, standard format, handling according to dissemination level, etc.); Reporting: harmonization with the reporting procedures of the EC, gathering information from all the partners for reporting (both technical and financial); Deliverables: instructions about the form and the way of writing the deliverables, review/acceptance of deliverables; Communication and exchange of information between the partners. </w:t>
      </w:r>
      <w:r>
        <w:rPr>
          <w:w w:val="105"/>
        </w:rPr>
        <w:t xml:space="preserve"> </w:t>
      </w:r>
      <w:r w:rsidRPr="00885F8D">
        <w:rPr>
          <w:w w:val="105"/>
        </w:rPr>
        <w:t xml:space="preserve">The quality management will be supported by the document facility of the collaborative project management platform for producing deliverables. </w:t>
      </w:r>
    </w:p>
    <w:p w14:paraId="32329452" w14:textId="77777777" w:rsidR="00F772D5" w:rsidRDefault="00F772D5" w:rsidP="00F772D5">
      <w:pPr>
        <w:pStyle w:val="Corpsdetexte"/>
        <w:spacing w:before="313" w:line="252" w:lineRule="auto"/>
        <w:ind w:left="567" w:right="734"/>
        <w:jc w:val="both"/>
        <w:rPr>
          <w:w w:val="105"/>
        </w:rPr>
      </w:pPr>
      <w:r w:rsidRPr="00885F8D">
        <w:rPr>
          <w:w w:val="105"/>
        </w:rPr>
        <w:t xml:space="preserve">Especially, regarding the acceptance of deliverables / peer review process; all project deliverables will be subject to acceptance by the following parties, in the order indicated: </w:t>
      </w:r>
      <w:proofErr w:type="spellStart"/>
      <w:r w:rsidRPr="00885F8D">
        <w:rPr>
          <w:w w:val="105"/>
        </w:rPr>
        <w:t>i</w:t>
      </w:r>
      <w:proofErr w:type="spellEnd"/>
      <w:r w:rsidRPr="00885F8D">
        <w:rPr>
          <w:w w:val="105"/>
        </w:rPr>
        <w:t xml:space="preserve">) partner responsible for the deliverable (normally Task Leader); ii) WP Leader; iii) PTC; (iv) PC; v) GA and vii) EC. </w:t>
      </w:r>
    </w:p>
    <w:p w14:paraId="547679FB" w14:textId="6AC3D281" w:rsidR="00F772D5" w:rsidRDefault="00F772D5" w:rsidP="00F772D5">
      <w:pPr>
        <w:pStyle w:val="Corpsdetexte"/>
        <w:spacing w:before="313" w:line="252" w:lineRule="auto"/>
        <w:ind w:left="567" w:right="734"/>
        <w:jc w:val="both"/>
      </w:pPr>
      <w:r w:rsidRPr="00885F8D">
        <w:rPr>
          <w:w w:val="105"/>
        </w:rPr>
        <w:t xml:space="preserve">All deliverables will be internally peer reviewed before their final submission. Depending on the deliverable’s scope and objectives the most appropriate experts coming from the consortium partners will be chosen. The Project Quality Management will be addressed by </w:t>
      </w:r>
      <w:r w:rsidRPr="00885F8D">
        <w:rPr>
          <w:b/>
          <w:bCs/>
          <w:w w:val="105"/>
        </w:rPr>
        <w:t xml:space="preserve">Quality Control and Management Assessment </w:t>
      </w:r>
      <w:r w:rsidRPr="00885F8D">
        <w:rPr>
          <w:w w:val="105"/>
        </w:rPr>
        <w:t>(WP1)</w:t>
      </w:r>
      <w:r>
        <w:rPr>
          <w:w w:val="105"/>
        </w:rPr>
        <w:t xml:space="preserve"> and in particular the Quality Manager (QM)</w:t>
      </w:r>
    </w:p>
    <w:p w14:paraId="55B44BA5" w14:textId="77777777" w:rsidR="00CD5477" w:rsidRDefault="00CD5477">
      <w:pPr>
        <w:pStyle w:val="Corpsdetexte"/>
        <w:rPr>
          <w:sz w:val="26"/>
        </w:rPr>
      </w:pPr>
    </w:p>
    <w:p w14:paraId="28FF8D93" w14:textId="77777777" w:rsidR="00316808" w:rsidRDefault="00316808">
      <w:pPr>
        <w:pStyle w:val="Corpsdetexte"/>
        <w:rPr>
          <w:sz w:val="26"/>
        </w:rPr>
      </w:pPr>
    </w:p>
    <w:p w14:paraId="6EE70BC7" w14:textId="77777777" w:rsidR="00316808" w:rsidRDefault="00316808">
      <w:pPr>
        <w:pStyle w:val="Corpsdetexte"/>
        <w:rPr>
          <w:sz w:val="26"/>
        </w:rPr>
      </w:pPr>
    </w:p>
    <w:p w14:paraId="30BBC728" w14:textId="77777777" w:rsidR="00316808" w:rsidRDefault="00316808">
      <w:pPr>
        <w:pStyle w:val="Corpsdetexte"/>
        <w:rPr>
          <w:sz w:val="26"/>
        </w:rPr>
      </w:pPr>
    </w:p>
    <w:p w14:paraId="00C6D2EF" w14:textId="77777777" w:rsidR="00CD5477" w:rsidRDefault="00CD5477">
      <w:pPr>
        <w:pStyle w:val="Corpsdetexte"/>
        <w:spacing w:before="8"/>
        <w:rPr>
          <w:sz w:val="24"/>
        </w:rPr>
      </w:pPr>
    </w:p>
    <w:p w14:paraId="6696D411" w14:textId="77777777" w:rsidR="00CD5477" w:rsidRDefault="00704410">
      <w:pPr>
        <w:pStyle w:val="Heading2"/>
        <w:numPr>
          <w:ilvl w:val="1"/>
          <w:numId w:val="11"/>
        </w:numPr>
        <w:tabs>
          <w:tab w:val="left" w:pos="969"/>
          <w:tab w:val="left" w:pos="970"/>
        </w:tabs>
        <w:ind w:hanging="568"/>
      </w:pPr>
      <w:bookmarkStart w:id="10" w:name="_Toc445120676"/>
      <w:r>
        <w:rPr>
          <w:color w:val="E64010"/>
        </w:rPr>
        <w:t>Internal communication</w:t>
      </w:r>
      <w:r>
        <w:rPr>
          <w:color w:val="E64010"/>
          <w:spacing w:val="-1"/>
        </w:rPr>
        <w:t xml:space="preserve"> </w:t>
      </w:r>
      <w:r>
        <w:rPr>
          <w:color w:val="E64010"/>
        </w:rPr>
        <w:t>structures</w:t>
      </w:r>
      <w:bookmarkEnd w:id="10"/>
    </w:p>
    <w:p w14:paraId="435287B0" w14:textId="77777777" w:rsidR="00CD5477" w:rsidRDefault="00704410" w:rsidP="00316808">
      <w:pPr>
        <w:pStyle w:val="Corpsdetexte"/>
        <w:spacing w:before="128" w:line="252" w:lineRule="auto"/>
        <w:ind w:left="567" w:right="735"/>
        <w:jc w:val="both"/>
        <w:rPr>
          <w:w w:val="105"/>
        </w:rPr>
      </w:pPr>
      <w:r>
        <w:rPr>
          <w:w w:val="105"/>
        </w:rPr>
        <w:t xml:space="preserve">Internal communication is first and foremost based on the concept of openness and transparency. </w:t>
      </w:r>
      <w:r>
        <w:rPr>
          <w:w w:val="105"/>
        </w:rPr>
        <w:lastRenderedPageBreak/>
        <w:t>An active communication strategy is implemented to establish a strong project identity in order to obtain maximum transparency for all partners involved, and to increase synergy in cooperation.</w:t>
      </w:r>
    </w:p>
    <w:p w14:paraId="7C2C970B" w14:textId="31188BFA" w:rsidR="002E0EBE" w:rsidRPr="002B75C4" w:rsidRDefault="002E0EBE" w:rsidP="002B75C4">
      <w:pPr>
        <w:pStyle w:val="Corpsdetexte"/>
        <w:spacing w:before="106" w:line="252" w:lineRule="auto"/>
        <w:ind w:left="360" w:right="735"/>
        <w:jc w:val="both"/>
        <w:rPr>
          <w:w w:val="105"/>
          <w:lang w:val="fr-FR"/>
        </w:rPr>
      </w:pPr>
      <w:r w:rsidRPr="00885F8D">
        <w:rPr>
          <w:w w:val="105"/>
        </w:rPr>
        <w:t>The project will use advanced ICT means, moreover, the project will hold various physical meetings hosted in turn by Partners. At least two to four general meetings are planned yearly to hold technical and planning sessions and guarantee consistency and integrity of the project. GA meetings will be held in this context. Additional workshops or meetings will be held as required by the work plan.</w:t>
      </w:r>
      <w:r w:rsidRPr="00885F8D">
        <w:rPr>
          <w:w w:val="105"/>
          <w:lang w:val="fr-FR"/>
        </w:rPr>
        <w:t xml:space="preserve"> </w:t>
      </w:r>
      <w:r w:rsidRPr="00885F8D">
        <w:rPr>
          <w:w w:val="105"/>
        </w:rPr>
        <w:t xml:space="preserve">Finally, a Collaboration and Real-time Communication Platform (provided by EA, </w:t>
      </w:r>
      <w:r w:rsidRPr="00885F8D">
        <w:rPr>
          <w:w w:val="105"/>
          <w:u w:val="single"/>
        </w:rPr>
        <w:t>https://fit-</w:t>
      </w:r>
      <w:r w:rsidRPr="00885F8D">
        <w:rPr>
          <w:w w:val="105"/>
        </w:rPr>
        <w:t xml:space="preserve"> </w:t>
      </w:r>
      <w:r w:rsidRPr="00885F8D">
        <w:rPr>
          <w:w w:val="105"/>
          <w:u w:val="single"/>
        </w:rPr>
        <w:t>bscw.fit.fraunhofer.de/</w:t>
      </w:r>
      <w:proofErr w:type="spellStart"/>
      <w:r w:rsidRPr="00885F8D">
        <w:rPr>
          <w:w w:val="105"/>
          <w:u w:val="single"/>
        </w:rPr>
        <w:t>bscw</w:t>
      </w:r>
      <w:proofErr w:type="spellEnd"/>
      <w:proofErr w:type="gramStart"/>
      <w:r w:rsidRPr="00885F8D">
        <w:rPr>
          <w:w w:val="105"/>
          <w:u w:val="single"/>
        </w:rPr>
        <w:t>/</w:t>
      </w:r>
      <w:r w:rsidRPr="00885F8D">
        <w:rPr>
          <w:w w:val="105"/>
        </w:rPr>
        <w:t xml:space="preserve"> )</w:t>
      </w:r>
      <w:proofErr w:type="gramEnd"/>
      <w:r w:rsidRPr="00885F8D">
        <w:rPr>
          <w:w w:val="105"/>
        </w:rPr>
        <w:t xml:space="preserve"> is going to be used. This platform will provide a digital workspace to support the electronic communication and cooperation between project team members. </w:t>
      </w:r>
    </w:p>
    <w:p w14:paraId="502C4560" w14:textId="77777777" w:rsidR="00CD5477" w:rsidRDefault="00704410">
      <w:pPr>
        <w:pStyle w:val="Corpsdetexte"/>
        <w:spacing w:before="119"/>
        <w:ind w:left="969"/>
        <w:jc w:val="both"/>
      </w:pPr>
      <w:r>
        <w:rPr>
          <w:w w:val="105"/>
        </w:rPr>
        <w:t>Daily communication among the WPs, the partners, etc. is established mainly through</w:t>
      </w:r>
    </w:p>
    <w:p w14:paraId="4D6E56EE" w14:textId="77777777" w:rsidR="00CD5477" w:rsidRDefault="00704410">
      <w:pPr>
        <w:pStyle w:val="Paragraphedeliste"/>
        <w:numPr>
          <w:ilvl w:val="2"/>
          <w:numId w:val="11"/>
        </w:numPr>
        <w:tabs>
          <w:tab w:val="left" w:pos="1690"/>
        </w:tabs>
        <w:spacing w:before="147"/>
        <w:ind w:hanging="361"/>
        <w:jc w:val="both"/>
        <w:rPr>
          <w:rFonts w:ascii="Symbol" w:hAnsi="Symbol"/>
          <w:sz w:val="21"/>
        </w:rPr>
      </w:pPr>
      <w:proofErr w:type="gramStart"/>
      <w:r>
        <w:rPr>
          <w:spacing w:val="1"/>
          <w:w w:val="102"/>
          <w:sz w:val="21"/>
        </w:rPr>
        <w:t>e</w:t>
      </w:r>
      <w:proofErr w:type="gramEnd"/>
      <w:r>
        <w:rPr>
          <w:w w:val="34"/>
          <w:sz w:val="21"/>
        </w:rPr>
        <w:t>-­</w:t>
      </w:r>
      <w:r>
        <w:rPr>
          <w:spacing w:val="1"/>
          <w:w w:val="34"/>
          <w:sz w:val="21"/>
        </w:rPr>
        <w:t>‐</w:t>
      </w:r>
      <w:r>
        <w:rPr>
          <w:spacing w:val="3"/>
          <w:w w:val="102"/>
          <w:sz w:val="21"/>
        </w:rPr>
        <w:t>m</w:t>
      </w:r>
      <w:r>
        <w:rPr>
          <w:spacing w:val="1"/>
          <w:w w:val="102"/>
          <w:sz w:val="21"/>
        </w:rPr>
        <w:t>ail</w:t>
      </w:r>
      <w:r>
        <w:rPr>
          <w:w w:val="102"/>
          <w:sz w:val="21"/>
        </w:rPr>
        <w:t>s</w:t>
      </w:r>
      <w:r>
        <w:rPr>
          <w:spacing w:val="4"/>
          <w:sz w:val="21"/>
        </w:rPr>
        <w:t xml:space="preserve"> </w:t>
      </w:r>
      <w:r>
        <w:rPr>
          <w:spacing w:val="2"/>
          <w:w w:val="102"/>
          <w:sz w:val="21"/>
        </w:rPr>
        <w:t>an</w:t>
      </w:r>
      <w:r>
        <w:rPr>
          <w:w w:val="102"/>
          <w:sz w:val="21"/>
        </w:rPr>
        <w:t>d</w:t>
      </w:r>
      <w:r>
        <w:rPr>
          <w:spacing w:val="4"/>
          <w:sz w:val="21"/>
        </w:rPr>
        <w:t xml:space="preserve"> </w:t>
      </w:r>
      <w:r>
        <w:rPr>
          <w:w w:val="102"/>
          <w:sz w:val="21"/>
        </w:rPr>
        <w:t>a</w:t>
      </w:r>
      <w:r>
        <w:rPr>
          <w:spacing w:val="4"/>
          <w:sz w:val="21"/>
        </w:rPr>
        <w:t xml:space="preserve"> </w:t>
      </w:r>
      <w:r>
        <w:rPr>
          <w:spacing w:val="1"/>
          <w:w w:val="102"/>
          <w:sz w:val="21"/>
        </w:rPr>
        <w:t>c</w:t>
      </w:r>
      <w:r>
        <w:rPr>
          <w:spacing w:val="2"/>
          <w:w w:val="102"/>
          <w:sz w:val="21"/>
        </w:rPr>
        <w:t>en</w:t>
      </w:r>
      <w:r>
        <w:rPr>
          <w:spacing w:val="1"/>
          <w:w w:val="102"/>
          <w:sz w:val="21"/>
        </w:rPr>
        <w:t>tr</w:t>
      </w:r>
      <w:r>
        <w:rPr>
          <w:spacing w:val="2"/>
          <w:w w:val="102"/>
          <w:sz w:val="21"/>
        </w:rPr>
        <w:t>a</w:t>
      </w:r>
      <w:r>
        <w:rPr>
          <w:w w:val="102"/>
          <w:sz w:val="21"/>
        </w:rPr>
        <w:t>l</w:t>
      </w:r>
      <w:r>
        <w:rPr>
          <w:spacing w:val="3"/>
          <w:sz w:val="21"/>
        </w:rPr>
        <w:t xml:space="preserve"> </w:t>
      </w:r>
      <w:r>
        <w:rPr>
          <w:spacing w:val="3"/>
          <w:w w:val="102"/>
          <w:sz w:val="21"/>
        </w:rPr>
        <w:t>m</w:t>
      </w:r>
      <w:r>
        <w:rPr>
          <w:spacing w:val="1"/>
          <w:w w:val="102"/>
          <w:sz w:val="21"/>
        </w:rPr>
        <w:t>aili</w:t>
      </w:r>
      <w:r>
        <w:rPr>
          <w:spacing w:val="2"/>
          <w:w w:val="102"/>
          <w:sz w:val="21"/>
        </w:rPr>
        <w:t>n</w:t>
      </w:r>
      <w:r>
        <w:rPr>
          <w:w w:val="102"/>
          <w:sz w:val="21"/>
        </w:rPr>
        <w:t>g</w:t>
      </w:r>
      <w:r>
        <w:rPr>
          <w:spacing w:val="4"/>
          <w:sz w:val="21"/>
        </w:rPr>
        <w:t xml:space="preserve"> </w:t>
      </w:r>
      <w:r>
        <w:rPr>
          <w:spacing w:val="1"/>
          <w:w w:val="102"/>
          <w:sz w:val="21"/>
        </w:rPr>
        <w:t>lis</w:t>
      </w:r>
      <w:r>
        <w:rPr>
          <w:w w:val="102"/>
          <w:sz w:val="21"/>
        </w:rPr>
        <w:t>t</w:t>
      </w:r>
      <w:r>
        <w:rPr>
          <w:spacing w:val="3"/>
          <w:sz w:val="21"/>
        </w:rPr>
        <w:t xml:space="preserve"> </w:t>
      </w:r>
      <w:r>
        <w:rPr>
          <w:spacing w:val="1"/>
          <w:w w:val="102"/>
          <w:sz w:val="21"/>
        </w:rPr>
        <w:t>i</w:t>
      </w:r>
      <w:r>
        <w:rPr>
          <w:spacing w:val="2"/>
          <w:w w:val="102"/>
          <w:sz w:val="21"/>
        </w:rPr>
        <w:t>n</w:t>
      </w:r>
      <w:r>
        <w:rPr>
          <w:spacing w:val="1"/>
          <w:w w:val="102"/>
          <w:sz w:val="21"/>
        </w:rPr>
        <w:t>cl</w:t>
      </w:r>
      <w:r>
        <w:rPr>
          <w:spacing w:val="2"/>
          <w:w w:val="102"/>
          <w:sz w:val="21"/>
        </w:rPr>
        <w:t>ud</w:t>
      </w:r>
      <w:r>
        <w:rPr>
          <w:spacing w:val="1"/>
          <w:w w:val="102"/>
          <w:sz w:val="21"/>
        </w:rPr>
        <w:t>i</w:t>
      </w:r>
      <w:r>
        <w:rPr>
          <w:spacing w:val="2"/>
          <w:w w:val="102"/>
          <w:sz w:val="21"/>
        </w:rPr>
        <w:t>n</w:t>
      </w:r>
      <w:r>
        <w:rPr>
          <w:w w:val="102"/>
          <w:sz w:val="21"/>
        </w:rPr>
        <w:t>g</w:t>
      </w:r>
      <w:r>
        <w:rPr>
          <w:spacing w:val="4"/>
          <w:sz w:val="21"/>
        </w:rPr>
        <w:t xml:space="preserve"> </w:t>
      </w:r>
      <w:r>
        <w:rPr>
          <w:spacing w:val="2"/>
          <w:w w:val="102"/>
          <w:sz w:val="21"/>
        </w:rPr>
        <w:t>a</w:t>
      </w:r>
      <w:r>
        <w:rPr>
          <w:spacing w:val="1"/>
          <w:w w:val="102"/>
          <w:sz w:val="21"/>
        </w:rPr>
        <w:t>l</w:t>
      </w:r>
      <w:r>
        <w:rPr>
          <w:w w:val="102"/>
          <w:sz w:val="21"/>
        </w:rPr>
        <w:t>l</w:t>
      </w:r>
      <w:r>
        <w:rPr>
          <w:spacing w:val="3"/>
          <w:sz w:val="21"/>
        </w:rPr>
        <w:t xml:space="preserve"> </w:t>
      </w:r>
      <w:r>
        <w:rPr>
          <w:spacing w:val="2"/>
          <w:w w:val="102"/>
          <w:sz w:val="21"/>
        </w:rPr>
        <w:t>p</w:t>
      </w:r>
      <w:r>
        <w:rPr>
          <w:spacing w:val="1"/>
          <w:w w:val="102"/>
          <w:sz w:val="21"/>
        </w:rPr>
        <w:t>r</w:t>
      </w:r>
      <w:r>
        <w:rPr>
          <w:spacing w:val="2"/>
          <w:w w:val="102"/>
          <w:sz w:val="21"/>
        </w:rPr>
        <w:t>o</w:t>
      </w:r>
      <w:r>
        <w:rPr>
          <w:spacing w:val="1"/>
          <w:w w:val="102"/>
          <w:sz w:val="21"/>
        </w:rPr>
        <w:t>j</w:t>
      </w:r>
      <w:r>
        <w:rPr>
          <w:spacing w:val="2"/>
          <w:w w:val="102"/>
          <w:sz w:val="21"/>
        </w:rPr>
        <w:t>e</w:t>
      </w:r>
      <w:r>
        <w:rPr>
          <w:spacing w:val="1"/>
          <w:w w:val="102"/>
          <w:sz w:val="21"/>
        </w:rPr>
        <w:t>c</w:t>
      </w:r>
      <w:r>
        <w:rPr>
          <w:w w:val="102"/>
          <w:sz w:val="21"/>
        </w:rPr>
        <w:t>t</w:t>
      </w:r>
      <w:r>
        <w:rPr>
          <w:spacing w:val="3"/>
          <w:sz w:val="21"/>
        </w:rPr>
        <w:t xml:space="preserve"> </w:t>
      </w:r>
      <w:r>
        <w:rPr>
          <w:spacing w:val="2"/>
          <w:w w:val="102"/>
          <w:sz w:val="21"/>
        </w:rPr>
        <w:t>pa</w:t>
      </w:r>
      <w:r>
        <w:rPr>
          <w:spacing w:val="1"/>
          <w:w w:val="102"/>
          <w:sz w:val="21"/>
        </w:rPr>
        <w:t>rt</w:t>
      </w:r>
      <w:r>
        <w:rPr>
          <w:spacing w:val="2"/>
          <w:w w:val="102"/>
          <w:sz w:val="21"/>
        </w:rPr>
        <w:t>ne</w:t>
      </w:r>
      <w:r>
        <w:rPr>
          <w:spacing w:val="1"/>
          <w:w w:val="102"/>
          <w:sz w:val="21"/>
        </w:rPr>
        <w:t>rs</w:t>
      </w:r>
      <w:r>
        <w:rPr>
          <w:w w:val="102"/>
          <w:sz w:val="21"/>
        </w:rPr>
        <w:t>,</w:t>
      </w:r>
    </w:p>
    <w:p w14:paraId="1D09C73F" w14:textId="77777777" w:rsidR="00CD5477" w:rsidRDefault="00704410">
      <w:pPr>
        <w:pStyle w:val="Paragraphedeliste"/>
        <w:numPr>
          <w:ilvl w:val="2"/>
          <w:numId w:val="11"/>
        </w:numPr>
        <w:tabs>
          <w:tab w:val="left" w:pos="1689"/>
          <w:tab w:val="left" w:pos="1690"/>
        </w:tabs>
        <w:spacing w:before="135"/>
        <w:ind w:right="736"/>
        <w:rPr>
          <w:rFonts w:ascii="Symbol" w:hAnsi="Symbol"/>
          <w:sz w:val="21"/>
        </w:rPr>
      </w:pPr>
      <w:proofErr w:type="gramStart"/>
      <w:r>
        <w:rPr>
          <w:w w:val="105"/>
          <w:sz w:val="21"/>
        </w:rPr>
        <w:t>a</w:t>
      </w:r>
      <w:proofErr w:type="gramEnd"/>
      <w:r>
        <w:rPr>
          <w:w w:val="105"/>
          <w:sz w:val="21"/>
        </w:rPr>
        <w:t xml:space="preserve"> project space (Wiki) for internal exchange of documents as well as offline communication,</w:t>
      </w:r>
    </w:p>
    <w:p w14:paraId="1B2D8D1D" w14:textId="709957FF" w:rsidR="00CD5477" w:rsidRDefault="00704410">
      <w:pPr>
        <w:pStyle w:val="Paragraphedeliste"/>
        <w:numPr>
          <w:ilvl w:val="2"/>
          <w:numId w:val="11"/>
        </w:numPr>
        <w:tabs>
          <w:tab w:val="left" w:pos="1689"/>
          <w:tab w:val="left" w:pos="1690"/>
        </w:tabs>
        <w:spacing w:before="149" w:line="244" w:lineRule="auto"/>
        <w:ind w:right="737"/>
        <w:rPr>
          <w:rFonts w:ascii="Symbol" w:hAnsi="Symbol"/>
          <w:b/>
          <w:sz w:val="21"/>
        </w:rPr>
      </w:pPr>
      <w:proofErr w:type="gramStart"/>
      <w:r>
        <w:rPr>
          <w:spacing w:val="2"/>
          <w:w w:val="102"/>
          <w:sz w:val="21"/>
        </w:rPr>
        <w:t>w</w:t>
      </w:r>
      <w:r>
        <w:rPr>
          <w:spacing w:val="1"/>
          <w:w w:val="102"/>
          <w:sz w:val="21"/>
        </w:rPr>
        <w:t>e</w:t>
      </w:r>
      <w:r>
        <w:rPr>
          <w:spacing w:val="2"/>
          <w:w w:val="102"/>
          <w:sz w:val="21"/>
        </w:rPr>
        <w:t>b</w:t>
      </w:r>
      <w:proofErr w:type="gramEnd"/>
      <w:r>
        <w:rPr>
          <w:w w:val="34"/>
          <w:sz w:val="21"/>
        </w:rPr>
        <w:t>-­</w:t>
      </w:r>
      <w:r>
        <w:rPr>
          <w:spacing w:val="1"/>
          <w:w w:val="34"/>
          <w:sz w:val="21"/>
        </w:rPr>
        <w:t>‐</w:t>
      </w:r>
      <w:r>
        <w:rPr>
          <w:spacing w:val="1"/>
          <w:w w:val="102"/>
          <w:sz w:val="21"/>
        </w:rPr>
        <w:t>c</w:t>
      </w:r>
      <w:r>
        <w:rPr>
          <w:spacing w:val="2"/>
          <w:w w:val="102"/>
          <w:sz w:val="21"/>
        </w:rPr>
        <w:t>on</w:t>
      </w:r>
      <w:r>
        <w:rPr>
          <w:spacing w:val="1"/>
          <w:w w:val="102"/>
          <w:sz w:val="21"/>
        </w:rPr>
        <w:t>fere</w:t>
      </w:r>
      <w:r>
        <w:rPr>
          <w:spacing w:val="2"/>
          <w:w w:val="102"/>
          <w:sz w:val="21"/>
        </w:rPr>
        <w:t>n</w:t>
      </w:r>
      <w:r>
        <w:rPr>
          <w:spacing w:val="1"/>
          <w:w w:val="102"/>
          <w:sz w:val="21"/>
        </w:rPr>
        <w:t>c</w:t>
      </w:r>
      <w:r>
        <w:rPr>
          <w:w w:val="102"/>
          <w:sz w:val="21"/>
        </w:rPr>
        <w:t>i</w:t>
      </w:r>
      <w:r>
        <w:rPr>
          <w:spacing w:val="2"/>
          <w:w w:val="102"/>
          <w:sz w:val="21"/>
        </w:rPr>
        <w:t>n</w:t>
      </w:r>
      <w:r>
        <w:rPr>
          <w:w w:val="102"/>
          <w:sz w:val="21"/>
        </w:rPr>
        <w:t>g</w:t>
      </w:r>
      <w:r>
        <w:rPr>
          <w:spacing w:val="12"/>
          <w:sz w:val="21"/>
        </w:rPr>
        <w:t xml:space="preserve"> </w:t>
      </w:r>
      <w:r>
        <w:rPr>
          <w:spacing w:val="1"/>
          <w:w w:val="102"/>
          <w:sz w:val="21"/>
        </w:rPr>
        <w:t>f</w:t>
      </w:r>
      <w:r>
        <w:rPr>
          <w:spacing w:val="2"/>
          <w:w w:val="102"/>
          <w:sz w:val="21"/>
        </w:rPr>
        <w:t>o</w:t>
      </w:r>
      <w:r>
        <w:rPr>
          <w:w w:val="102"/>
          <w:sz w:val="21"/>
        </w:rPr>
        <w:t>r</w:t>
      </w:r>
      <w:r>
        <w:rPr>
          <w:spacing w:val="11"/>
          <w:sz w:val="21"/>
        </w:rPr>
        <w:t xml:space="preserve"> </w:t>
      </w:r>
      <w:r>
        <w:rPr>
          <w:spacing w:val="1"/>
          <w:w w:val="102"/>
          <w:sz w:val="21"/>
        </w:rPr>
        <w:t>reg</w:t>
      </w:r>
      <w:r>
        <w:rPr>
          <w:spacing w:val="2"/>
          <w:w w:val="102"/>
          <w:sz w:val="21"/>
        </w:rPr>
        <w:t>u</w:t>
      </w:r>
      <w:r>
        <w:rPr>
          <w:spacing w:val="1"/>
          <w:w w:val="102"/>
          <w:sz w:val="21"/>
        </w:rPr>
        <w:t>la</w:t>
      </w:r>
      <w:r>
        <w:rPr>
          <w:w w:val="102"/>
          <w:sz w:val="21"/>
        </w:rPr>
        <w:t>r</w:t>
      </w:r>
      <w:r>
        <w:rPr>
          <w:spacing w:val="11"/>
          <w:sz w:val="21"/>
        </w:rPr>
        <w:t xml:space="preserve"> </w:t>
      </w:r>
      <w:r>
        <w:rPr>
          <w:spacing w:val="2"/>
          <w:w w:val="102"/>
          <w:sz w:val="21"/>
        </w:rPr>
        <w:t>on</w:t>
      </w:r>
      <w:r>
        <w:rPr>
          <w:spacing w:val="1"/>
          <w:w w:val="102"/>
          <w:sz w:val="21"/>
        </w:rPr>
        <w:t>li</w:t>
      </w:r>
      <w:r>
        <w:rPr>
          <w:spacing w:val="2"/>
          <w:w w:val="102"/>
          <w:sz w:val="21"/>
        </w:rPr>
        <w:t>n</w:t>
      </w:r>
      <w:r>
        <w:rPr>
          <w:w w:val="102"/>
          <w:sz w:val="21"/>
        </w:rPr>
        <w:t>e</w:t>
      </w:r>
      <w:r>
        <w:rPr>
          <w:spacing w:val="12"/>
          <w:sz w:val="21"/>
        </w:rPr>
        <w:t xml:space="preserve"> </w:t>
      </w:r>
      <w:r>
        <w:rPr>
          <w:spacing w:val="3"/>
          <w:w w:val="102"/>
          <w:sz w:val="21"/>
        </w:rPr>
        <w:t>m</w:t>
      </w:r>
      <w:r>
        <w:rPr>
          <w:spacing w:val="1"/>
          <w:w w:val="102"/>
          <w:sz w:val="21"/>
        </w:rPr>
        <w:t>eeti</w:t>
      </w:r>
      <w:r>
        <w:rPr>
          <w:spacing w:val="2"/>
          <w:w w:val="102"/>
          <w:sz w:val="21"/>
        </w:rPr>
        <w:t>n</w:t>
      </w:r>
      <w:r>
        <w:rPr>
          <w:spacing w:val="1"/>
          <w:w w:val="102"/>
          <w:sz w:val="21"/>
        </w:rPr>
        <w:t>gs</w:t>
      </w:r>
      <w:r>
        <w:rPr>
          <w:w w:val="102"/>
          <w:sz w:val="21"/>
        </w:rPr>
        <w:t>,</w:t>
      </w:r>
      <w:r>
        <w:rPr>
          <w:spacing w:val="11"/>
          <w:sz w:val="21"/>
        </w:rPr>
        <w:t xml:space="preserve"> </w:t>
      </w:r>
      <w:r>
        <w:rPr>
          <w:spacing w:val="2"/>
          <w:w w:val="102"/>
          <w:sz w:val="21"/>
        </w:rPr>
        <w:t>V</w:t>
      </w:r>
      <w:r>
        <w:rPr>
          <w:spacing w:val="3"/>
          <w:w w:val="102"/>
          <w:sz w:val="21"/>
        </w:rPr>
        <w:t>O</w:t>
      </w:r>
      <w:r>
        <w:rPr>
          <w:spacing w:val="1"/>
          <w:w w:val="102"/>
          <w:sz w:val="21"/>
        </w:rPr>
        <w:t>I</w:t>
      </w:r>
      <w:r>
        <w:rPr>
          <w:w w:val="102"/>
          <w:sz w:val="21"/>
        </w:rPr>
        <w:t>P</w:t>
      </w:r>
      <w:r>
        <w:rPr>
          <w:spacing w:val="12"/>
          <w:sz w:val="21"/>
        </w:rPr>
        <w:t xml:space="preserve"> </w:t>
      </w:r>
      <w:r>
        <w:rPr>
          <w:spacing w:val="1"/>
          <w:w w:val="102"/>
          <w:sz w:val="21"/>
        </w:rPr>
        <w:t>(e.g</w:t>
      </w:r>
      <w:r>
        <w:rPr>
          <w:w w:val="102"/>
          <w:sz w:val="21"/>
        </w:rPr>
        <w:t>.</w:t>
      </w:r>
      <w:r>
        <w:rPr>
          <w:spacing w:val="11"/>
          <w:sz w:val="21"/>
        </w:rPr>
        <w:t xml:space="preserve"> </w:t>
      </w:r>
      <w:r>
        <w:rPr>
          <w:spacing w:val="2"/>
          <w:w w:val="102"/>
          <w:sz w:val="21"/>
        </w:rPr>
        <w:t>Sk</w:t>
      </w:r>
      <w:r>
        <w:rPr>
          <w:spacing w:val="1"/>
          <w:w w:val="102"/>
          <w:sz w:val="21"/>
        </w:rPr>
        <w:t>y</w:t>
      </w:r>
      <w:r>
        <w:rPr>
          <w:spacing w:val="2"/>
          <w:w w:val="102"/>
          <w:sz w:val="21"/>
        </w:rPr>
        <w:t>p</w:t>
      </w:r>
      <w:r>
        <w:rPr>
          <w:w w:val="102"/>
          <w:sz w:val="21"/>
        </w:rPr>
        <w:t>e</w:t>
      </w:r>
      <w:r>
        <w:rPr>
          <w:spacing w:val="12"/>
          <w:sz w:val="21"/>
        </w:rPr>
        <w:t xml:space="preserve"> </w:t>
      </w:r>
      <w:r>
        <w:rPr>
          <w:spacing w:val="2"/>
          <w:w w:val="102"/>
          <w:sz w:val="21"/>
        </w:rPr>
        <w:t>o</w:t>
      </w:r>
      <w:r>
        <w:rPr>
          <w:w w:val="102"/>
          <w:sz w:val="21"/>
        </w:rPr>
        <w:t>r</w:t>
      </w:r>
      <w:r>
        <w:rPr>
          <w:spacing w:val="11"/>
          <w:sz w:val="21"/>
        </w:rPr>
        <w:t xml:space="preserve"> </w:t>
      </w:r>
      <w:r>
        <w:rPr>
          <w:spacing w:val="2"/>
          <w:w w:val="102"/>
          <w:sz w:val="21"/>
        </w:rPr>
        <w:t>S</w:t>
      </w:r>
      <w:r>
        <w:rPr>
          <w:spacing w:val="1"/>
          <w:w w:val="102"/>
          <w:sz w:val="21"/>
        </w:rPr>
        <w:t>I</w:t>
      </w:r>
      <w:r>
        <w:rPr>
          <w:spacing w:val="2"/>
          <w:w w:val="102"/>
          <w:sz w:val="21"/>
        </w:rPr>
        <w:t>P</w:t>
      </w:r>
      <w:r>
        <w:rPr>
          <w:w w:val="102"/>
          <w:sz w:val="21"/>
        </w:rPr>
        <w:t>)</w:t>
      </w:r>
      <w:r>
        <w:rPr>
          <w:spacing w:val="11"/>
          <w:sz w:val="21"/>
        </w:rPr>
        <w:t xml:space="preserve"> </w:t>
      </w:r>
      <w:r>
        <w:rPr>
          <w:spacing w:val="2"/>
          <w:w w:val="102"/>
          <w:sz w:val="21"/>
        </w:rPr>
        <w:t>o</w:t>
      </w:r>
      <w:r>
        <w:rPr>
          <w:w w:val="102"/>
          <w:sz w:val="21"/>
        </w:rPr>
        <w:t xml:space="preserve">r </w:t>
      </w:r>
      <w:r>
        <w:rPr>
          <w:sz w:val="21"/>
        </w:rPr>
        <w:t>phone</w:t>
      </w:r>
      <w:r>
        <w:rPr>
          <w:b/>
          <w:sz w:val="21"/>
        </w:rPr>
        <w:t>,</w:t>
      </w:r>
    </w:p>
    <w:p w14:paraId="3D8B411D" w14:textId="77777777" w:rsidR="00CD5477" w:rsidRDefault="00704410">
      <w:pPr>
        <w:pStyle w:val="Paragraphedeliste"/>
        <w:numPr>
          <w:ilvl w:val="2"/>
          <w:numId w:val="11"/>
        </w:numPr>
        <w:tabs>
          <w:tab w:val="left" w:pos="1690"/>
        </w:tabs>
        <w:spacing w:before="142"/>
        <w:ind w:hanging="361"/>
        <w:jc w:val="both"/>
        <w:rPr>
          <w:rFonts w:ascii="Symbol" w:hAnsi="Symbol"/>
          <w:sz w:val="21"/>
        </w:rPr>
      </w:pPr>
      <w:proofErr w:type="gramStart"/>
      <w:r>
        <w:rPr>
          <w:spacing w:val="1"/>
          <w:w w:val="102"/>
          <w:sz w:val="21"/>
        </w:rPr>
        <w:t>f</w:t>
      </w:r>
      <w:r>
        <w:rPr>
          <w:spacing w:val="2"/>
          <w:w w:val="102"/>
          <w:sz w:val="21"/>
        </w:rPr>
        <w:t>a</w:t>
      </w:r>
      <w:r>
        <w:rPr>
          <w:spacing w:val="1"/>
          <w:w w:val="102"/>
          <w:sz w:val="21"/>
        </w:rPr>
        <w:t>ce</w:t>
      </w:r>
      <w:proofErr w:type="gramEnd"/>
      <w:r>
        <w:rPr>
          <w:w w:val="34"/>
          <w:sz w:val="21"/>
        </w:rPr>
        <w:t>-­</w:t>
      </w:r>
      <w:r>
        <w:rPr>
          <w:spacing w:val="1"/>
          <w:w w:val="34"/>
          <w:sz w:val="21"/>
        </w:rPr>
        <w:t>‐</w:t>
      </w:r>
      <w:r>
        <w:rPr>
          <w:spacing w:val="1"/>
          <w:w w:val="102"/>
          <w:sz w:val="21"/>
        </w:rPr>
        <w:t>t</w:t>
      </w:r>
      <w:r>
        <w:rPr>
          <w:spacing w:val="2"/>
          <w:w w:val="102"/>
          <w:sz w:val="21"/>
        </w:rPr>
        <w:t>o</w:t>
      </w:r>
      <w:r>
        <w:rPr>
          <w:w w:val="34"/>
          <w:sz w:val="21"/>
        </w:rPr>
        <w:t>-­</w:t>
      </w:r>
      <w:r>
        <w:rPr>
          <w:spacing w:val="1"/>
          <w:w w:val="34"/>
          <w:sz w:val="21"/>
        </w:rPr>
        <w:t>‐</w:t>
      </w:r>
      <w:r>
        <w:rPr>
          <w:spacing w:val="1"/>
          <w:w w:val="102"/>
          <w:sz w:val="21"/>
        </w:rPr>
        <w:t>f</w:t>
      </w:r>
      <w:r>
        <w:rPr>
          <w:spacing w:val="2"/>
          <w:w w:val="102"/>
          <w:sz w:val="21"/>
        </w:rPr>
        <w:t>a</w:t>
      </w:r>
      <w:r>
        <w:rPr>
          <w:spacing w:val="1"/>
          <w:w w:val="102"/>
          <w:sz w:val="21"/>
        </w:rPr>
        <w:t>c</w:t>
      </w:r>
      <w:r>
        <w:rPr>
          <w:w w:val="102"/>
          <w:sz w:val="21"/>
        </w:rPr>
        <w:t>e</w:t>
      </w:r>
      <w:r>
        <w:rPr>
          <w:spacing w:val="4"/>
          <w:sz w:val="21"/>
        </w:rPr>
        <w:t xml:space="preserve"> </w:t>
      </w:r>
      <w:r>
        <w:rPr>
          <w:spacing w:val="1"/>
          <w:w w:val="102"/>
          <w:sz w:val="21"/>
        </w:rPr>
        <w:t>c</w:t>
      </w:r>
      <w:r>
        <w:rPr>
          <w:spacing w:val="2"/>
          <w:w w:val="102"/>
          <w:sz w:val="21"/>
        </w:rPr>
        <w:t>o</w:t>
      </w:r>
      <w:r>
        <w:rPr>
          <w:spacing w:val="3"/>
          <w:w w:val="102"/>
          <w:sz w:val="21"/>
        </w:rPr>
        <w:t>mm</w:t>
      </w:r>
      <w:r>
        <w:rPr>
          <w:spacing w:val="2"/>
          <w:w w:val="102"/>
          <w:sz w:val="21"/>
        </w:rPr>
        <w:t>un</w:t>
      </w:r>
      <w:r>
        <w:rPr>
          <w:spacing w:val="1"/>
          <w:w w:val="102"/>
          <w:sz w:val="21"/>
        </w:rPr>
        <w:t>ic</w:t>
      </w:r>
      <w:r>
        <w:rPr>
          <w:spacing w:val="2"/>
          <w:w w:val="102"/>
          <w:sz w:val="21"/>
        </w:rPr>
        <w:t>a</w:t>
      </w:r>
      <w:r>
        <w:rPr>
          <w:spacing w:val="1"/>
          <w:w w:val="102"/>
          <w:sz w:val="21"/>
        </w:rPr>
        <w:t>tio</w:t>
      </w:r>
      <w:r>
        <w:rPr>
          <w:w w:val="102"/>
          <w:sz w:val="21"/>
        </w:rPr>
        <w:t>n</w:t>
      </w:r>
      <w:r>
        <w:rPr>
          <w:spacing w:val="4"/>
          <w:sz w:val="21"/>
        </w:rPr>
        <w:t xml:space="preserve"> </w:t>
      </w:r>
      <w:r>
        <w:rPr>
          <w:spacing w:val="1"/>
          <w:w w:val="102"/>
          <w:sz w:val="21"/>
        </w:rPr>
        <w:t>(</w:t>
      </w:r>
      <w:r>
        <w:rPr>
          <w:spacing w:val="2"/>
          <w:w w:val="102"/>
          <w:sz w:val="21"/>
        </w:rPr>
        <w:t>du</w:t>
      </w:r>
      <w:r>
        <w:rPr>
          <w:spacing w:val="1"/>
          <w:w w:val="102"/>
          <w:sz w:val="21"/>
        </w:rPr>
        <w:t>ri</w:t>
      </w:r>
      <w:r>
        <w:rPr>
          <w:spacing w:val="2"/>
          <w:w w:val="102"/>
          <w:sz w:val="21"/>
        </w:rPr>
        <w:t>n</w:t>
      </w:r>
      <w:r>
        <w:rPr>
          <w:w w:val="102"/>
          <w:sz w:val="21"/>
        </w:rPr>
        <w:t>g</w:t>
      </w:r>
      <w:r>
        <w:rPr>
          <w:spacing w:val="4"/>
          <w:sz w:val="21"/>
        </w:rPr>
        <w:t xml:space="preserve"> </w:t>
      </w:r>
      <w:r>
        <w:rPr>
          <w:spacing w:val="2"/>
          <w:w w:val="102"/>
          <w:sz w:val="21"/>
        </w:rPr>
        <w:t>ph</w:t>
      </w:r>
      <w:r>
        <w:rPr>
          <w:spacing w:val="1"/>
          <w:w w:val="102"/>
          <w:sz w:val="21"/>
        </w:rPr>
        <w:t>ysica</w:t>
      </w:r>
      <w:r>
        <w:rPr>
          <w:w w:val="102"/>
          <w:sz w:val="21"/>
        </w:rPr>
        <w:t>l</w:t>
      </w:r>
      <w:r>
        <w:rPr>
          <w:spacing w:val="3"/>
          <w:sz w:val="21"/>
        </w:rPr>
        <w:t xml:space="preserve"> </w:t>
      </w:r>
      <w:r>
        <w:rPr>
          <w:spacing w:val="2"/>
          <w:w w:val="102"/>
          <w:sz w:val="21"/>
        </w:rPr>
        <w:t>p</w:t>
      </w:r>
      <w:r>
        <w:rPr>
          <w:spacing w:val="1"/>
          <w:w w:val="102"/>
          <w:sz w:val="21"/>
        </w:rPr>
        <w:t>r</w:t>
      </w:r>
      <w:r>
        <w:rPr>
          <w:spacing w:val="2"/>
          <w:w w:val="102"/>
          <w:sz w:val="21"/>
        </w:rPr>
        <w:t>o</w:t>
      </w:r>
      <w:r>
        <w:rPr>
          <w:spacing w:val="1"/>
          <w:w w:val="102"/>
          <w:sz w:val="21"/>
        </w:rPr>
        <w:t>jec</w:t>
      </w:r>
      <w:r>
        <w:rPr>
          <w:w w:val="102"/>
          <w:sz w:val="21"/>
        </w:rPr>
        <w:t>t</w:t>
      </w:r>
      <w:r>
        <w:rPr>
          <w:spacing w:val="4"/>
          <w:sz w:val="21"/>
        </w:rPr>
        <w:t xml:space="preserve"> </w:t>
      </w:r>
      <w:r>
        <w:rPr>
          <w:spacing w:val="3"/>
          <w:w w:val="102"/>
          <w:sz w:val="21"/>
        </w:rPr>
        <w:t>m</w:t>
      </w:r>
      <w:r>
        <w:rPr>
          <w:spacing w:val="1"/>
          <w:w w:val="102"/>
          <w:sz w:val="21"/>
        </w:rPr>
        <w:t>eeti</w:t>
      </w:r>
      <w:r>
        <w:rPr>
          <w:spacing w:val="2"/>
          <w:w w:val="102"/>
          <w:sz w:val="21"/>
        </w:rPr>
        <w:t>n</w:t>
      </w:r>
      <w:r>
        <w:rPr>
          <w:spacing w:val="1"/>
          <w:w w:val="102"/>
          <w:sz w:val="21"/>
        </w:rPr>
        <w:t>gs)</w:t>
      </w:r>
      <w:r>
        <w:rPr>
          <w:w w:val="102"/>
          <w:sz w:val="21"/>
        </w:rPr>
        <w:t>,</w:t>
      </w:r>
    </w:p>
    <w:p w14:paraId="224DDC7D" w14:textId="77777777" w:rsidR="00CD5477" w:rsidRDefault="00704410">
      <w:pPr>
        <w:pStyle w:val="Paragraphedeliste"/>
        <w:numPr>
          <w:ilvl w:val="2"/>
          <w:numId w:val="11"/>
        </w:numPr>
        <w:tabs>
          <w:tab w:val="left" w:pos="1690"/>
        </w:tabs>
        <w:spacing w:before="136"/>
        <w:ind w:hanging="361"/>
        <w:jc w:val="both"/>
        <w:rPr>
          <w:rFonts w:ascii="Symbol" w:hAnsi="Symbol"/>
          <w:sz w:val="21"/>
        </w:rPr>
      </w:pPr>
      <w:proofErr w:type="gramStart"/>
      <w:r>
        <w:rPr>
          <w:w w:val="105"/>
          <w:sz w:val="21"/>
        </w:rPr>
        <w:t>online</w:t>
      </w:r>
      <w:proofErr w:type="gramEnd"/>
      <w:r>
        <w:rPr>
          <w:w w:val="105"/>
          <w:sz w:val="21"/>
        </w:rPr>
        <w:t xml:space="preserve"> storage of all documents (deliverables, contract,</w:t>
      </w:r>
      <w:r>
        <w:rPr>
          <w:spacing w:val="1"/>
          <w:w w:val="105"/>
          <w:sz w:val="21"/>
        </w:rPr>
        <w:t xml:space="preserve"> </w:t>
      </w:r>
      <w:r>
        <w:rPr>
          <w:w w:val="105"/>
          <w:sz w:val="21"/>
        </w:rPr>
        <w:t>etc.).</w:t>
      </w:r>
    </w:p>
    <w:p w14:paraId="201070EB" w14:textId="1A3B9B95" w:rsidR="00CD5477" w:rsidRDefault="00704410">
      <w:pPr>
        <w:pStyle w:val="Corpsdetexte"/>
        <w:spacing w:before="121" w:line="252" w:lineRule="auto"/>
        <w:ind w:left="969" w:right="736"/>
        <w:jc w:val="both"/>
      </w:pPr>
      <w:r>
        <w:rPr>
          <w:w w:val="102"/>
        </w:rPr>
        <w:t>The</w:t>
      </w:r>
      <w:r>
        <w:t xml:space="preserve"> </w:t>
      </w:r>
      <w:r>
        <w:rPr>
          <w:w w:val="102"/>
        </w:rPr>
        <w:t>consortium</w:t>
      </w:r>
      <w:r>
        <w:t xml:space="preserve"> </w:t>
      </w:r>
      <w:r>
        <w:rPr>
          <w:w w:val="102"/>
        </w:rPr>
        <w:t>partners</w:t>
      </w:r>
      <w:r>
        <w:t xml:space="preserve"> </w:t>
      </w:r>
      <w:r>
        <w:rPr>
          <w:w w:val="102"/>
        </w:rPr>
        <w:t>meet</w:t>
      </w:r>
      <w:r>
        <w:t xml:space="preserve"> </w:t>
      </w:r>
      <w:r>
        <w:rPr>
          <w:w w:val="102"/>
        </w:rPr>
        <w:t>approximately</w:t>
      </w:r>
      <w:r>
        <w:t xml:space="preserve"> </w:t>
      </w:r>
      <w:r>
        <w:rPr>
          <w:w w:val="102"/>
        </w:rPr>
        <w:t>every</w:t>
      </w:r>
      <w:r>
        <w:t xml:space="preserve"> </w:t>
      </w:r>
      <w:r w:rsidR="002E0EBE">
        <w:rPr>
          <w:w w:val="102"/>
        </w:rPr>
        <w:t>six</w:t>
      </w:r>
      <w:r>
        <w:t xml:space="preserve"> </w:t>
      </w:r>
      <w:r>
        <w:rPr>
          <w:w w:val="102"/>
        </w:rPr>
        <w:t>months</w:t>
      </w:r>
      <w:r>
        <w:t xml:space="preserve"> </w:t>
      </w:r>
      <w:r>
        <w:rPr>
          <w:w w:val="102"/>
        </w:rPr>
        <w:t>face</w:t>
      </w:r>
      <w:r>
        <w:rPr>
          <w:w w:val="34"/>
        </w:rPr>
        <w:t>-­‐</w:t>
      </w:r>
      <w:r>
        <w:rPr>
          <w:w w:val="102"/>
        </w:rPr>
        <w:t>to</w:t>
      </w:r>
      <w:r>
        <w:rPr>
          <w:w w:val="34"/>
        </w:rPr>
        <w:t>-­‐</w:t>
      </w:r>
      <w:r>
        <w:rPr>
          <w:w w:val="102"/>
        </w:rPr>
        <w:t>face</w:t>
      </w:r>
      <w:r>
        <w:t xml:space="preserve"> </w:t>
      </w:r>
      <w:r>
        <w:rPr>
          <w:w w:val="102"/>
        </w:rPr>
        <w:t>(at</w:t>
      </w:r>
      <w:r>
        <w:t xml:space="preserve"> </w:t>
      </w:r>
      <w:proofErr w:type="spellStart"/>
      <w:r>
        <w:rPr>
          <w:w w:val="102"/>
        </w:rPr>
        <w:t>synchronisation</w:t>
      </w:r>
      <w:proofErr w:type="spellEnd"/>
      <w:r>
        <w:rPr>
          <w:w w:val="102"/>
        </w:rPr>
        <w:t xml:space="preserve"> </w:t>
      </w:r>
      <w:r>
        <w:t>points) to coordinate the research process.</w:t>
      </w:r>
    </w:p>
    <w:p w14:paraId="31C8A21E" w14:textId="6D08BD1A" w:rsidR="00CD5477" w:rsidRDefault="00704410">
      <w:pPr>
        <w:pStyle w:val="Corpsdetexte"/>
        <w:spacing w:before="120" w:line="252" w:lineRule="auto"/>
        <w:ind w:left="969" w:right="734"/>
        <w:jc w:val="both"/>
      </w:pPr>
      <w:r>
        <w:rPr>
          <w:w w:val="105"/>
        </w:rPr>
        <w:t>Each month, at least one virtual consortium meeting takes place via video conf</w:t>
      </w:r>
      <w:r w:rsidR="002E0EBE">
        <w:rPr>
          <w:w w:val="105"/>
        </w:rPr>
        <w:t>erencing</w:t>
      </w:r>
      <w:r>
        <w:rPr>
          <w:w w:val="105"/>
        </w:rPr>
        <w:t>. These meetings ensure the internal communication among partners, allow the WP Leaders/thematic leaders to coordinate the various tasks, and report the progress of work to the team members. All meetings are recorded and are made accessible to all partners, to view at a later time. The recording is available in the internal Wiki, together with the notes from the meeting.</w:t>
      </w:r>
    </w:p>
    <w:p w14:paraId="79001BF5" w14:textId="77777777" w:rsidR="00CD5477" w:rsidRDefault="00704410">
      <w:pPr>
        <w:pStyle w:val="Corpsdetexte"/>
        <w:spacing w:before="117" w:line="252" w:lineRule="auto"/>
        <w:ind w:left="969" w:right="736"/>
        <w:jc w:val="both"/>
      </w:pPr>
      <w:r>
        <w:rPr>
          <w:w w:val="105"/>
        </w:rPr>
        <w:t>In order to concentrate on the most relevant topics during the meetings, “live minutes” have been introduced, where each team reports about latest updates before a meeting in a shared Google Doc; all participants are invited to get an update before the meeting starts and the most relevant issues are then discussed during the meetings.</w:t>
      </w:r>
    </w:p>
    <w:p w14:paraId="3C2FEB17" w14:textId="14913926" w:rsidR="00F772D5" w:rsidRPr="002B75C4" w:rsidRDefault="00704410" w:rsidP="002B75C4">
      <w:pPr>
        <w:pStyle w:val="Corpsdetexte"/>
        <w:spacing w:before="119" w:line="252" w:lineRule="auto"/>
        <w:ind w:left="969" w:right="734"/>
        <w:jc w:val="both"/>
        <w:rPr>
          <w:w w:val="105"/>
        </w:rPr>
      </w:pPr>
      <w:r>
        <w:rPr>
          <w:w w:val="105"/>
        </w:rPr>
        <w:t xml:space="preserve">In addition to these virtual consortium meetings thematic groups (similar to WPs, but overlapping in some cases) have started to emerge and virtual meetings are </w:t>
      </w:r>
      <w:proofErr w:type="spellStart"/>
      <w:r>
        <w:rPr>
          <w:w w:val="105"/>
        </w:rPr>
        <w:t>organised</w:t>
      </w:r>
      <w:proofErr w:type="spellEnd"/>
      <w:r>
        <w:rPr>
          <w:w w:val="105"/>
        </w:rPr>
        <w:t xml:space="preserve"> by these working groups. Similar to the consortium meetings notes and recordings are available at the project Wiki and each member of the consortium is invited to attend any of these meetings.</w:t>
      </w:r>
    </w:p>
    <w:p w14:paraId="0E6CE6D4" w14:textId="77777777" w:rsidR="00CD5477" w:rsidRDefault="00CD5477">
      <w:pPr>
        <w:pStyle w:val="Corpsdetexte"/>
        <w:spacing w:before="6"/>
        <w:rPr>
          <w:rFonts w:ascii="Corbel"/>
          <w:b/>
          <w:sz w:val="23"/>
        </w:rPr>
      </w:pPr>
    </w:p>
    <w:p w14:paraId="02E00C7D" w14:textId="77777777" w:rsidR="00CD5477" w:rsidRDefault="00704410">
      <w:pPr>
        <w:pStyle w:val="Heading2"/>
        <w:numPr>
          <w:ilvl w:val="1"/>
          <w:numId w:val="11"/>
        </w:numPr>
        <w:tabs>
          <w:tab w:val="left" w:pos="969"/>
          <w:tab w:val="left" w:pos="970"/>
        </w:tabs>
        <w:spacing w:before="99"/>
        <w:ind w:hanging="568"/>
      </w:pPr>
      <w:bookmarkStart w:id="11" w:name="_Toc445120677"/>
      <w:r>
        <w:rPr>
          <w:color w:val="E64010"/>
        </w:rPr>
        <w:t>External communication</w:t>
      </w:r>
      <w:r>
        <w:rPr>
          <w:color w:val="E64010"/>
          <w:spacing w:val="-1"/>
        </w:rPr>
        <w:t xml:space="preserve"> </w:t>
      </w:r>
      <w:r>
        <w:rPr>
          <w:color w:val="E64010"/>
        </w:rPr>
        <w:t>structures</w:t>
      </w:r>
      <w:bookmarkEnd w:id="11"/>
    </w:p>
    <w:p w14:paraId="20589AB8" w14:textId="59C9B2CC" w:rsidR="00F33F6F" w:rsidRPr="00F33F6F" w:rsidRDefault="00704410" w:rsidP="00F33F6F">
      <w:pPr>
        <w:pStyle w:val="Corpsdetexte"/>
        <w:spacing w:before="128" w:line="252" w:lineRule="auto"/>
        <w:ind w:left="969" w:right="734"/>
        <w:jc w:val="both"/>
      </w:pPr>
      <w:r>
        <w:rPr>
          <w:w w:val="105"/>
        </w:rPr>
        <w:t xml:space="preserve">The communication strategy also aims to effectively communicate with parties outside the consortium, such as other European </w:t>
      </w:r>
      <w:r w:rsidR="00F33F6F">
        <w:rPr>
          <w:w w:val="105"/>
        </w:rPr>
        <w:t xml:space="preserve">Research </w:t>
      </w:r>
      <w:proofErr w:type="gramStart"/>
      <w:r w:rsidR="00F33F6F">
        <w:rPr>
          <w:w w:val="105"/>
        </w:rPr>
        <w:t xml:space="preserve">Infrastructure </w:t>
      </w:r>
      <w:r>
        <w:rPr>
          <w:w w:val="105"/>
        </w:rPr>
        <w:t xml:space="preserve"> consortia</w:t>
      </w:r>
      <w:proofErr w:type="gramEnd"/>
      <w:r w:rsidR="00F33F6F">
        <w:rPr>
          <w:w w:val="105"/>
        </w:rPr>
        <w:t xml:space="preserve"> (</w:t>
      </w:r>
      <w:proofErr w:type="spellStart"/>
      <w:r w:rsidR="00F33F6F">
        <w:rPr>
          <w:w w:val="105"/>
        </w:rPr>
        <w:t>Asterics</w:t>
      </w:r>
      <w:proofErr w:type="spellEnd"/>
      <w:r w:rsidR="00F33F6F">
        <w:rPr>
          <w:w w:val="105"/>
        </w:rPr>
        <w:t>, ESCAPE, Discover the Cosmos)</w:t>
      </w:r>
      <w:r>
        <w:rPr>
          <w:w w:val="105"/>
        </w:rPr>
        <w:t xml:space="preserve"> our Associate Partner Network, etc. Interested parties can sign up at the project website and join the Associate Partner Network as well as receive a regular newsletter with updates from the project. This is coordinated by WP</w:t>
      </w:r>
      <w:r w:rsidR="00F33F6F">
        <w:rPr>
          <w:w w:val="105"/>
        </w:rPr>
        <w:t>2 and WP</w:t>
      </w:r>
      <w:r>
        <w:rPr>
          <w:w w:val="105"/>
        </w:rPr>
        <w:t>9.</w:t>
      </w:r>
      <w:r w:rsidR="00F33F6F" w:rsidRPr="00F33F6F">
        <w:t xml:space="preserve"> </w:t>
      </w:r>
    </w:p>
    <w:p w14:paraId="79F68638" w14:textId="77777777" w:rsidR="00F33F6F" w:rsidRPr="00F33F6F" w:rsidRDefault="00F33F6F" w:rsidP="00F33F6F">
      <w:pPr>
        <w:pStyle w:val="Heading3"/>
        <w:tabs>
          <w:tab w:val="left" w:pos="1689"/>
          <w:tab w:val="left" w:pos="1690"/>
        </w:tabs>
        <w:ind w:left="968" w:firstLine="0"/>
      </w:pPr>
    </w:p>
    <w:p w14:paraId="05CA8CC4" w14:textId="1241DEE3" w:rsidR="00F33F6F" w:rsidRDefault="00704410" w:rsidP="00F33F6F">
      <w:pPr>
        <w:pStyle w:val="Heading3"/>
        <w:numPr>
          <w:ilvl w:val="2"/>
          <w:numId w:val="10"/>
        </w:numPr>
        <w:tabs>
          <w:tab w:val="left" w:pos="1689"/>
          <w:tab w:val="left" w:pos="1690"/>
        </w:tabs>
        <w:ind w:hanging="721"/>
      </w:pPr>
      <w:r>
        <w:rPr>
          <w:w w:val="105"/>
        </w:rPr>
        <w:t>Associate Partner</w:t>
      </w:r>
      <w:r>
        <w:rPr>
          <w:spacing w:val="1"/>
          <w:w w:val="105"/>
        </w:rPr>
        <w:t xml:space="preserve"> </w:t>
      </w:r>
      <w:r>
        <w:rPr>
          <w:w w:val="105"/>
        </w:rPr>
        <w:t>Network</w:t>
      </w:r>
    </w:p>
    <w:p w14:paraId="104C1363" w14:textId="4FAC4ED1" w:rsidR="00CD5477" w:rsidRDefault="00704410">
      <w:pPr>
        <w:pStyle w:val="Corpsdetexte"/>
        <w:spacing w:before="128" w:line="252" w:lineRule="auto"/>
        <w:ind w:left="969" w:right="735"/>
        <w:jc w:val="both"/>
      </w:pPr>
      <w:r>
        <w:t xml:space="preserve">The </w:t>
      </w:r>
      <w:r>
        <w:rPr>
          <w:b/>
        </w:rPr>
        <w:t xml:space="preserve">Associate Partner Network (APN) </w:t>
      </w:r>
      <w:r>
        <w:t xml:space="preserve">is a special instrument for the project to establish </w:t>
      </w:r>
      <w:r>
        <w:rPr>
          <w:spacing w:val="1"/>
          <w:w w:val="102"/>
        </w:rPr>
        <w:t>relati</w:t>
      </w:r>
      <w:r>
        <w:rPr>
          <w:spacing w:val="2"/>
          <w:w w:val="102"/>
        </w:rPr>
        <w:t>on</w:t>
      </w:r>
      <w:r>
        <w:rPr>
          <w:spacing w:val="1"/>
          <w:w w:val="102"/>
        </w:rPr>
        <w:t>s</w:t>
      </w:r>
      <w:r>
        <w:rPr>
          <w:spacing w:val="2"/>
          <w:w w:val="102"/>
        </w:rPr>
        <w:t>h</w:t>
      </w:r>
      <w:r>
        <w:rPr>
          <w:spacing w:val="1"/>
          <w:w w:val="102"/>
        </w:rPr>
        <w:t>i</w:t>
      </w:r>
      <w:r>
        <w:rPr>
          <w:spacing w:val="2"/>
          <w:w w:val="102"/>
        </w:rPr>
        <w:t>p</w:t>
      </w:r>
      <w:r>
        <w:rPr>
          <w:w w:val="102"/>
        </w:rPr>
        <w:t>s</w:t>
      </w:r>
      <w:r>
        <w:rPr>
          <w:spacing w:val="4"/>
        </w:rPr>
        <w:t xml:space="preserve"> </w:t>
      </w:r>
      <w:r>
        <w:rPr>
          <w:spacing w:val="2"/>
          <w:w w:val="102"/>
        </w:rPr>
        <w:t>w</w:t>
      </w:r>
      <w:r>
        <w:rPr>
          <w:spacing w:val="1"/>
          <w:w w:val="102"/>
        </w:rPr>
        <w:t>it</w:t>
      </w:r>
      <w:r>
        <w:rPr>
          <w:w w:val="102"/>
        </w:rPr>
        <w:t>h</w:t>
      </w:r>
      <w:r>
        <w:rPr>
          <w:spacing w:val="5"/>
        </w:rPr>
        <w:t xml:space="preserve"> </w:t>
      </w:r>
      <w:r>
        <w:rPr>
          <w:spacing w:val="2"/>
          <w:w w:val="102"/>
        </w:rPr>
        <w:t>p</w:t>
      </w:r>
      <w:r>
        <w:rPr>
          <w:spacing w:val="1"/>
          <w:w w:val="102"/>
        </w:rPr>
        <w:t>rojec</w:t>
      </w:r>
      <w:r>
        <w:rPr>
          <w:spacing w:val="2"/>
          <w:w w:val="102"/>
        </w:rPr>
        <w:t>t</w:t>
      </w:r>
      <w:r>
        <w:rPr>
          <w:w w:val="34"/>
        </w:rPr>
        <w:t>-­</w:t>
      </w:r>
      <w:r>
        <w:rPr>
          <w:spacing w:val="1"/>
          <w:w w:val="34"/>
        </w:rPr>
        <w:t>‐</w:t>
      </w:r>
      <w:r>
        <w:rPr>
          <w:spacing w:val="1"/>
          <w:w w:val="102"/>
        </w:rPr>
        <w:t>e</w:t>
      </w:r>
      <w:r>
        <w:rPr>
          <w:spacing w:val="2"/>
          <w:w w:val="102"/>
        </w:rPr>
        <w:t>x</w:t>
      </w:r>
      <w:r>
        <w:rPr>
          <w:spacing w:val="1"/>
          <w:w w:val="102"/>
        </w:rPr>
        <w:t>ter</w:t>
      </w:r>
      <w:r>
        <w:rPr>
          <w:spacing w:val="2"/>
          <w:w w:val="102"/>
        </w:rPr>
        <w:t>n</w:t>
      </w:r>
      <w:r>
        <w:rPr>
          <w:spacing w:val="1"/>
          <w:w w:val="102"/>
        </w:rPr>
        <w:t>a</w:t>
      </w:r>
      <w:r>
        <w:rPr>
          <w:w w:val="102"/>
        </w:rPr>
        <w:t>l</w:t>
      </w:r>
      <w:r>
        <w:rPr>
          <w:spacing w:val="3"/>
        </w:rPr>
        <w:t xml:space="preserve"> </w:t>
      </w:r>
      <w:r>
        <w:rPr>
          <w:spacing w:val="1"/>
          <w:w w:val="102"/>
        </w:rPr>
        <w:t>e</w:t>
      </w:r>
      <w:r>
        <w:rPr>
          <w:spacing w:val="2"/>
          <w:w w:val="102"/>
        </w:rPr>
        <w:t>n</w:t>
      </w:r>
      <w:r>
        <w:rPr>
          <w:spacing w:val="1"/>
          <w:w w:val="102"/>
        </w:rPr>
        <w:t>tities</w:t>
      </w:r>
      <w:r>
        <w:rPr>
          <w:w w:val="102"/>
        </w:rPr>
        <w:t>.</w:t>
      </w:r>
      <w:r>
        <w:rPr>
          <w:spacing w:val="3"/>
        </w:rPr>
        <w:t xml:space="preserve"> </w:t>
      </w:r>
      <w:r>
        <w:rPr>
          <w:spacing w:val="1"/>
          <w:w w:val="102"/>
        </w:rPr>
        <w:t>I</w:t>
      </w:r>
      <w:r>
        <w:rPr>
          <w:w w:val="102"/>
        </w:rPr>
        <w:t>t</w:t>
      </w:r>
      <w:r>
        <w:rPr>
          <w:spacing w:val="4"/>
        </w:rPr>
        <w:t xml:space="preserve"> </w:t>
      </w:r>
      <w:r>
        <w:rPr>
          <w:spacing w:val="1"/>
          <w:w w:val="102"/>
        </w:rPr>
        <w:t>i</w:t>
      </w:r>
      <w:r>
        <w:rPr>
          <w:w w:val="102"/>
        </w:rPr>
        <w:t>s</w:t>
      </w:r>
      <w:r>
        <w:rPr>
          <w:spacing w:val="4"/>
        </w:rPr>
        <w:t xml:space="preserve"> </w:t>
      </w:r>
      <w:r>
        <w:rPr>
          <w:w w:val="102"/>
        </w:rPr>
        <w:t>a</w:t>
      </w:r>
      <w:r>
        <w:rPr>
          <w:spacing w:val="4"/>
        </w:rPr>
        <w:t xml:space="preserve"> </w:t>
      </w:r>
      <w:r>
        <w:rPr>
          <w:spacing w:val="1"/>
          <w:w w:val="102"/>
        </w:rPr>
        <w:t>f</w:t>
      </w:r>
      <w:r>
        <w:rPr>
          <w:spacing w:val="2"/>
          <w:w w:val="102"/>
        </w:rPr>
        <w:t>o</w:t>
      </w:r>
      <w:r>
        <w:rPr>
          <w:spacing w:val="1"/>
          <w:w w:val="102"/>
        </w:rPr>
        <w:t>r</w:t>
      </w:r>
      <w:r>
        <w:rPr>
          <w:spacing w:val="3"/>
          <w:w w:val="102"/>
        </w:rPr>
        <w:t>m</w:t>
      </w:r>
      <w:r>
        <w:rPr>
          <w:spacing w:val="1"/>
          <w:w w:val="102"/>
        </w:rPr>
        <w:t>a</w:t>
      </w:r>
      <w:r>
        <w:rPr>
          <w:w w:val="102"/>
        </w:rPr>
        <w:t>l</w:t>
      </w:r>
      <w:r>
        <w:rPr>
          <w:spacing w:val="3"/>
        </w:rPr>
        <w:t xml:space="preserve"> </w:t>
      </w:r>
      <w:r>
        <w:rPr>
          <w:spacing w:val="3"/>
          <w:w w:val="102"/>
        </w:rPr>
        <w:t>m</w:t>
      </w:r>
      <w:r>
        <w:rPr>
          <w:spacing w:val="1"/>
          <w:w w:val="102"/>
        </w:rPr>
        <w:t>ec</w:t>
      </w:r>
      <w:r>
        <w:rPr>
          <w:spacing w:val="2"/>
          <w:w w:val="102"/>
        </w:rPr>
        <w:t>h</w:t>
      </w:r>
      <w:r>
        <w:rPr>
          <w:spacing w:val="1"/>
          <w:w w:val="102"/>
        </w:rPr>
        <w:t>a</w:t>
      </w:r>
      <w:r>
        <w:rPr>
          <w:spacing w:val="2"/>
          <w:w w:val="102"/>
        </w:rPr>
        <w:t>n</w:t>
      </w:r>
      <w:r>
        <w:rPr>
          <w:spacing w:val="1"/>
          <w:w w:val="102"/>
        </w:rPr>
        <w:t>is</w:t>
      </w:r>
      <w:r>
        <w:rPr>
          <w:w w:val="102"/>
        </w:rPr>
        <w:t>m</w:t>
      </w:r>
      <w:r>
        <w:rPr>
          <w:spacing w:val="6"/>
        </w:rPr>
        <w:t xml:space="preserve"> </w:t>
      </w:r>
      <w:r>
        <w:rPr>
          <w:spacing w:val="1"/>
          <w:w w:val="102"/>
        </w:rPr>
        <w:t>f</w:t>
      </w:r>
      <w:r>
        <w:rPr>
          <w:spacing w:val="2"/>
          <w:w w:val="102"/>
        </w:rPr>
        <w:t>o</w:t>
      </w:r>
      <w:r>
        <w:rPr>
          <w:w w:val="102"/>
        </w:rPr>
        <w:t>r</w:t>
      </w:r>
      <w:r>
        <w:rPr>
          <w:spacing w:val="4"/>
        </w:rPr>
        <w:t xml:space="preserve"> </w:t>
      </w:r>
      <w:r>
        <w:rPr>
          <w:spacing w:val="1"/>
          <w:w w:val="102"/>
        </w:rPr>
        <w:t>str</w:t>
      </w:r>
      <w:r>
        <w:rPr>
          <w:spacing w:val="2"/>
          <w:w w:val="102"/>
        </w:rPr>
        <w:t>u</w:t>
      </w:r>
      <w:r>
        <w:rPr>
          <w:spacing w:val="1"/>
          <w:w w:val="102"/>
        </w:rPr>
        <w:t>ct</w:t>
      </w:r>
      <w:r>
        <w:rPr>
          <w:spacing w:val="2"/>
          <w:w w:val="102"/>
        </w:rPr>
        <w:t>u</w:t>
      </w:r>
      <w:r>
        <w:rPr>
          <w:spacing w:val="1"/>
          <w:w w:val="102"/>
        </w:rPr>
        <w:t>ri</w:t>
      </w:r>
      <w:r>
        <w:rPr>
          <w:spacing w:val="2"/>
          <w:w w:val="102"/>
        </w:rPr>
        <w:t>n</w:t>
      </w:r>
      <w:r>
        <w:rPr>
          <w:w w:val="102"/>
        </w:rPr>
        <w:t>g</w:t>
      </w:r>
      <w:r>
        <w:rPr>
          <w:spacing w:val="3"/>
        </w:rPr>
        <w:t xml:space="preserve"> </w:t>
      </w:r>
      <w:r>
        <w:rPr>
          <w:spacing w:val="1"/>
          <w:w w:val="102"/>
        </w:rPr>
        <w:t>relati</w:t>
      </w:r>
      <w:r>
        <w:rPr>
          <w:spacing w:val="2"/>
          <w:w w:val="102"/>
        </w:rPr>
        <w:t>on</w:t>
      </w:r>
      <w:r>
        <w:rPr>
          <w:w w:val="102"/>
        </w:rPr>
        <w:t>s</w:t>
      </w:r>
      <w:r>
        <w:rPr>
          <w:spacing w:val="4"/>
        </w:rPr>
        <w:t xml:space="preserve"> </w:t>
      </w:r>
      <w:r>
        <w:rPr>
          <w:spacing w:val="2"/>
          <w:w w:val="102"/>
        </w:rPr>
        <w:t>w</w:t>
      </w:r>
      <w:r>
        <w:rPr>
          <w:spacing w:val="1"/>
          <w:w w:val="102"/>
        </w:rPr>
        <w:t>it</w:t>
      </w:r>
      <w:r>
        <w:rPr>
          <w:w w:val="102"/>
        </w:rPr>
        <w:t xml:space="preserve">h </w:t>
      </w:r>
      <w:r>
        <w:t>the wider community (public administra</w:t>
      </w:r>
      <w:r w:rsidR="00F33F6F">
        <w:t>tion, research, industry) and a</w:t>
      </w:r>
      <w:r>
        <w:t xml:space="preserve"> </w:t>
      </w:r>
      <w:proofErr w:type="gramStart"/>
      <w:r>
        <w:t>forum  for</w:t>
      </w:r>
      <w:proofErr w:type="gramEnd"/>
      <w:r>
        <w:t xml:space="preserve">  exchanges  between </w:t>
      </w:r>
      <w:r w:rsidR="00323841">
        <w:t>REINFORCE</w:t>
      </w:r>
      <w:r>
        <w:t xml:space="preserve"> and various sectors relevant for an early feedback, use and further </w:t>
      </w:r>
      <w:r w:rsidR="00F33F6F">
        <w:t xml:space="preserve">uptake of    </w:t>
      </w:r>
      <w:r>
        <w:t xml:space="preserve">the results of </w:t>
      </w:r>
      <w:r w:rsidR="00323841">
        <w:t>REINFORCE</w:t>
      </w:r>
      <w:r>
        <w:t xml:space="preserve">. The APN ensures the relevance of the research and development with </w:t>
      </w:r>
      <w:r>
        <w:rPr>
          <w:spacing w:val="1"/>
          <w:w w:val="102"/>
        </w:rPr>
        <w:t>res</w:t>
      </w:r>
      <w:r>
        <w:rPr>
          <w:spacing w:val="2"/>
          <w:w w:val="102"/>
        </w:rPr>
        <w:t>p</w:t>
      </w:r>
      <w:r>
        <w:rPr>
          <w:spacing w:val="1"/>
          <w:w w:val="102"/>
        </w:rPr>
        <w:t>ec</w:t>
      </w:r>
      <w:r>
        <w:rPr>
          <w:w w:val="102"/>
        </w:rPr>
        <w:t>t</w:t>
      </w:r>
      <w:r>
        <w:rPr>
          <w:spacing w:val="12"/>
        </w:rPr>
        <w:t xml:space="preserve"> </w:t>
      </w:r>
      <w:r>
        <w:rPr>
          <w:spacing w:val="1"/>
          <w:w w:val="102"/>
        </w:rPr>
        <w:t>t</w:t>
      </w:r>
      <w:r>
        <w:rPr>
          <w:w w:val="102"/>
        </w:rPr>
        <w:t>o</w:t>
      </w:r>
      <w:r>
        <w:rPr>
          <w:spacing w:val="13"/>
        </w:rPr>
        <w:t xml:space="preserve"> </w:t>
      </w:r>
      <w:r>
        <w:rPr>
          <w:spacing w:val="1"/>
          <w:w w:val="102"/>
        </w:rPr>
        <w:t>t</w:t>
      </w:r>
      <w:r>
        <w:rPr>
          <w:spacing w:val="2"/>
          <w:w w:val="102"/>
        </w:rPr>
        <w:t>h</w:t>
      </w:r>
      <w:r>
        <w:rPr>
          <w:w w:val="102"/>
        </w:rPr>
        <w:t>e</w:t>
      </w:r>
      <w:r>
        <w:rPr>
          <w:spacing w:val="12"/>
        </w:rPr>
        <w:t xml:space="preserve"> </w:t>
      </w:r>
      <w:r>
        <w:rPr>
          <w:spacing w:val="2"/>
          <w:w w:val="102"/>
        </w:rPr>
        <w:t>pub</w:t>
      </w:r>
      <w:r>
        <w:rPr>
          <w:spacing w:val="1"/>
          <w:w w:val="102"/>
        </w:rPr>
        <w:t>li</w:t>
      </w:r>
      <w:r>
        <w:rPr>
          <w:w w:val="102"/>
        </w:rPr>
        <w:t>c</w:t>
      </w:r>
      <w:r>
        <w:rPr>
          <w:spacing w:val="12"/>
        </w:rPr>
        <w:t xml:space="preserve"> </w:t>
      </w:r>
      <w:r>
        <w:rPr>
          <w:spacing w:val="1"/>
          <w:w w:val="102"/>
        </w:rPr>
        <w:t>e</w:t>
      </w:r>
      <w:r>
        <w:rPr>
          <w:spacing w:val="2"/>
          <w:w w:val="102"/>
        </w:rPr>
        <w:t>n</w:t>
      </w:r>
      <w:r>
        <w:rPr>
          <w:spacing w:val="1"/>
          <w:w w:val="102"/>
        </w:rPr>
        <w:t>tities</w:t>
      </w:r>
      <w:r>
        <w:rPr>
          <w:w w:val="102"/>
        </w:rPr>
        <w:t>’</w:t>
      </w:r>
      <w:r>
        <w:rPr>
          <w:spacing w:val="11"/>
        </w:rPr>
        <w:t xml:space="preserve"> </w:t>
      </w:r>
      <w:r>
        <w:rPr>
          <w:spacing w:val="2"/>
          <w:w w:val="102"/>
        </w:rPr>
        <w:t>n</w:t>
      </w:r>
      <w:r>
        <w:rPr>
          <w:spacing w:val="1"/>
          <w:w w:val="102"/>
        </w:rPr>
        <w:t>ee</w:t>
      </w:r>
      <w:r>
        <w:rPr>
          <w:spacing w:val="2"/>
          <w:w w:val="102"/>
        </w:rPr>
        <w:t>d</w:t>
      </w:r>
      <w:r>
        <w:rPr>
          <w:w w:val="102"/>
        </w:rPr>
        <w:t>s</w:t>
      </w:r>
      <w:r>
        <w:rPr>
          <w:spacing w:val="12"/>
        </w:rPr>
        <w:t xml:space="preserve"> </w:t>
      </w:r>
      <w:r>
        <w:rPr>
          <w:spacing w:val="1"/>
          <w:w w:val="102"/>
        </w:rPr>
        <w:t>a</w:t>
      </w:r>
      <w:r>
        <w:rPr>
          <w:spacing w:val="2"/>
          <w:w w:val="102"/>
        </w:rPr>
        <w:t>n</w:t>
      </w:r>
      <w:r>
        <w:rPr>
          <w:w w:val="102"/>
        </w:rPr>
        <w:t>d</w:t>
      </w:r>
      <w:r>
        <w:rPr>
          <w:spacing w:val="13"/>
        </w:rPr>
        <w:t xml:space="preserve"> </w:t>
      </w:r>
      <w:r>
        <w:rPr>
          <w:spacing w:val="1"/>
          <w:w w:val="102"/>
        </w:rPr>
        <w:t>i</w:t>
      </w:r>
      <w:r>
        <w:rPr>
          <w:w w:val="102"/>
        </w:rPr>
        <w:t>t</w:t>
      </w:r>
      <w:r>
        <w:rPr>
          <w:spacing w:val="12"/>
        </w:rPr>
        <w:t xml:space="preserve"> </w:t>
      </w:r>
      <w:r>
        <w:rPr>
          <w:spacing w:val="1"/>
          <w:w w:val="102"/>
        </w:rPr>
        <w:t>c</w:t>
      </w:r>
      <w:r>
        <w:rPr>
          <w:spacing w:val="2"/>
          <w:w w:val="102"/>
        </w:rPr>
        <w:t>ondu</w:t>
      </w:r>
      <w:r>
        <w:rPr>
          <w:spacing w:val="1"/>
          <w:w w:val="102"/>
        </w:rPr>
        <w:t>ct</w:t>
      </w:r>
      <w:r>
        <w:rPr>
          <w:w w:val="102"/>
        </w:rPr>
        <w:t>s</w:t>
      </w:r>
      <w:r>
        <w:rPr>
          <w:spacing w:val="12"/>
        </w:rPr>
        <w:t xml:space="preserve"> </w:t>
      </w:r>
      <w:r>
        <w:rPr>
          <w:spacing w:val="1"/>
          <w:w w:val="102"/>
        </w:rPr>
        <w:t>t</w:t>
      </w:r>
      <w:r>
        <w:rPr>
          <w:spacing w:val="2"/>
          <w:w w:val="102"/>
        </w:rPr>
        <w:t>w</w:t>
      </w:r>
      <w:r>
        <w:rPr>
          <w:spacing w:val="4"/>
          <w:w w:val="102"/>
        </w:rPr>
        <w:t>o</w:t>
      </w:r>
      <w:r>
        <w:rPr>
          <w:w w:val="34"/>
        </w:rPr>
        <w:t>-­</w:t>
      </w:r>
      <w:r>
        <w:rPr>
          <w:spacing w:val="1"/>
          <w:w w:val="34"/>
        </w:rPr>
        <w:t>‐</w:t>
      </w:r>
      <w:r>
        <w:rPr>
          <w:spacing w:val="2"/>
          <w:w w:val="102"/>
        </w:rPr>
        <w:t>w</w:t>
      </w:r>
      <w:r>
        <w:rPr>
          <w:spacing w:val="1"/>
          <w:w w:val="102"/>
        </w:rPr>
        <w:t>a</w:t>
      </w:r>
      <w:r>
        <w:rPr>
          <w:w w:val="102"/>
        </w:rPr>
        <w:t>y</w:t>
      </w:r>
      <w:r>
        <w:rPr>
          <w:spacing w:val="12"/>
        </w:rPr>
        <w:t xml:space="preserve"> </w:t>
      </w:r>
      <w:r>
        <w:rPr>
          <w:spacing w:val="1"/>
          <w:w w:val="102"/>
        </w:rPr>
        <w:t>c</w:t>
      </w:r>
      <w:r>
        <w:rPr>
          <w:spacing w:val="2"/>
          <w:w w:val="102"/>
        </w:rPr>
        <w:t>o</w:t>
      </w:r>
      <w:r>
        <w:rPr>
          <w:spacing w:val="3"/>
          <w:w w:val="102"/>
        </w:rPr>
        <w:t>mm</w:t>
      </w:r>
      <w:r>
        <w:rPr>
          <w:spacing w:val="2"/>
          <w:w w:val="102"/>
        </w:rPr>
        <w:t>un</w:t>
      </w:r>
      <w:r>
        <w:rPr>
          <w:spacing w:val="1"/>
          <w:w w:val="102"/>
        </w:rPr>
        <w:t>icati</w:t>
      </w:r>
      <w:r>
        <w:rPr>
          <w:spacing w:val="2"/>
          <w:w w:val="102"/>
        </w:rPr>
        <w:t>o</w:t>
      </w:r>
      <w:r>
        <w:rPr>
          <w:w w:val="102"/>
        </w:rPr>
        <w:t>n</w:t>
      </w:r>
      <w:r>
        <w:rPr>
          <w:spacing w:val="13"/>
        </w:rPr>
        <w:t xml:space="preserve"> </w:t>
      </w:r>
      <w:r>
        <w:rPr>
          <w:spacing w:val="2"/>
          <w:w w:val="102"/>
        </w:rPr>
        <w:t>w</w:t>
      </w:r>
      <w:r>
        <w:rPr>
          <w:spacing w:val="1"/>
          <w:w w:val="102"/>
        </w:rPr>
        <w:t>it</w:t>
      </w:r>
      <w:r>
        <w:rPr>
          <w:w w:val="102"/>
        </w:rPr>
        <w:t>h</w:t>
      </w:r>
      <w:r>
        <w:rPr>
          <w:spacing w:val="13"/>
        </w:rPr>
        <w:t xml:space="preserve"> </w:t>
      </w:r>
      <w:r>
        <w:rPr>
          <w:spacing w:val="2"/>
          <w:w w:val="102"/>
        </w:rPr>
        <w:t>o</w:t>
      </w:r>
      <w:r>
        <w:rPr>
          <w:spacing w:val="1"/>
          <w:w w:val="102"/>
        </w:rPr>
        <w:t>t</w:t>
      </w:r>
      <w:r>
        <w:rPr>
          <w:spacing w:val="2"/>
          <w:w w:val="102"/>
        </w:rPr>
        <w:t>h</w:t>
      </w:r>
      <w:r>
        <w:rPr>
          <w:spacing w:val="1"/>
          <w:w w:val="102"/>
        </w:rPr>
        <w:t>e</w:t>
      </w:r>
      <w:r>
        <w:rPr>
          <w:w w:val="102"/>
        </w:rPr>
        <w:t>r</w:t>
      </w:r>
      <w:r>
        <w:rPr>
          <w:spacing w:val="12"/>
        </w:rPr>
        <w:t xml:space="preserve"> </w:t>
      </w:r>
      <w:r>
        <w:rPr>
          <w:spacing w:val="1"/>
          <w:w w:val="102"/>
        </w:rPr>
        <w:t>researc</w:t>
      </w:r>
      <w:r>
        <w:rPr>
          <w:w w:val="102"/>
        </w:rPr>
        <w:t xml:space="preserve">h </w:t>
      </w:r>
      <w:r>
        <w:rPr>
          <w:spacing w:val="1"/>
          <w:w w:val="102"/>
        </w:rPr>
        <w:t>str</w:t>
      </w:r>
      <w:r>
        <w:rPr>
          <w:spacing w:val="2"/>
          <w:w w:val="102"/>
        </w:rPr>
        <w:t>u</w:t>
      </w:r>
      <w:r>
        <w:rPr>
          <w:spacing w:val="1"/>
          <w:w w:val="102"/>
        </w:rPr>
        <w:t>ct</w:t>
      </w:r>
      <w:r>
        <w:rPr>
          <w:spacing w:val="2"/>
          <w:w w:val="102"/>
        </w:rPr>
        <w:t>u</w:t>
      </w:r>
      <w:r>
        <w:rPr>
          <w:spacing w:val="1"/>
          <w:w w:val="102"/>
        </w:rPr>
        <w:t>re</w:t>
      </w:r>
      <w:r>
        <w:rPr>
          <w:w w:val="102"/>
        </w:rPr>
        <w:t>s</w:t>
      </w:r>
      <w:r>
        <w:rPr>
          <w:spacing w:val="5"/>
        </w:rPr>
        <w:t xml:space="preserve"> </w:t>
      </w:r>
      <w:r>
        <w:rPr>
          <w:spacing w:val="2"/>
          <w:w w:val="102"/>
        </w:rPr>
        <w:t>an</w:t>
      </w:r>
      <w:r>
        <w:rPr>
          <w:w w:val="102"/>
        </w:rPr>
        <w:t>d</w:t>
      </w:r>
      <w:r>
        <w:rPr>
          <w:spacing w:val="6"/>
        </w:rPr>
        <w:t xml:space="preserve"> </w:t>
      </w:r>
      <w:r>
        <w:rPr>
          <w:spacing w:val="1"/>
          <w:w w:val="102"/>
        </w:rPr>
        <w:t>trai</w:t>
      </w:r>
      <w:r>
        <w:rPr>
          <w:spacing w:val="2"/>
          <w:w w:val="102"/>
        </w:rPr>
        <w:t>n</w:t>
      </w:r>
      <w:r>
        <w:rPr>
          <w:spacing w:val="1"/>
          <w:w w:val="102"/>
        </w:rPr>
        <w:t>i</w:t>
      </w:r>
      <w:r>
        <w:rPr>
          <w:spacing w:val="2"/>
          <w:w w:val="102"/>
        </w:rPr>
        <w:t>n</w:t>
      </w:r>
      <w:r>
        <w:rPr>
          <w:w w:val="102"/>
        </w:rPr>
        <w:t>g</w:t>
      </w:r>
      <w:r>
        <w:rPr>
          <w:spacing w:val="5"/>
        </w:rPr>
        <w:t xml:space="preserve"> </w:t>
      </w:r>
      <w:r>
        <w:rPr>
          <w:spacing w:val="1"/>
          <w:w w:val="102"/>
        </w:rPr>
        <w:t>i</w:t>
      </w:r>
      <w:r>
        <w:rPr>
          <w:spacing w:val="2"/>
          <w:w w:val="102"/>
        </w:rPr>
        <w:t>n</w:t>
      </w:r>
      <w:r>
        <w:rPr>
          <w:spacing w:val="1"/>
          <w:w w:val="102"/>
        </w:rPr>
        <w:t>iti</w:t>
      </w:r>
      <w:r>
        <w:rPr>
          <w:spacing w:val="2"/>
          <w:w w:val="102"/>
        </w:rPr>
        <w:t>a</w:t>
      </w:r>
      <w:r>
        <w:rPr>
          <w:spacing w:val="1"/>
          <w:w w:val="102"/>
        </w:rPr>
        <w:t>ti</w:t>
      </w:r>
      <w:r>
        <w:rPr>
          <w:spacing w:val="2"/>
          <w:w w:val="102"/>
        </w:rPr>
        <w:t>ve</w:t>
      </w:r>
      <w:r>
        <w:rPr>
          <w:spacing w:val="1"/>
          <w:w w:val="102"/>
        </w:rPr>
        <w:t>s</w:t>
      </w:r>
      <w:r>
        <w:rPr>
          <w:w w:val="102"/>
        </w:rPr>
        <w:t>.</w:t>
      </w:r>
      <w:r>
        <w:rPr>
          <w:spacing w:val="3"/>
        </w:rPr>
        <w:t xml:space="preserve"> </w:t>
      </w:r>
      <w:r>
        <w:rPr>
          <w:spacing w:val="2"/>
          <w:w w:val="102"/>
        </w:rPr>
        <w:t>Po</w:t>
      </w:r>
      <w:r>
        <w:rPr>
          <w:spacing w:val="1"/>
          <w:w w:val="102"/>
        </w:rPr>
        <w:t>t</w:t>
      </w:r>
      <w:r>
        <w:rPr>
          <w:spacing w:val="2"/>
          <w:w w:val="102"/>
        </w:rPr>
        <w:t>en</w:t>
      </w:r>
      <w:r>
        <w:rPr>
          <w:spacing w:val="1"/>
          <w:w w:val="102"/>
        </w:rPr>
        <w:t>ti</w:t>
      </w:r>
      <w:r>
        <w:rPr>
          <w:spacing w:val="2"/>
          <w:w w:val="102"/>
        </w:rPr>
        <w:t>a</w:t>
      </w:r>
      <w:r>
        <w:rPr>
          <w:spacing w:val="1"/>
          <w:w w:val="102"/>
        </w:rPr>
        <w:t>l</w:t>
      </w:r>
      <w:r>
        <w:rPr>
          <w:w w:val="102"/>
        </w:rPr>
        <w:t>s</w:t>
      </w:r>
      <w:r>
        <w:rPr>
          <w:spacing w:val="5"/>
        </w:rPr>
        <w:t xml:space="preserve"> </w:t>
      </w:r>
      <w:r>
        <w:rPr>
          <w:spacing w:val="1"/>
          <w:w w:val="102"/>
        </w:rPr>
        <w:t>f</w:t>
      </w:r>
      <w:r>
        <w:rPr>
          <w:spacing w:val="2"/>
          <w:w w:val="102"/>
        </w:rPr>
        <w:t>o</w:t>
      </w:r>
      <w:r>
        <w:rPr>
          <w:w w:val="102"/>
        </w:rPr>
        <w:t>r</w:t>
      </w:r>
      <w:r>
        <w:rPr>
          <w:spacing w:val="5"/>
        </w:rPr>
        <w:t xml:space="preserve"> </w:t>
      </w:r>
      <w:r>
        <w:rPr>
          <w:spacing w:val="1"/>
          <w:w w:val="102"/>
        </w:rPr>
        <w:t>s</w:t>
      </w:r>
      <w:r>
        <w:rPr>
          <w:spacing w:val="2"/>
          <w:w w:val="102"/>
        </w:rPr>
        <w:t>pe</w:t>
      </w:r>
      <w:r>
        <w:rPr>
          <w:spacing w:val="1"/>
          <w:w w:val="102"/>
        </w:rPr>
        <w:t>cifi</w:t>
      </w:r>
      <w:r>
        <w:rPr>
          <w:w w:val="102"/>
        </w:rPr>
        <w:t>c</w:t>
      </w:r>
      <w:r>
        <w:rPr>
          <w:spacing w:val="5"/>
        </w:rPr>
        <w:t xml:space="preserve"> </w:t>
      </w:r>
      <w:r>
        <w:rPr>
          <w:spacing w:val="1"/>
          <w:w w:val="102"/>
        </w:rPr>
        <w:t>c</w:t>
      </w:r>
      <w:r>
        <w:rPr>
          <w:spacing w:val="2"/>
          <w:w w:val="102"/>
        </w:rPr>
        <w:t>o</w:t>
      </w:r>
      <w:r>
        <w:rPr>
          <w:spacing w:val="1"/>
          <w:w w:val="102"/>
        </w:rPr>
        <w:t>ll</w:t>
      </w:r>
      <w:r>
        <w:rPr>
          <w:spacing w:val="2"/>
          <w:w w:val="102"/>
        </w:rPr>
        <w:t>ab</w:t>
      </w:r>
      <w:r>
        <w:rPr>
          <w:spacing w:val="1"/>
          <w:w w:val="102"/>
        </w:rPr>
        <w:t>or</w:t>
      </w:r>
      <w:r>
        <w:rPr>
          <w:spacing w:val="2"/>
          <w:w w:val="102"/>
        </w:rPr>
        <w:t>a</w:t>
      </w:r>
      <w:r>
        <w:rPr>
          <w:spacing w:val="1"/>
          <w:w w:val="102"/>
        </w:rPr>
        <w:t>ti</w:t>
      </w:r>
      <w:r>
        <w:rPr>
          <w:spacing w:val="2"/>
          <w:w w:val="102"/>
        </w:rPr>
        <w:t>o</w:t>
      </w:r>
      <w:r>
        <w:rPr>
          <w:w w:val="102"/>
        </w:rPr>
        <w:t>n</w:t>
      </w:r>
      <w:r>
        <w:rPr>
          <w:spacing w:val="6"/>
        </w:rPr>
        <w:t xml:space="preserve"> </w:t>
      </w:r>
      <w:r>
        <w:rPr>
          <w:spacing w:val="2"/>
          <w:w w:val="102"/>
        </w:rPr>
        <w:t>o</w:t>
      </w:r>
      <w:r>
        <w:rPr>
          <w:w w:val="102"/>
        </w:rPr>
        <w:t>n</w:t>
      </w:r>
      <w:r>
        <w:rPr>
          <w:spacing w:val="6"/>
        </w:rPr>
        <w:t xml:space="preserve"> </w:t>
      </w:r>
      <w:r>
        <w:rPr>
          <w:spacing w:val="2"/>
          <w:w w:val="102"/>
        </w:rPr>
        <w:t>p</w:t>
      </w:r>
      <w:r>
        <w:rPr>
          <w:spacing w:val="1"/>
          <w:w w:val="102"/>
        </w:rPr>
        <w:t>r</w:t>
      </w:r>
      <w:r>
        <w:rPr>
          <w:spacing w:val="2"/>
          <w:w w:val="102"/>
        </w:rPr>
        <w:t>o</w:t>
      </w:r>
      <w:r>
        <w:rPr>
          <w:spacing w:val="1"/>
          <w:w w:val="102"/>
        </w:rPr>
        <w:t>j</w:t>
      </w:r>
      <w:r>
        <w:rPr>
          <w:spacing w:val="2"/>
          <w:w w:val="102"/>
        </w:rPr>
        <w:t>e</w:t>
      </w:r>
      <w:r>
        <w:rPr>
          <w:spacing w:val="1"/>
          <w:w w:val="102"/>
        </w:rPr>
        <w:t>c</w:t>
      </w:r>
      <w:r>
        <w:rPr>
          <w:w w:val="102"/>
        </w:rPr>
        <w:t>t</w:t>
      </w:r>
      <w:r>
        <w:rPr>
          <w:w w:val="34"/>
        </w:rPr>
        <w:t>-­</w:t>
      </w:r>
      <w:r>
        <w:rPr>
          <w:spacing w:val="1"/>
          <w:w w:val="34"/>
        </w:rPr>
        <w:t>‐</w:t>
      </w:r>
      <w:r>
        <w:rPr>
          <w:spacing w:val="1"/>
          <w:w w:val="102"/>
        </w:rPr>
        <w:t>relate</w:t>
      </w:r>
      <w:r>
        <w:rPr>
          <w:w w:val="102"/>
        </w:rPr>
        <w:t>d</w:t>
      </w:r>
      <w:r>
        <w:rPr>
          <w:spacing w:val="5"/>
        </w:rPr>
        <w:t xml:space="preserve"> </w:t>
      </w:r>
      <w:r>
        <w:rPr>
          <w:spacing w:val="1"/>
          <w:w w:val="102"/>
        </w:rPr>
        <w:t>activitie</w:t>
      </w:r>
      <w:r>
        <w:rPr>
          <w:w w:val="102"/>
        </w:rPr>
        <w:t xml:space="preserve">s </w:t>
      </w:r>
      <w:r>
        <w:t>are evaluated on an individual</w:t>
      </w:r>
      <w:r>
        <w:rPr>
          <w:spacing w:val="24"/>
        </w:rPr>
        <w:t xml:space="preserve"> </w:t>
      </w:r>
      <w:r>
        <w:t>basis.</w:t>
      </w:r>
    </w:p>
    <w:p w14:paraId="5190649A" w14:textId="77777777" w:rsidR="00CD5477" w:rsidRDefault="00704410">
      <w:pPr>
        <w:pStyle w:val="Corpsdetexte"/>
        <w:spacing w:before="5"/>
        <w:rPr>
          <w:sz w:val="9"/>
        </w:rPr>
      </w:pPr>
      <w:r>
        <w:rPr>
          <w:noProof/>
          <w:lang w:val="fr-FR" w:eastAsia="fr-FR"/>
        </w:rPr>
        <w:lastRenderedPageBreak/>
        <w:drawing>
          <wp:anchor distT="0" distB="0" distL="0" distR="0" simplePos="0" relativeHeight="24" behindDoc="0" locked="0" layoutInCell="1" allowOverlap="1" wp14:anchorId="26F5D2EA" wp14:editId="3FA910BB">
            <wp:simplePos x="0" y="0"/>
            <wp:positionH relativeFrom="page">
              <wp:posOffset>2427628</wp:posOffset>
            </wp:positionH>
            <wp:positionV relativeFrom="paragraph">
              <wp:posOffset>98252</wp:posOffset>
            </wp:positionV>
            <wp:extent cx="3239770" cy="3198780"/>
            <wp:effectExtent l="0" t="0" r="0" b="0"/>
            <wp:wrapTopAndBottom/>
            <wp:docPr id="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0.jpeg"/>
                    <pic:cNvPicPr/>
                  </pic:nvPicPr>
                  <pic:blipFill>
                    <a:blip r:embed="rId19" cstate="print"/>
                    <a:stretch>
                      <a:fillRect/>
                    </a:stretch>
                  </pic:blipFill>
                  <pic:spPr>
                    <a:xfrm>
                      <a:off x="0" y="0"/>
                      <a:ext cx="3239770" cy="3198780"/>
                    </a:xfrm>
                    <a:prstGeom prst="rect">
                      <a:avLst/>
                    </a:prstGeom>
                  </pic:spPr>
                </pic:pic>
              </a:graphicData>
            </a:graphic>
          </wp:anchor>
        </w:drawing>
      </w:r>
    </w:p>
    <w:p w14:paraId="0D19E7E0" w14:textId="2ED418BB" w:rsidR="00CD5477" w:rsidRPr="00316808" w:rsidRDefault="00704410" w:rsidP="00316808">
      <w:pPr>
        <w:spacing w:before="223"/>
        <w:ind w:left="1014" w:right="784"/>
        <w:jc w:val="center"/>
        <w:rPr>
          <w:rFonts w:ascii="Verdana"/>
          <w:b/>
          <w:sz w:val="19"/>
        </w:rPr>
      </w:pPr>
      <w:r>
        <w:rPr>
          <w:rFonts w:ascii="Verdana"/>
          <w:b/>
          <w:w w:val="105"/>
          <w:sz w:val="19"/>
        </w:rPr>
        <w:t>Figure 2: Associate Partner Network</w:t>
      </w:r>
      <w:r w:rsidR="00F33F6F">
        <w:rPr>
          <w:rFonts w:ascii="Verdana"/>
          <w:b/>
          <w:w w:val="105"/>
          <w:sz w:val="19"/>
        </w:rPr>
        <w:t xml:space="preserve"> (change this diagram put an inner circle of RI, Agencies, the other SWAFS </w:t>
      </w:r>
      <w:proofErr w:type="spellStart"/>
      <w:r w:rsidR="00F33F6F">
        <w:rPr>
          <w:rFonts w:ascii="Verdana"/>
          <w:b/>
          <w:w w:val="105"/>
          <w:sz w:val="19"/>
        </w:rPr>
        <w:t>etc</w:t>
      </w:r>
      <w:proofErr w:type="spellEnd"/>
      <w:r w:rsidR="00F33F6F">
        <w:rPr>
          <w:rFonts w:ascii="Verdana"/>
          <w:b/>
          <w:w w:val="105"/>
          <w:sz w:val="19"/>
        </w:rPr>
        <w:t>)</w:t>
      </w:r>
    </w:p>
    <w:p w14:paraId="35E135C5" w14:textId="77777777" w:rsidR="00CD5477" w:rsidRDefault="00CD5477">
      <w:pPr>
        <w:pStyle w:val="Corpsdetexte"/>
        <w:spacing w:before="8"/>
        <w:rPr>
          <w:rFonts w:ascii="Verdana"/>
          <w:b/>
          <w:sz w:val="18"/>
        </w:rPr>
      </w:pPr>
    </w:p>
    <w:p w14:paraId="1BD8A5A7" w14:textId="77777777" w:rsidR="00CD5477" w:rsidRDefault="00704410">
      <w:pPr>
        <w:pStyle w:val="Corpsdetexte"/>
        <w:spacing w:line="252" w:lineRule="auto"/>
        <w:ind w:left="969" w:right="736"/>
        <w:jc w:val="both"/>
      </w:pPr>
      <w:r>
        <w:rPr>
          <w:w w:val="105"/>
        </w:rPr>
        <w:t>Communication with the APN is mainly via events and regular electronic consultation. All APN members receive the project newsletter on a regular basis. Additional benefits that the project offers to the members of the APN include:</w:t>
      </w:r>
    </w:p>
    <w:p w14:paraId="6157BE66" w14:textId="77777777" w:rsidR="00CD5477" w:rsidRDefault="00704410">
      <w:pPr>
        <w:pStyle w:val="Paragraphedeliste"/>
        <w:numPr>
          <w:ilvl w:val="0"/>
          <w:numId w:val="9"/>
        </w:numPr>
        <w:tabs>
          <w:tab w:val="left" w:pos="1689"/>
          <w:tab w:val="left" w:pos="1690"/>
        </w:tabs>
        <w:spacing w:before="119"/>
        <w:ind w:hanging="361"/>
        <w:rPr>
          <w:sz w:val="21"/>
        </w:rPr>
      </w:pPr>
      <w:r>
        <w:rPr>
          <w:w w:val="105"/>
          <w:sz w:val="21"/>
        </w:rPr>
        <w:t>Participation in selected project</w:t>
      </w:r>
      <w:r>
        <w:rPr>
          <w:spacing w:val="3"/>
          <w:w w:val="105"/>
          <w:sz w:val="21"/>
        </w:rPr>
        <w:t xml:space="preserve"> </w:t>
      </w:r>
      <w:r>
        <w:rPr>
          <w:w w:val="105"/>
          <w:sz w:val="21"/>
        </w:rPr>
        <w:t>activities</w:t>
      </w:r>
    </w:p>
    <w:p w14:paraId="7E303ADF" w14:textId="77777777" w:rsidR="00CD5477" w:rsidRDefault="00704410">
      <w:pPr>
        <w:pStyle w:val="Paragraphedeliste"/>
        <w:numPr>
          <w:ilvl w:val="0"/>
          <w:numId w:val="9"/>
        </w:numPr>
        <w:tabs>
          <w:tab w:val="left" w:pos="1689"/>
          <w:tab w:val="left" w:pos="1690"/>
        </w:tabs>
        <w:spacing w:line="252" w:lineRule="auto"/>
        <w:ind w:right="737"/>
        <w:rPr>
          <w:sz w:val="21"/>
        </w:rPr>
      </w:pPr>
      <w:r>
        <w:rPr>
          <w:w w:val="105"/>
          <w:sz w:val="21"/>
        </w:rPr>
        <w:t xml:space="preserve">Meetings at major events in Europe related to </w:t>
      </w:r>
      <w:r w:rsidR="00323841">
        <w:rPr>
          <w:w w:val="105"/>
          <w:sz w:val="21"/>
        </w:rPr>
        <w:t>REINFORCE</w:t>
      </w:r>
      <w:r>
        <w:rPr>
          <w:w w:val="105"/>
          <w:sz w:val="21"/>
        </w:rPr>
        <w:t xml:space="preserve"> topics (possibility to reimburse travel costs)</w:t>
      </w:r>
    </w:p>
    <w:p w14:paraId="1B4F8BD4" w14:textId="77777777" w:rsidR="00CD5477" w:rsidRDefault="00704410">
      <w:pPr>
        <w:pStyle w:val="Paragraphedeliste"/>
        <w:numPr>
          <w:ilvl w:val="0"/>
          <w:numId w:val="9"/>
        </w:numPr>
        <w:tabs>
          <w:tab w:val="left" w:pos="1689"/>
          <w:tab w:val="left" w:pos="1690"/>
        </w:tabs>
        <w:spacing w:before="120"/>
        <w:ind w:hanging="361"/>
        <w:rPr>
          <w:sz w:val="21"/>
        </w:rPr>
      </w:pPr>
      <w:r>
        <w:rPr>
          <w:w w:val="105"/>
          <w:sz w:val="21"/>
        </w:rPr>
        <w:t>Mutual knowledge</w:t>
      </w:r>
      <w:r>
        <w:rPr>
          <w:spacing w:val="1"/>
          <w:w w:val="105"/>
          <w:sz w:val="21"/>
        </w:rPr>
        <w:t xml:space="preserve"> </w:t>
      </w:r>
      <w:r>
        <w:rPr>
          <w:w w:val="105"/>
          <w:sz w:val="21"/>
        </w:rPr>
        <w:t>exchange</w:t>
      </w:r>
    </w:p>
    <w:p w14:paraId="209090FF" w14:textId="382E20D4" w:rsidR="00CD5477" w:rsidRDefault="00704410" w:rsidP="00F33F6F">
      <w:pPr>
        <w:pStyle w:val="Paragraphedeliste"/>
        <w:numPr>
          <w:ilvl w:val="0"/>
          <w:numId w:val="9"/>
        </w:numPr>
        <w:tabs>
          <w:tab w:val="left" w:pos="1689"/>
          <w:tab w:val="left" w:pos="1690"/>
        </w:tabs>
        <w:ind w:hanging="361"/>
        <w:rPr>
          <w:sz w:val="23"/>
        </w:rPr>
      </w:pPr>
      <w:r>
        <w:rPr>
          <w:w w:val="105"/>
          <w:sz w:val="21"/>
        </w:rPr>
        <w:t>Potential for further collaboration</w:t>
      </w:r>
      <w:r>
        <w:rPr>
          <w:spacing w:val="1"/>
          <w:w w:val="105"/>
          <w:sz w:val="21"/>
        </w:rPr>
        <w:t xml:space="preserve"> </w:t>
      </w:r>
      <w:r>
        <w:rPr>
          <w:w w:val="105"/>
          <w:sz w:val="21"/>
        </w:rPr>
        <w:t>initiative</w:t>
      </w:r>
      <w:r w:rsidR="00F33F6F">
        <w:rPr>
          <w:w w:val="105"/>
          <w:sz w:val="21"/>
        </w:rPr>
        <w:t>s</w:t>
      </w:r>
    </w:p>
    <w:p w14:paraId="65175708" w14:textId="77777777" w:rsidR="00CD5477" w:rsidRDefault="00704410">
      <w:pPr>
        <w:pStyle w:val="Paragraphedeliste"/>
        <w:numPr>
          <w:ilvl w:val="0"/>
          <w:numId w:val="9"/>
        </w:numPr>
        <w:tabs>
          <w:tab w:val="left" w:pos="1689"/>
          <w:tab w:val="left" w:pos="1690"/>
        </w:tabs>
        <w:spacing w:before="106"/>
        <w:ind w:hanging="361"/>
        <w:rPr>
          <w:sz w:val="21"/>
        </w:rPr>
      </w:pPr>
      <w:r>
        <w:rPr>
          <w:w w:val="105"/>
          <w:sz w:val="21"/>
        </w:rPr>
        <w:t xml:space="preserve">Name and logo on </w:t>
      </w:r>
      <w:r w:rsidR="00323841">
        <w:rPr>
          <w:w w:val="105"/>
          <w:sz w:val="21"/>
        </w:rPr>
        <w:t>REINFORCE</w:t>
      </w:r>
      <w:r>
        <w:rPr>
          <w:spacing w:val="6"/>
          <w:w w:val="105"/>
          <w:sz w:val="21"/>
        </w:rPr>
        <w:t xml:space="preserve"> </w:t>
      </w:r>
      <w:r>
        <w:rPr>
          <w:w w:val="105"/>
          <w:sz w:val="21"/>
        </w:rPr>
        <w:t>website</w:t>
      </w:r>
    </w:p>
    <w:p w14:paraId="4B72CA49" w14:textId="77777777" w:rsidR="00CD5477" w:rsidRDefault="00704410">
      <w:pPr>
        <w:pStyle w:val="Paragraphedeliste"/>
        <w:numPr>
          <w:ilvl w:val="0"/>
          <w:numId w:val="9"/>
        </w:numPr>
        <w:tabs>
          <w:tab w:val="left" w:pos="1689"/>
          <w:tab w:val="left" w:pos="1690"/>
        </w:tabs>
        <w:spacing w:before="133"/>
        <w:ind w:hanging="361"/>
        <w:rPr>
          <w:sz w:val="21"/>
        </w:rPr>
      </w:pPr>
      <w:r>
        <w:rPr>
          <w:w w:val="105"/>
          <w:sz w:val="21"/>
        </w:rPr>
        <w:t xml:space="preserve">Banner to include in own website (Member of </w:t>
      </w:r>
      <w:r w:rsidR="00323841">
        <w:rPr>
          <w:w w:val="105"/>
          <w:sz w:val="21"/>
        </w:rPr>
        <w:t>REINFORCE</w:t>
      </w:r>
      <w:r>
        <w:rPr>
          <w:w w:val="105"/>
          <w:sz w:val="21"/>
        </w:rPr>
        <w:t xml:space="preserve"> Associate Partner</w:t>
      </w:r>
      <w:r>
        <w:rPr>
          <w:spacing w:val="-9"/>
          <w:w w:val="105"/>
          <w:sz w:val="21"/>
        </w:rPr>
        <w:t xml:space="preserve"> </w:t>
      </w:r>
      <w:r>
        <w:rPr>
          <w:w w:val="105"/>
          <w:sz w:val="21"/>
        </w:rPr>
        <w:t>Network)</w:t>
      </w:r>
    </w:p>
    <w:p w14:paraId="0DC74071" w14:textId="77777777" w:rsidR="00CD5477" w:rsidRDefault="00704410">
      <w:pPr>
        <w:pStyle w:val="Corpsdetexte"/>
        <w:spacing w:before="132" w:line="252" w:lineRule="auto"/>
        <w:ind w:left="969" w:right="775"/>
      </w:pPr>
      <w:r>
        <w:rPr>
          <w:w w:val="105"/>
        </w:rPr>
        <w:t>A media package is provided to all new members of the APN including guidelines on how make reference to the project and supporting material.</w:t>
      </w:r>
    </w:p>
    <w:p w14:paraId="6A201696" w14:textId="53900EDA" w:rsidR="00316808" w:rsidRPr="00316808" w:rsidRDefault="00704410" w:rsidP="00316808">
      <w:pPr>
        <w:pStyle w:val="Corpsdetexte"/>
        <w:spacing w:before="119" w:line="252" w:lineRule="auto"/>
        <w:ind w:left="969" w:right="775"/>
      </w:pPr>
      <w:r>
        <w:rPr>
          <w:noProof/>
          <w:lang w:val="fr-FR" w:eastAsia="fr-FR"/>
        </w:rPr>
        <w:drawing>
          <wp:anchor distT="0" distB="0" distL="0" distR="0" simplePos="0" relativeHeight="25" behindDoc="0" locked="0" layoutInCell="1" allowOverlap="1" wp14:anchorId="53F3B8D7" wp14:editId="02935B3E">
            <wp:simplePos x="0" y="0"/>
            <wp:positionH relativeFrom="page">
              <wp:posOffset>2148205</wp:posOffset>
            </wp:positionH>
            <wp:positionV relativeFrom="paragraph">
              <wp:posOffset>679450</wp:posOffset>
            </wp:positionV>
            <wp:extent cx="3503295" cy="2122805"/>
            <wp:effectExtent l="0" t="0" r="1905" b="10795"/>
            <wp:wrapTopAndBottom/>
            <wp:docPr id="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1.jpeg"/>
                    <pic:cNvPicPr/>
                  </pic:nvPicPr>
                  <pic:blipFill>
                    <a:blip r:embed="rId20" cstate="print"/>
                    <a:stretch>
                      <a:fillRect/>
                    </a:stretch>
                  </pic:blipFill>
                  <pic:spPr>
                    <a:xfrm>
                      <a:off x="0" y="0"/>
                      <a:ext cx="3503295" cy="2122805"/>
                    </a:xfrm>
                    <a:prstGeom prst="rect">
                      <a:avLst/>
                    </a:prstGeom>
                  </pic:spPr>
                </pic:pic>
              </a:graphicData>
            </a:graphic>
            <wp14:sizeRelH relativeFrom="margin">
              <wp14:pctWidth>0</wp14:pctWidth>
            </wp14:sizeRelH>
            <wp14:sizeRelV relativeFrom="margin">
              <wp14:pctHeight>0</wp14:pctHeight>
            </wp14:sizeRelV>
          </wp:anchor>
        </w:drawing>
      </w:r>
      <w:r>
        <w:rPr>
          <w:w w:val="105"/>
        </w:rPr>
        <w:t>The mechanism for joining the APN is kept simple and can be m</w:t>
      </w:r>
      <w:r w:rsidR="00316808">
        <w:rPr>
          <w:w w:val="105"/>
        </w:rPr>
        <w:t>anaged by any consortium member:</w:t>
      </w:r>
    </w:p>
    <w:p w14:paraId="095127CF" w14:textId="77777777" w:rsidR="00CD5477" w:rsidRDefault="00704410">
      <w:pPr>
        <w:spacing w:before="110"/>
        <w:ind w:left="1014" w:right="784"/>
        <w:jc w:val="center"/>
        <w:rPr>
          <w:rFonts w:ascii="Verdana"/>
          <w:b/>
          <w:w w:val="105"/>
          <w:sz w:val="19"/>
        </w:rPr>
      </w:pPr>
      <w:r>
        <w:rPr>
          <w:rFonts w:ascii="Verdana"/>
          <w:b/>
          <w:w w:val="105"/>
          <w:sz w:val="19"/>
        </w:rPr>
        <w:t>Figure 3: Associate Partner Network Membership Process</w:t>
      </w:r>
    </w:p>
    <w:p w14:paraId="341AF815" w14:textId="77777777" w:rsidR="00F33F6F" w:rsidRDefault="00F33F6F">
      <w:pPr>
        <w:spacing w:before="110"/>
        <w:ind w:left="1014" w:right="784"/>
        <w:jc w:val="center"/>
        <w:rPr>
          <w:rFonts w:ascii="Verdana"/>
          <w:b/>
          <w:sz w:val="19"/>
        </w:rPr>
      </w:pPr>
    </w:p>
    <w:p w14:paraId="30E9A11B" w14:textId="77777777" w:rsidR="00CD5477" w:rsidRDefault="00704410">
      <w:pPr>
        <w:pStyle w:val="Heading3"/>
        <w:numPr>
          <w:ilvl w:val="2"/>
          <w:numId w:val="10"/>
        </w:numPr>
        <w:tabs>
          <w:tab w:val="left" w:pos="1689"/>
          <w:tab w:val="left" w:pos="1690"/>
        </w:tabs>
        <w:ind w:hanging="721"/>
      </w:pPr>
      <w:r>
        <w:rPr>
          <w:w w:val="105"/>
        </w:rPr>
        <w:t>External communication</w:t>
      </w:r>
      <w:r>
        <w:rPr>
          <w:spacing w:val="2"/>
          <w:w w:val="105"/>
        </w:rPr>
        <w:t xml:space="preserve"> </w:t>
      </w:r>
      <w:r>
        <w:rPr>
          <w:w w:val="105"/>
        </w:rPr>
        <w:t>procedures</w:t>
      </w:r>
    </w:p>
    <w:p w14:paraId="0DD646A1" w14:textId="77777777" w:rsidR="00CD5477" w:rsidRDefault="00704410">
      <w:pPr>
        <w:pStyle w:val="Corpsdetexte"/>
        <w:spacing w:before="132" w:line="252" w:lineRule="auto"/>
        <w:ind w:left="969" w:right="733"/>
        <w:jc w:val="both"/>
      </w:pPr>
      <w:r>
        <w:rPr>
          <w:w w:val="105"/>
        </w:rPr>
        <w:t xml:space="preserve">For external communication a series of promotional material has been prepared in a flexible manner, allowing partners to address external stakeholders with content specifically adapted to their interests. A </w:t>
      </w:r>
      <w:r>
        <w:rPr>
          <w:b/>
          <w:w w:val="105"/>
        </w:rPr>
        <w:t xml:space="preserve">flexible flyer </w:t>
      </w:r>
      <w:r>
        <w:rPr>
          <w:w w:val="105"/>
        </w:rPr>
        <w:t xml:space="preserve">will be used and adapted by any project partner, including translations into different languages. All partners are involved in dissemination activities to address their contacts and networks for the purpose of promoting the project and widening the user community of </w:t>
      </w:r>
      <w:r w:rsidR="00323841">
        <w:rPr>
          <w:w w:val="105"/>
        </w:rPr>
        <w:t>REINFORCE</w:t>
      </w:r>
      <w:r>
        <w:rPr>
          <w:w w:val="105"/>
        </w:rPr>
        <w:t>. WP9 is coordinating the external communication and dissemination activities and it is planned to have several types of contents and media objects to support it.</w:t>
      </w:r>
    </w:p>
    <w:p w14:paraId="70603C57" w14:textId="77777777" w:rsidR="00CD5477" w:rsidRDefault="00704410">
      <w:pPr>
        <w:pStyle w:val="Corpsdetexte"/>
        <w:spacing w:before="113" w:line="252" w:lineRule="auto"/>
        <w:ind w:left="969" w:right="734"/>
        <w:jc w:val="both"/>
      </w:pPr>
      <w:r>
        <w:rPr>
          <w:w w:val="105"/>
        </w:rPr>
        <w:t>The consortium agreement specifies the procedures that should be applied when preparing or submitting a publication, e.g. journal or conference paper, which is based on the project results. In</w:t>
      </w:r>
      <w:r>
        <w:rPr>
          <w:spacing w:val="-4"/>
          <w:w w:val="105"/>
        </w:rPr>
        <w:t xml:space="preserve"> </w:t>
      </w:r>
      <w:r>
        <w:rPr>
          <w:w w:val="105"/>
        </w:rPr>
        <w:t>addition,</w:t>
      </w:r>
      <w:r>
        <w:rPr>
          <w:spacing w:val="-5"/>
          <w:w w:val="105"/>
        </w:rPr>
        <w:t xml:space="preserve"> </w:t>
      </w:r>
      <w:r>
        <w:rPr>
          <w:w w:val="105"/>
        </w:rPr>
        <w:t>the</w:t>
      </w:r>
      <w:r>
        <w:rPr>
          <w:spacing w:val="-4"/>
          <w:w w:val="105"/>
        </w:rPr>
        <w:t xml:space="preserve"> </w:t>
      </w:r>
      <w:r>
        <w:rPr>
          <w:w w:val="105"/>
        </w:rPr>
        <w:t>following</w:t>
      </w:r>
      <w:r>
        <w:rPr>
          <w:spacing w:val="-4"/>
          <w:w w:val="105"/>
        </w:rPr>
        <w:t xml:space="preserve"> </w:t>
      </w:r>
      <w:r>
        <w:rPr>
          <w:w w:val="105"/>
        </w:rPr>
        <w:t>sentence</w:t>
      </w:r>
      <w:r>
        <w:rPr>
          <w:spacing w:val="-4"/>
          <w:w w:val="105"/>
        </w:rPr>
        <w:t xml:space="preserve"> </w:t>
      </w:r>
      <w:r>
        <w:rPr>
          <w:w w:val="105"/>
        </w:rPr>
        <w:t>should</w:t>
      </w:r>
      <w:r>
        <w:rPr>
          <w:spacing w:val="-3"/>
          <w:w w:val="105"/>
        </w:rPr>
        <w:t xml:space="preserve"> </w:t>
      </w:r>
      <w:r>
        <w:rPr>
          <w:w w:val="105"/>
        </w:rPr>
        <w:t>be</w:t>
      </w:r>
      <w:r>
        <w:rPr>
          <w:spacing w:val="-4"/>
          <w:w w:val="105"/>
        </w:rPr>
        <w:t xml:space="preserve"> </w:t>
      </w:r>
      <w:r>
        <w:rPr>
          <w:w w:val="105"/>
        </w:rPr>
        <w:t>added</w:t>
      </w:r>
      <w:r>
        <w:rPr>
          <w:spacing w:val="-4"/>
          <w:w w:val="105"/>
        </w:rPr>
        <w:t xml:space="preserve"> </w:t>
      </w:r>
      <w:r>
        <w:rPr>
          <w:w w:val="105"/>
        </w:rPr>
        <w:t>to</w:t>
      </w:r>
      <w:r>
        <w:rPr>
          <w:spacing w:val="-4"/>
          <w:w w:val="105"/>
        </w:rPr>
        <w:t xml:space="preserve"> </w:t>
      </w:r>
      <w:r>
        <w:rPr>
          <w:w w:val="105"/>
        </w:rPr>
        <w:t>any</w:t>
      </w:r>
      <w:r>
        <w:rPr>
          <w:spacing w:val="-4"/>
          <w:w w:val="105"/>
        </w:rPr>
        <w:t xml:space="preserve"> </w:t>
      </w:r>
      <w:r>
        <w:rPr>
          <w:w w:val="105"/>
        </w:rPr>
        <w:t>publication</w:t>
      </w:r>
      <w:r>
        <w:rPr>
          <w:spacing w:val="-4"/>
          <w:w w:val="105"/>
        </w:rPr>
        <w:t xml:space="preserve"> </w:t>
      </w:r>
      <w:r>
        <w:rPr>
          <w:w w:val="105"/>
        </w:rPr>
        <w:t>or</w:t>
      </w:r>
      <w:r>
        <w:rPr>
          <w:spacing w:val="-5"/>
          <w:w w:val="105"/>
        </w:rPr>
        <w:t xml:space="preserve"> </w:t>
      </w:r>
      <w:r>
        <w:rPr>
          <w:w w:val="105"/>
        </w:rPr>
        <w:t>dissemination</w:t>
      </w:r>
      <w:r>
        <w:rPr>
          <w:spacing w:val="-3"/>
          <w:w w:val="105"/>
        </w:rPr>
        <w:t xml:space="preserve"> </w:t>
      </w:r>
      <w:r>
        <w:rPr>
          <w:w w:val="105"/>
        </w:rPr>
        <w:t>material:</w:t>
      </w:r>
    </w:p>
    <w:p w14:paraId="36F7DC1A" w14:textId="7D83B282" w:rsidR="00CD5477" w:rsidRDefault="00704410">
      <w:pPr>
        <w:spacing w:before="119" w:line="252" w:lineRule="auto"/>
        <w:ind w:left="969" w:right="736"/>
        <w:jc w:val="both"/>
        <w:rPr>
          <w:i/>
          <w:sz w:val="21"/>
        </w:rPr>
      </w:pPr>
      <w:r>
        <w:rPr>
          <w:i/>
          <w:w w:val="105"/>
          <w:sz w:val="21"/>
        </w:rPr>
        <w:t xml:space="preserve">"This project has received funding from the European Union’s Seventh Framework </w:t>
      </w:r>
      <w:proofErr w:type="spellStart"/>
      <w:r>
        <w:rPr>
          <w:i/>
          <w:w w:val="105"/>
          <w:sz w:val="21"/>
        </w:rPr>
        <w:t>Programme</w:t>
      </w:r>
      <w:proofErr w:type="spellEnd"/>
      <w:r>
        <w:rPr>
          <w:i/>
          <w:w w:val="105"/>
          <w:sz w:val="21"/>
        </w:rPr>
        <w:t xml:space="preserve"> for research, technological development and demonstration under grant agreement no. </w:t>
      </w:r>
      <w:r w:rsidR="00AB277A">
        <w:rPr>
          <w:i/>
          <w:w w:val="105"/>
          <w:sz w:val="21"/>
        </w:rPr>
        <w:t>XXXX</w:t>
      </w:r>
      <w:r>
        <w:rPr>
          <w:i/>
          <w:w w:val="105"/>
          <w:sz w:val="21"/>
        </w:rPr>
        <w:t>.”</w:t>
      </w:r>
    </w:p>
    <w:p w14:paraId="5DC3AD15" w14:textId="77777777" w:rsidR="00CD5477" w:rsidRDefault="00C949FF">
      <w:pPr>
        <w:pStyle w:val="Corpsdetexte"/>
        <w:spacing w:before="8"/>
        <w:rPr>
          <w:i/>
          <w:sz w:val="25"/>
        </w:rPr>
      </w:pPr>
      <w:r>
        <w:rPr>
          <w:noProof/>
          <w:lang w:val="fr-FR" w:eastAsia="fr-FR"/>
        </w:rPr>
        <mc:AlternateContent>
          <mc:Choice Requires="wps">
            <w:drawing>
              <wp:anchor distT="0" distB="0" distL="0" distR="0" simplePos="0" relativeHeight="251685888" behindDoc="1" locked="0" layoutInCell="1" allowOverlap="1" wp14:anchorId="43C544FF" wp14:editId="01F4B6FE">
                <wp:simplePos x="0" y="0"/>
                <wp:positionH relativeFrom="page">
                  <wp:posOffset>1066800</wp:posOffset>
                </wp:positionH>
                <wp:positionV relativeFrom="paragraph">
                  <wp:posOffset>226695</wp:posOffset>
                </wp:positionV>
                <wp:extent cx="5977255" cy="1270"/>
                <wp:effectExtent l="0" t="0" r="0" b="0"/>
                <wp:wrapTopAndBottom/>
                <wp:docPr id="4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
                        </a:xfrm>
                        <a:custGeom>
                          <a:avLst/>
                          <a:gdLst>
                            <a:gd name="T0" fmla="+- 0 1680 1680"/>
                            <a:gd name="T1" fmla="*/ T0 w 9413"/>
                            <a:gd name="T2" fmla="+- 0 11093 1680"/>
                            <a:gd name="T3" fmla="*/ T2 w 9413"/>
                          </a:gdLst>
                          <a:ahLst/>
                          <a:cxnLst>
                            <a:cxn ang="0">
                              <a:pos x="T1" y="0"/>
                            </a:cxn>
                            <a:cxn ang="0">
                              <a:pos x="T3" y="0"/>
                            </a:cxn>
                          </a:cxnLst>
                          <a:rect l="0" t="0" r="r" b="b"/>
                          <a:pathLst>
                            <a:path w="9413">
                              <a:moveTo>
                                <a:pt x="0" y="0"/>
                              </a:moveTo>
                              <a:lnTo>
                                <a:pt x="941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84pt;margin-top:17.85pt;width:470.6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" path="m0,0l9413,0e" filled="f" strokeweight=".48pt">
                <v:path arrowok="t" o:connecttype="custom" o:connectlocs="0,0;5977255,0" o:connectangles="0,0"/>
                <w10:wrap type="topAndBottom" anchorx="page"/>
              </v:shape>
            </w:pict>
          </mc:Fallback>
        </mc:AlternateContent>
      </w:r>
    </w:p>
    <w:p w14:paraId="36D3DE17" w14:textId="4DBFA814" w:rsidR="00CD5477" w:rsidRDefault="00704410">
      <w:pPr>
        <w:pStyle w:val="Heading3"/>
        <w:numPr>
          <w:ilvl w:val="2"/>
          <w:numId w:val="10"/>
        </w:numPr>
        <w:tabs>
          <w:tab w:val="left" w:pos="1689"/>
          <w:tab w:val="left" w:pos="1690"/>
        </w:tabs>
        <w:ind w:hanging="721"/>
      </w:pPr>
      <w:r>
        <w:rPr>
          <w:w w:val="105"/>
        </w:rPr>
        <w:t xml:space="preserve">Dissemination protocol for referring to </w:t>
      </w:r>
      <w:r w:rsidR="00AB277A">
        <w:rPr>
          <w:w w:val="105"/>
        </w:rPr>
        <w:t>RI</w:t>
      </w:r>
      <w:r>
        <w:rPr>
          <w:spacing w:val="6"/>
          <w:w w:val="105"/>
        </w:rPr>
        <w:t xml:space="preserve"> </w:t>
      </w:r>
      <w:r>
        <w:rPr>
          <w:w w:val="105"/>
        </w:rPr>
        <w:t>partners</w:t>
      </w:r>
    </w:p>
    <w:p w14:paraId="3A1A4150" w14:textId="78817FA2" w:rsidR="00CD5477" w:rsidRPr="00AB277A" w:rsidRDefault="00704410" w:rsidP="00AB277A">
      <w:pPr>
        <w:pStyle w:val="Corpsdetexte"/>
        <w:spacing w:before="128" w:line="252" w:lineRule="auto"/>
        <w:ind w:left="969" w:right="736"/>
        <w:jc w:val="both"/>
        <w:rPr>
          <w:rFonts w:ascii="Corbel"/>
          <w:b/>
          <w:sz w:val="24"/>
        </w:rPr>
      </w:pPr>
      <w:r>
        <w:rPr>
          <w:w w:val="105"/>
        </w:rPr>
        <w:t xml:space="preserve">Formal approval by the </w:t>
      </w:r>
      <w:r w:rsidR="00AB277A">
        <w:rPr>
          <w:w w:val="105"/>
        </w:rPr>
        <w:t>RI</w:t>
      </w:r>
      <w:r>
        <w:rPr>
          <w:w w:val="105"/>
        </w:rPr>
        <w:t xml:space="preserve"> </w:t>
      </w:r>
      <w:proofErr w:type="spellStart"/>
      <w:r>
        <w:rPr>
          <w:w w:val="105"/>
        </w:rPr>
        <w:t>organisation</w:t>
      </w:r>
      <w:proofErr w:type="spellEnd"/>
      <w:r>
        <w:rPr>
          <w:w w:val="105"/>
        </w:rPr>
        <w:t xml:space="preserve"> is needed for any information being made available publicly that involves any of the application partners; this has to be respected by all consortium partners. Time for reviewing the content and seeking official approval by the respective </w:t>
      </w:r>
      <w:proofErr w:type="spellStart"/>
      <w:r>
        <w:rPr>
          <w:w w:val="105"/>
        </w:rPr>
        <w:t>organisation</w:t>
      </w:r>
      <w:proofErr w:type="spellEnd"/>
      <w:r>
        <w:rPr>
          <w:w w:val="105"/>
        </w:rPr>
        <w:t xml:space="preserve"> needs to be built into the dissemination strategy to allow this to go through the</w:t>
      </w:r>
      <w:r w:rsidR="00AB277A">
        <w:rPr>
          <w:rFonts w:ascii="Corbel"/>
          <w:b/>
          <w:sz w:val="24"/>
        </w:rPr>
        <w:t xml:space="preserve"> </w:t>
      </w:r>
      <w:r>
        <w:rPr>
          <w:w w:val="105"/>
        </w:rPr>
        <w:t xml:space="preserve">process before going ‘public’. This applies to any content being published publicly such as website, flyers, newsletter, public presentation of aspects related to our </w:t>
      </w:r>
      <w:r w:rsidR="00AB277A">
        <w:rPr>
          <w:w w:val="105"/>
        </w:rPr>
        <w:t>RI</w:t>
      </w:r>
      <w:r>
        <w:rPr>
          <w:w w:val="105"/>
        </w:rPr>
        <w:t xml:space="preserve"> application partners, etc.</w:t>
      </w:r>
    </w:p>
    <w:p w14:paraId="1C485A95" w14:textId="77777777" w:rsidR="00CD5477" w:rsidRDefault="00C949FF">
      <w:pPr>
        <w:pStyle w:val="Corpsdetexte"/>
        <w:spacing w:before="8"/>
        <w:rPr>
          <w:sz w:val="25"/>
        </w:rPr>
      </w:pPr>
      <w:r>
        <w:rPr>
          <w:noProof/>
          <w:lang w:val="fr-FR" w:eastAsia="fr-FR"/>
        </w:rPr>
        <mc:AlternateContent>
          <mc:Choice Requires="wps">
            <w:drawing>
              <wp:anchor distT="0" distB="0" distL="0" distR="0" simplePos="0" relativeHeight="251687936" behindDoc="1" locked="0" layoutInCell="1" allowOverlap="1" wp14:anchorId="705A147C" wp14:editId="4AD0D62D">
                <wp:simplePos x="0" y="0"/>
                <wp:positionH relativeFrom="page">
                  <wp:posOffset>1066800</wp:posOffset>
                </wp:positionH>
                <wp:positionV relativeFrom="paragraph">
                  <wp:posOffset>226695</wp:posOffset>
                </wp:positionV>
                <wp:extent cx="5977255" cy="1270"/>
                <wp:effectExtent l="0" t="0" r="0" b="0"/>
                <wp:wrapTopAndBottom/>
                <wp:docPr id="4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
                        </a:xfrm>
                        <a:custGeom>
                          <a:avLst/>
                          <a:gdLst>
                            <a:gd name="T0" fmla="+- 0 1680 1680"/>
                            <a:gd name="T1" fmla="*/ T0 w 9413"/>
                            <a:gd name="T2" fmla="+- 0 11093 1680"/>
                            <a:gd name="T3" fmla="*/ T2 w 9413"/>
                          </a:gdLst>
                          <a:ahLst/>
                          <a:cxnLst>
                            <a:cxn ang="0">
                              <a:pos x="T1" y="0"/>
                            </a:cxn>
                            <a:cxn ang="0">
                              <a:pos x="T3" y="0"/>
                            </a:cxn>
                          </a:cxnLst>
                          <a:rect l="0" t="0" r="r" b="b"/>
                          <a:pathLst>
                            <a:path w="9413">
                              <a:moveTo>
                                <a:pt x="0" y="0"/>
                              </a:moveTo>
                              <a:lnTo>
                                <a:pt x="941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84pt;margin-top:17.85pt;width:470.6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" path="m0,0l9413,0e" filled="f" strokeweight=".48pt">
                <v:path arrowok="t" o:connecttype="custom" o:connectlocs="0,0;5977255,0" o:connectangles="0,0"/>
                <w10:wrap type="topAndBottom" anchorx="page"/>
              </v:shape>
            </w:pict>
          </mc:Fallback>
        </mc:AlternateContent>
      </w:r>
    </w:p>
    <w:p w14:paraId="1EC7B94F" w14:textId="77777777" w:rsidR="00CD5477" w:rsidRDefault="00704410">
      <w:pPr>
        <w:pStyle w:val="Heading3"/>
        <w:numPr>
          <w:ilvl w:val="2"/>
          <w:numId w:val="10"/>
        </w:numPr>
        <w:tabs>
          <w:tab w:val="left" w:pos="1689"/>
          <w:tab w:val="left" w:pos="1690"/>
        </w:tabs>
        <w:ind w:hanging="721"/>
      </w:pPr>
      <w:r>
        <w:rPr>
          <w:w w:val="105"/>
        </w:rPr>
        <w:t>Newsletter protocol</w:t>
      </w:r>
    </w:p>
    <w:p w14:paraId="6F1CC17F" w14:textId="77777777" w:rsidR="00CD5477" w:rsidRDefault="00704410">
      <w:pPr>
        <w:pStyle w:val="Corpsdetexte"/>
        <w:spacing w:before="128" w:line="252" w:lineRule="auto"/>
        <w:ind w:left="969" w:right="738"/>
        <w:jc w:val="both"/>
      </w:pPr>
      <w:r>
        <w:rPr>
          <w:w w:val="105"/>
        </w:rPr>
        <w:t xml:space="preserve">The following procedures have been defined for the preparation and publication of the </w:t>
      </w:r>
      <w:r w:rsidR="00323841">
        <w:rPr>
          <w:w w:val="105"/>
        </w:rPr>
        <w:t>REINFORCE</w:t>
      </w:r>
      <w:r>
        <w:rPr>
          <w:w w:val="105"/>
        </w:rPr>
        <w:t xml:space="preserve"> newsletter:</w:t>
      </w:r>
    </w:p>
    <w:p w14:paraId="3D380F03" w14:textId="77777777" w:rsidR="00CD5477" w:rsidRDefault="00CD5477">
      <w:pPr>
        <w:pStyle w:val="Corpsdetexte"/>
        <w:spacing w:before="8"/>
        <w:rPr>
          <w:sz w:val="24"/>
        </w:rPr>
      </w:pPr>
    </w:p>
    <w:p w14:paraId="2AA4B2E5" w14:textId="4074FAFC" w:rsidR="00CD5477" w:rsidRDefault="00704410">
      <w:pPr>
        <w:pStyle w:val="Paragraphedeliste"/>
        <w:numPr>
          <w:ilvl w:val="3"/>
          <w:numId w:val="10"/>
        </w:numPr>
        <w:tabs>
          <w:tab w:val="left" w:pos="1690"/>
        </w:tabs>
        <w:spacing w:before="0" w:line="264" w:lineRule="auto"/>
        <w:ind w:right="736" w:hanging="360"/>
        <w:jc w:val="both"/>
        <w:rPr>
          <w:sz w:val="21"/>
        </w:rPr>
      </w:pPr>
      <w:r>
        <w:rPr>
          <w:w w:val="105"/>
          <w:sz w:val="21"/>
        </w:rPr>
        <w:t xml:space="preserve">The </w:t>
      </w:r>
      <w:r w:rsidR="00323841">
        <w:rPr>
          <w:w w:val="105"/>
          <w:sz w:val="21"/>
        </w:rPr>
        <w:t>REINFORCE</w:t>
      </w:r>
      <w:r>
        <w:rPr>
          <w:w w:val="105"/>
          <w:sz w:val="21"/>
        </w:rPr>
        <w:t xml:space="preserve"> Newsletter will be issued at least twice a year and lead responsibility for this resides with the Dissemination </w:t>
      </w:r>
      <w:proofErr w:type="spellStart"/>
      <w:r>
        <w:rPr>
          <w:w w:val="105"/>
          <w:sz w:val="21"/>
        </w:rPr>
        <w:t>Programme</w:t>
      </w:r>
      <w:proofErr w:type="spellEnd"/>
      <w:r>
        <w:rPr>
          <w:w w:val="105"/>
          <w:sz w:val="21"/>
        </w:rPr>
        <w:t xml:space="preserve"> Leader (</w:t>
      </w:r>
      <w:r w:rsidR="00AB277A">
        <w:rPr>
          <w:w w:val="105"/>
          <w:sz w:val="21"/>
        </w:rPr>
        <w:t>Trust-IT</w:t>
      </w:r>
      <w:r>
        <w:rPr>
          <w:w w:val="105"/>
          <w:sz w:val="21"/>
        </w:rPr>
        <w:t>).</w:t>
      </w:r>
    </w:p>
    <w:p w14:paraId="0B6FB5A4" w14:textId="766031C3" w:rsidR="00CD5477" w:rsidRDefault="00704410">
      <w:pPr>
        <w:pStyle w:val="Paragraphedeliste"/>
        <w:numPr>
          <w:ilvl w:val="3"/>
          <w:numId w:val="10"/>
        </w:numPr>
        <w:tabs>
          <w:tab w:val="left" w:pos="1690"/>
        </w:tabs>
        <w:spacing w:before="32" w:line="268" w:lineRule="auto"/>
        <w:ind w:right="734" w:hanging="360"/>
        <w:jc w:val="both"/>
        <w:rPr>
          <w:sz w:val="21"/>
        </w:rPr>
      </w:pPr>
      <w:r>
        <w:rPr>
          <w:w w:val="105"/>
          <w:sz w:val="21"/>
        </w:rPr>
        <w:t xml:space="preserve">All content should have the approval of their authors and if necessary from the organizations they refer to in the content (e.g. when the newsletter includes content referring to a </w:t>
      </w:r>
      <w:r w:rsidR="00AB277A">
        <w:rPr>
          <w:w w:val="105"/>
          <w:sz w:val="21"/>
        </w:rPr>
        <w:t>RI</w:t>
      </w:r>
      <w:r>
        <w:rPr>
          <w:w w:val="105"/>
          <w:sz w:val="21"/>
        </w:rPr>
        <w:t>, authors should send the email with the approval/agreement from a responsible person on the organizations authorizing such</w:t>
      </w:r>
      <w:r>
        <w:rPr>
          <w:spacing w:val="1"/>
          <w:w w:val="105"/>
          <w:sz w:val="21"/>
        </w:rPr>
        <w:t xml:space="preserve"> </w:t>
      </w:r>
      <w:r>
        <w:rPr>
          <w:w w:val="105"/>
          <w:sz w:val="21"/>
        </w:rPr>
        <w:t>content).</w:t>
      </w:r>
    </w:p>
    <w:p w14:paraId="5797FBC4" w14:textId="77777777" w:rsidR="00CD5477" w:rsidRDefault="00704410">
      <w:pPr>
        <w:pStyle w:val="Paragraphedeliste"/>
        <w:numPr>
          <w:ilvl w:val="3"/>
          <w:numId w:val="10"/>
        </w:numPr>
        <w:tabs>
          <w:tab w:val="left" w:pos="1690"/>
        </w:tabs>
        <w:spacing w:before="27" w:line="268" w:lineRule="auto"/>
        <w:ind w:right="736" w:hanging="360"/>
        <w:jc w:val="both"/>
        <w:rPr>
          <w:sz w:val="21"/>
        </w:rPr>
      </w:pPr>
      <w:r>
        <w:rPr>
          <w:w w:val="105"/>
          <w:sz w:val="21"/>
        </w:rPr>
        <w:t>Partners can request a newsletter publication to highlight and support dissemination actions.</w:t>
      </w:r>
    </w:p>
    <w:p w14:paraId="7CA267F7" w14:textId="425DC804" w:rsidR="00CD5477" w:rsidRDefault="00704410">
      <w:pPr>
        <w:pStyle w:val="Paragraphedeliste"/>
        <w:numPr>
          <w:ilvl w:val="3"/>
          <w:numId w:val="10"/>
        </w:numPr>
        <w:tabs>
          <w:tab w:val="left" w:pos="1690"/>
        </w:tabs>
        <w:spacing w:before="26" w:line="268" w:lineRule="auto"/>
        <w:ind w:right="736" w:hanging="360"/>
        <w:jc w:val="both"/>
        <w:rPr>
          <w:sz w:val="21"/>
        </w:rPr>
      </w:pPr>
      <w:r>
        <w:rPr>
          <w:w w:val="105"/>
          <w:sz w:val="21"/>
        </w:rPr>
        <w:t>The Chief Editor for the Newsletter is</w:t>
      </w:r>
      <w:r w:rsidR="00AB277A">
        <w:rPr>
          <w:w w:val="105"/>
          <w:sz w:val="21"/>
        </w:rPr>
        <w:t xml:space="preserve"> XXX</w:t>
      </w:r>
      <w:r>
        <w:rPr>
          <w:w w:val="105"/>
          <w:sz w:val="21"/>
        </w:rPr>
        <w:t xml:space="preserve">, who has responsibility for the final version of the Newsletter contents. In the event of any dispute, the Chief Editor will make a final decision on content working closely with the Work package leaders/Scrum team leaders and/or relevant </w:t>
      </w:r>
      <w:r w:rsidR="00AB277A">
        <w:rPr>
          <w:w w:val="105"/>
          <w:sz w:val="21"/>
        </w:rPr>
        <w:t>RI</w:t>
      </w:r>
      <w:r>
        <w:rPr>
          <w:spacing w:val="1"/>
          <w:w w:val="105"/>
          <w:sz w:val="21"/>
        </w:rPr>
        <w:t xml:space="preserve"> </w:t>
      </w:r>
      <w:proofErr w:type="spellStart"/>
      <w:r>
        <w:rPr>
          <w:w w:val="105"/>
          <w:sz w:val="21"/>
        </w:rPr>
        <w:t>organisations</w:t>
      </w:r>
      <w:proofErr w:type="spellEnd"/>
      <w:r>
        <w:rPr>
          <w:w w:val="105"/>
          <w:sz w:val="21"/>
        </w:rPr>
        <w:t>.</w:t>
      </w:r>
    </w:p>
    <w:p w14:paraId="7D7B5FCB" w14:textId="77777777" w:rsidR="00CD5477" w:rsidRDefault="00704410">
      <w:pPr>
        <w:pStyle w:val="Paragraphedeliste"/>
        <w:numPr>
          <w:ilvl w:val="3"/>
          <w:numId w:val="10"/>
        </w:numPr>
        <w:tabs>
          <w:tab w:val="left" w:pos="1690"/>
        </w:tabs>
        <w:spacing w:before="27" w:line="268" w:lineRule="auto"/>
        <w:ind w:right="734" w:hanging="360"/>
        <w:jc w:val="both"/>
        <w:rPr>
          <w:sz w:val="21"/>
        </w:rPr>
      </w:pPr>
      <w:r>
        <w:rPr>
          <w:w w:val="105"/>
          <w:sz w:val="21"/>
        </w:rPr>
        <w:t xml:space="preserve">Any member of </w:t>
      </w:r>
      <w:r w:rsidR="00323841">
        <w:rPr>
          <w:w w:val="105"/>
          <w:sz w:val="21"/>
        </w:rPr>
        <w:t>REINFORCE</w:t>
      </w:r>
      <w:r>
        <w:rPr>
          <w:w w:val="105"/>
          <w:sz w:val="21"/>
        </w:rPr>
        <w:t xml:space="preserve"> and/or its partners may submit an article or news item for inclusion in the </w:t>
      </w:r>
      <w:r w:rsidR="00323841">
        <w:rPr>
          <w:w w:val="105"/>
          <w:sz w:val="21"/>
        </w:rPr>
        <w:t>REINFORCE</w:t>
      </w:r>
      <w:r>
        <w:rPr>
          <w:w w:val="105"/>
          <w:sz w:val="21"/>
        </w:rPr>
        <w:t xml:space="preserve"> Newsletter. Advance notice will be given on the maximum word length, photo and/or logo requirements. Reminders about upcoming newsletter publications will be sent, so partners can include their desired publication for</w:t>
      </w:r>
      <w:r>
        <w:rPr>
          <w:spacing w:val="-25"/>
          <w:w w:val="105"/>
          <w:sz w:val="21"/>
        </w:rPr>
        <w:t xml:space="preserve"> </w:t>
      </w:r>
      <w:r>
        <w:rPr>
          <w:w w:val="105"/>
          <w:sz w:val="21"/>
        </w:rPr>
        <w:t>review.</w:t>
      </w:r>
    </w:p>
    <w:p w14:paraId="0116F2B3" w14:textId="77777777" w:rsidR="00CD5477" w:rsidRDefault="00704410">
      <w:pPr>
        <w:pStyle w:val="Paragraphedeliste"/>
        <w:numPr>
          <w:ilvl w:val="3"/>
          <w:numId w:val="10"/>
        </w:numPr>
        <w:tabs>
          <w:tab w:val="left" w:pos="1690"/>
        </w:tabs>
        <w:spacing w:before="28" w:line="268" w:lineRule="auto"/>
        <w:ind w:right="736" w:hanging="360"/>
        <w:jc w:val="both"/>
        <w:rPr>
          <w:sz w:val="21"/>
        </w:rPr>
      </w:pPr>
      <w:r>
        <w:rPr>
          <w:w w:val="105"/>
          <w:sz w:val="21"/>
        </w:rPr>
        <w:t xml:space="preserve">Set deadlines for receipt of an article(s)/news item(s) will be promoted to all </w:t>
      </w:r>
      <w:r w:rsidR="00323841">
        <w:rPr>
          <w:w w:val="105"/>
          <w:sz w:val="21"/>
        </w:rPr>
        <w:t>REINFORCE</w:t>
      </w:r>
      <w:r>
        <w:rPr>
          <w:w w:val="105"/>
          <w:sz w:val="21"/>
        </w:rPr>
        <w:t xml:space="preserve"> consortium members in</w:t>
      </w:r>
      <w:r>
        <w:rPr>
          <w:spacing w:val="5"/>
          <w:w w:val="105"/>
          <w:sz w:val="21"/>
        </w:rPr>
        <w:t xml:space="preserve"> </w:t>
      </w:r>
      <w:r>
        <w:rPr>
          <w:w w:val="105"/>
          <w:sz w:val="21"/>
        </w:rPr>
        <w:t>advance.</w:t>
      </w:r>
    </w:p>
    <w:p w14:paraId="68696B8E" w14:textId="668E9350" w:rsidR="00CD5477" w:rsidRPr="00AB277A" w:rsidRDefault="00704410">
      <w:pPr>
        <w:pStyle w:val="Paragraphedeliste"/>
        <w:numPr>
          <w:ilvl w:val="3"/>
          <w:numId w:val="10"/>
        </w:numPr>
        <w:tabs>
          <w:tab w:val="left" w:pos="1690"/>
        </w:tabs>
        <w:spacing w:before="26" w:line="268" w:lineRule="auto"/>
        <w:ind w:right="736" w:hanging="360"/>
        <w:jc w:val="both"/>
        <w:rPr>
          <w:sz w:val="21"/>
        </w:rPr>
      </w:pPr>
      <w:r>
        <w:rPr>
          <w:w w:val="105"/>
          <w:sz w:val="21"/>
        </w:rPr>
        <w:t xml:space="preserve">Any article(s) and/or news item(s) pertaining to a specific </w:t>
      </w:r>
      <w:r w:rsidR="00AB277A">
        <w:rPr>
          <w:w w:val="105"/>
          <w:sz w:val="21"/>
        </w:rPr>
        <w:t>RI</w:t>
      </w:r>
      <w:r>
        <w:rPr>
          <w:w w:val="105"/>
          <w:sz w:val="21"/>
        </w:rPr>
        <w:t xml:space="preserve"> </w:t>
      </w:r>
      <w:proofErr w:type="spellStart"/>
      <w:r>
        <w:rPr>
          <w:w w:val="105"/>
          <w:sz w:val="21"/>
        </w:rPr>
        <w:t>organisation</w:t>
      </w:r>
      <w:proofErr w:type="spellEnd"/>
      <w:r>
        <w:rPr>
          <w:w w:val="105"/>
          <w:sz w:val="21"/>
        </w:rPr>
        <w:t xml:space="preserve">(s) should be agreed and email consent given to the Chief Editor for inclusion in the </w:t>
      </w:r>
      <w:r w:rsidR="00323841">
        <w:rPr>
          <w:w w:val="105"/>
          <w:sz w:val="21"/>
        </w:rPr>
        <w:t>REINFORCE</w:t>
      </w:r>
      <w:r>
        <w:rPr>
          <w:w w:val="105"/>
          <w:sz w:val="21"/>
        </w:rPr>
        <w:t xml:space="preserve"> Newsletter by the </w:t>
      </w:r>
      <w:r w:rsidR="00AB277A">
        <w:rPr>
          <w:w w:val="105"/>
          <w:sz w:val="21"/>
        </w:rPr>
        <w:t>RI</w:t>
      </w:r>
      <w:r>
        <w:rPr>
          <w:spacing w:val="4"/>
          <w:w w:val="105"/>
          <w:sz w:val="21"/>
        </w:rPr>
        <w:t xml:space="preserve"> </w:t>
      </w:r>
      <w:proofErr w:type="spellStart"/>
      <w:r>
        <w:rPr>
          <w:w w:val="105"/>
          <w:sz w:val="21"/>
        </w:rPr>
        <w:t>organisation</w:t>
      </w:r>
      <w:proofErr w:type="spellEnd"/>
      <w:r>
        <w:rPr>
          <w:w w:val="105"/>
          <w:sz w:val="21"/>
        </w:rPr>
        <w:t>(s).</w:t>
      </w:r>
    </w:p>
    <w:p w14:paraId="1893FDD0" w14:textId="77777777" w:rsidR="00AB277A" w:rsidRDefault="00AB277A">
      <w:pPr>
        <w:pStyle w:val="Paragraphedeliste"/>
        <w:numPr>
          <w:ilvl w:val="3"/>
          <w:numId w:val="10"/>
        </w:numPr>
        <w:tabs>
          <w:tab w:val="left" w:pos="1690"/>
        </w:tabs>
        <w:spacing w:before="26" w:line="268" w:lineRule="auto"/>
        <w:ind w:right="736" w:hanging="360"/>
        <w:jc w:val="both"/>
        <w:rPr>
          <w:sz w:val="21"/>
        </w:rPr>
      </w:pPr>
    </w:p>
    <w:p w14:paraId="2F501F13" w14:textId="77777777" w:rsidR="00CD5477" w:rsidRDefault="00CD5477">
      <w:pPr>
        <w:pStyle w:val="Corpsdetexte"/>
        <w:rPr>
          <w:sz w:val="26"/>
        </w:rPr>
      </w:pPr>
    </w:p>
    <w:p w14:paraId="2FC4DDD7" w14:textId="77777777" w:rsidR="00CD5477" w:rsidRDefault="00CD5477">
      <w:pPr>
        <w:pStyle w:val="Corpsdetexte"/>
        <w:spacing w:before="5"/>
        <w:rPr>
          <w:sz w:val="23"/>
        </w:rPr>
      </w:pPr>
    </w:p>
    <w:p w14:paraId="2E7F54F4" w14:textId="77777777" w:rsidR="00CD5477" w:rsidRDefault="00704410">
      <w:pPr>
        <w:pStyle w:val="Heading2"/>
        <w:numPr>
          <w:ilvl w:val="1"/>
          <w:numId w:val="11"/>
        </w:numPr>
        <w:tabs>
          <w:tab w:val="left" w:pos="969"/>
          <w:tab w:val="left" w:pos="970"/>
        </w:tabs>
        <w:ind w:hanging="568"/>
      </w:pPr>
      <w:bookmarkStart w:id="12" w:name="_Toc445120678"/>
      <w:r>
        <w:rPr>
          <w:color w:val="E64010"/>
        </w:rPr>
        <w:t>Quality of deliverables and peer</w:t>
      </w:r>
      <w:r>
        <w:rPr>
          <w:color w:val="E64010"/>
          <w:spacing w:val="-2"/>
        </w:rPr>
        <w:t xml:space="preserve"> </w:t>
      </w:r>
      <w:r>
        <w:rPr>
          <w:color w:val="E64010"/>
        </w:rPr>
        <w:t>review</w:t>
      </w:r>
      <w:bookmarkEnd w:id="12"/>
    </w:p>
    <w:p w14:paraId="65EAD1EE" w14:textId="77777777" w:rsidR="00CD5477" w:rsidRDefault="00704410">
      <w:pPr>
        <w:pStyle w:val="Corpsdetexte"/>
        <w:spacing w:before="128" w:line="252" w:lineRule="auto"/>
        <w:ind w:left="969" w:right="736"/>
        <w:jc w:val="both"/>
      </w:pPr>
      <w:r>
        <w:rPr>
          <w:spacing w:val="2"/>
          <w:w w:val="102"/>
        </w:rPr>
        <w:t>Th</w:t>
      </w:r>
      <w:r>
        <w:rPr>
          <w:w w:val="102"/>
        </w:rPr>
        <w:t>e</w:t>
      </w:r>
      <w:r>
        <w:rPr>
          <w:spacing w:val="8"/>
        </w:rPr>
        <w:t xml:space="preserve"> </w:t>
      </w:r>
      <w:r>
        <w:rPr>
          <w:b/>
          <w:spacing w:val="2"/>
          <w:w w:val="102"/>
        </w:rPr>
        <w:t>pee</w:t>
      </w:r>
      <w:r>
        <w:rPr>
          <w:b/>
          <w:spacing w:val="1"/>
          <w:w w:val="102"/>
        </w:rPr>
        <w:t>r</w:t>
      </w:r>
      <w:r>
        <w:rPr>
          <w:b/>
          <w:w w:val="34"/>
        </w:rPr>
        <w:t>-­</w:t>
      </w:r>
      <w:r>
        <w:rPr>
          <w:b/>
          <w:spacing w:val="1"/>
          <w:w w:val="34"/>
        </w:rPr>
        <w:t>‐</w:t>
      </w:r>
      <w:r>
        <w:rPr>
          <w:b/>
          <w:spacing w:val="1"/>
          <w:w w:val="102"/>
        </w:rPr>
        <w:t>r</w:t>
      </w:r>
      <w:r>
        <w:rPr>
          <w:b/>
          <w:spacing w:val="2"/>
          <w:w w:val="102"/>
        </w:rPr>
        <w:t>ev</w:t>
      </w:r>
      <w:r>
        <w:rPr>
          <w:b/>
          <w:spacing w:val="1"/>
          <w:w w:val="102"/>
        </w:rPr>
        <w:t>i</w:t>
      </w:r>
      <w:r>
        <w:rPr>
          <w:b/>
          <w:spacing w:val="2"/>
          <w:w w:val="102"/>
        </w:rPr>
        <w:t>e</w:t>
      </w:r>
      <w:r>
        <w:rPr>
          <w:b/>
          <w:w w:val="102"/>
        </w:rPr>
        <w:t>w</w:t>
      </w:r>
      <w:r>
        <w:rPr>
          <w:b/>
          <w:spacing w:val="8"/>
        </w:rPr>
        <w:t xml:space="preserve"> </w:t>
      </w:r>
      <w:r>
        <w:rPr>
          <w:b/>
          <w:spacing w:val="2"/>
          <w:w w:val="102"/>
        </w:rPr>
        <w:t>p</w:t>
      </w:r>
      <w:r>
        <w:rPr>
          <w:b/>
          <w:spacing w:val="1"/>
          <w:w w:val="102"/>
        </w:rPr>
        <w:t>r</w:t>
      </w:r>
      <w:r>
        <w:rPr>
          <w:b/>
          <w:spacing w:val="2"/>
          <w:w w:val="102"/>
        </w:rPr>
        <w:t>oce</w:t>
      </w:r>
      <w:r>
        <w:rPr>
          <w:b/>
          <w:spacing w:val="1"/>
          <w:w w:val="102"/>
        </w:rPr>
        <w:t>s</w:t>
      </w:r>
      <w:r>
        <w:rPr>
          <w:b/>
          <w:w w:val="102"/>
        </w:rPr>
        <w:t>s</w:t>
      </w:r>
      <w:r>
        <w:rPr>
          <w:b/>
          <w:spacing w:val="10"/>
        </w:rPr>
        <w:t xml:space="preserve"> </w:t>
      </w:r>
      <w:r>
        <w:rPr>
          <w:spacing w:val="1"/>
          <w:w w:val="102"/>
        </w:rPr>
        <w:t>f</w:t>
      </w:r>
      <w:r>
        <w:rPr>
          <w:spacing w:val="2"/>
          <w:w w:val="102"/>
        </w:rPr>
        <w:t>o</w:t>
      </w:r>
      <w:r>
        <w:rPr>
          <w:w w:val="102"/>
        </w:rPr>
        <w:t>r</w:t>
      </w:r>
      <w:r>
        <w:rPr>
          <w:spacing w:val="7"/>
        </w:rPr>
        <w:t xml:space="preserve"> </w:t>
      </w:r>
      <w:r>
        <w:rPr>
          <w:spacing w:val="1"/>
          <w:w w:val="102"/>
        </w:rPr>
        <w:t>t</w:t>
      </w:r>
      <w:r>
        <w:rPr>
          <w:spacing w:val="2"/>
          <w:w w:val="102"/>
        </w:rPr>
        <w:t>h</w:t>
      </w:r>
      <w:r>
        <w:rPr>
          <w:w w:val="102"/>
        </w:rPr>
        <w:t>e</w:t>
      </w:r>
      <w:r>
        <w:rPr>
          <w:spacing w:val="8"/>
        </w:rPr>
        <w:t xml:space="preserve"> </w:t>
      </w:r>
      <w:r w:rsidR="00323841">
        <w:rPr>
          <w:spacing w:val="2"/>
          <w:w w:val="102"/>
        </w:rPr>
        <w:t>REINFORCE</w:t>
      </w:r>
      <w:r>
        <w:rPr>
          <w:spacing w:val="9"/>
        </w:rPr>
        <w:t xml:space="preserve"> </w:t>
      </w:r>
      <w:r>
        <w:rPr>
          <w:spacing w:val="2"/>
          <w:w w:val="102"/>
        </w:rPr>
        <w:t>p</w:t>
      </w:r>
      <w:r>
        <w:rPr>
          <w:spacing w:val="1"/>
          <w:w w:val="102"/>
        </w:rPr>
        <w:t>r</w:t>
      </w:r>
      <w:r>
        <w:rPr>
          <w:spacing w:val="2"/>
          <w:w w:val="102"/>
        </w:rPr>
        <w:t>o</w:t>
      </w:r>
      <w:r>
        <w:rPr>
          <w:spacing w:val="1"/>
          <w:w w:val="102"/>
        </w:rPr>
        <w:t>jec</w:t>
      </w:r>
      <w:r>
        <w:rPr>
          <w:w w:val="102"/>
        </w:rPr>
        <w:t>t</w:t>
      </w:r>
      <w:r>
        <w:rPr>
          <w:spacing w:val="7"/>
        </w:rPr>
        <w:t xml:space="preserve"> </w:t>
      </w:r>
      <w:r>
        <w:rPr>
          <w:spacing w:val="1"/>
          <w:w w:val="102"/>
        </w:rPr>
        <w:t>i</w:t>
      </w:r>
      <w:r>
        <w:rPr>
          <w:w w:val="102"/>
        </w:rPr>
        <w:t>s</w:t>
      </w:r>
      <w:r>
        <w:rPr>
          <w:spacing w:val="7"/>
        </w:rPr>
        <w:t xml:space="preserve"> </w:t>
      </w:r>
      <w:r>
        <w:rPr>
          <w:spacing w:val="1"/>
          <w:w w:val="102"/>
        </w:rPr>
        <w:t>s</w:t>
      </w:r>
      <w:r>
        <w:rPr>
          <w:spacing w:val="2"/>
          <w:w w:val="102"/>
        </w:rPr>
        <w:t>e</w:t>
      </w:r>
      <w:r>
        <w:rPr>
          <w:w w:val="102"/>
        </w:rPr>
        <w:t>t</w:t>
      </w:r>
      <w:r>
        <w:rPr>
          <w:spacing w:val="7"/>
        </w:rPr>
        <w:t xml:space="preserve"> </w:t>
      </w:r>
      <w:r>
        <w:rPr>
          <w:spacing w:val="2"/>
          <w:w w:val="102"/>
        </w:rPr>
        <w:t>u</w:t>
      </w:r>
      <w:r>
        <w:rPr>
          <w:w w:val="102"/>
        </w:rPr>
        <w:t>p</w:t>
      </w:r>
      <w:r>
        <w:rPr>
          <w:spacing w:val="8"/>
        </w:rPr>
        <w:t xml:space="preserve"> </w:t>
      </w:r>
      <w:r>
        <w:rPr>
          <w:spacing w:val="1"/>
          <w:w w:val="102"/>
        </w:rPr>
        <w:t>i</w:t>
      </w:r>
      <w:r>
        <w:rPr>
          <w:w w:val="102"/>
        </w:rPr>
        <w:t>n</w:t>
      </w:r>
      <w:r>
        <w:rPr>
          <w:spacing w:val="8"/>
        </w:rPr>
        <w:t xml:space="preserve"> </w:t>
      </w:r>
      <w:r>
        <w:rPr>
          <w:spacing w:val="2"/>
          <w:w w:val="102"/>
        </w:rPr>
        <w:t>o</w:t>
      </w:r>
      <w:r>
        <w:rPr>
          <w:spacing w:val="1"/>
          <w:w w:val="102"/>
        </w:rPr>
        <w:t>r</w:t>
      </w:r>
      <w:r>
        <w:rPr>
          <w:spacing w:val="2"/>
          <w:w w:val="102"/>
        </w:rPr>
        <w:t>de</w:t>
      </w:r>
      <w:r>
        <w:rPr>
          <w:w w:val="102"/>
        </w:rPr>
        <w:t>r</w:t>
      </w:r>
      <w:r>
        <w:rPr>
          <w:spacing w:val="7"/>
        </w:rPr>
        <w:t xml:space="preserve"> </w:t>
      </w:r>
      <w:r>
        <w:rPr>
          <w:spacing w:val="1"/>
          <w:w w:val="102"/>
        </w:rPr>
        <w:t>t</w:t>
      </w:r>
      <w:r>
        <w:rPr>
          <w:w w:val="102"/>
        </w:rPr>
        <w:t>o</w:t>
      </w:r>
      <w:r>
        <w:rPr>
          <w:spacing w:val="8"/>
        </w:rPr>
        <w:t xml:space="preserve"> </w:t>
      </w:r>
      <w:r>
        <w:rPr>
          <w:spacing w:val="2"/>
          <w:w w:val="102"/>
        </w:rPr>
        <w:t>ob</w:t>
      </w:r>
      <w:r>
        <w:rPr>
          <w:spacing w:val="1"/>
          <w:w w:val="102"/>
        </w:rPr>
        <w:t>t</w:t>
      </w:r>
      <w:r>
        <w:rPr>
          <w:spacing w:val="2"/>
          <w:w w:val="102"/>
        </w:rPr>
        <w:t>a</w:t>
      </w:r>
      <w:r>
        <w:rPr>
          <w:spacing w:val="1"/>
          <w:w w:val="102"/>
        </w:rPr>
        <w:t>i</w:t>
      </w:r>
      <w:r>
        <w:rPr>
          <w:w w:val="102"/>
        </w:rPr>
        <w:t>n</w:t>
      </w:r>
      <w:r>
        <w:rPr>
          <w:spacing w:val="8"/>
        </w:rPr>
        <w:t xml:space="preserve"> </w:t>
      </w:r>
      <w:r>
        <w:rPr>
          <w:spacing w:val="2"/>
          <w:w w:val="102"/>
        </w:rPr>
        <w:t>an</w:t>
      </w:r>
      <w:r>
        <w:rPr>
          <w:w w:val="102"/>
        </w:rPr>
        <w:t>d</w:t>
      </w:r>
      <w:r>
        <w:rPr>
          <w:spacing w:val="8"/>
        </w:rPr>
        <w:t xml:space="preserve"> </w:t>
      </w:r>
      <w:r>
        <w:rPr>
          <w:spacing w:val="2"/>
          <w:w w:val="102"/>
        </w:rPr>
        <w:t>gua</w:t>
      </w:r>
      <w:r>
        <w:rPr>
          <w:spacing w:val="1"/>
          <w:w w:val="102"/>
        </w:rPr>
        <w:t>r</w:t>
      </w:r>
      <w:r>
        <w:rPr>
          <w:spacing w:val="2"/>
          <w:w w:val="102"/>
        </w:rPr>
        <w:t>an</w:t>
      </w:r>
      <w:r>
        <w:rPr>
          <w:spacing w:val="1"/>
          <w:w w:val="102"/>
        </w:rPr>
        <w:t>t</w:t>
      </w:r>
      <w:r>
        <w:rPr>
          <w:spacing w:val="2"/>
          <w:w w:val="102"/>
        </w:rPr>
        <w:t>e</w:t>
      </w:r>
      <w:r>
        <w:rPr>
          <w:w w:val="102"/>
        </w:rPr>
        <w:t>e</w:t>
      </w:r>
      <w:r>
        <w:rPr>
          <w:spacing w:val="8"/>
        </w:rPr>
        <w:t xml:space="preserve"> </w:t>
      </w:r>
      <w:r>
        <w:rPr>
          <w:spacing w:val="1"/>
          <w:w w:val="102"/>
        </w:rPr>
        <w:t>t</w:t>
      </w:r>
      <w:r>
        <w:rPr>
          <w:spacing w:val="2"/>
          <w:w w:val="102"/>
        </w:rPr>
        <w:t>h</w:t>
      </w:r>
      <w:r>
        <w:rPr>
          <w:w w:val="102"/>
        </w:rPr>
        <w:t xml:space="preserve">e </w:t>
      </w:r>
      <w:r>
        <w:rPr>
          <w:w w:val="105"/>
        </w:rPr>
        <w:t xml:space="preserve">quality of the deliverables (documentation, reports, software modules, prototypes, etc.) that will be produced during the course of the project and delivered to the European Commission, and more globally to the potential exploitations in the industry or service sectors. This section </w:t>
      </w:r>
      <w:proofErr w:type="gramStart"/>
      <w:r>
        <w:rPr>
          <w:spacing w:val="2"/>
          <w:w w:val="102"/>
        </w:rPr>
        <w:t>d</w:t>
      </w:r>
      <w:r>
        <w:rPr>
          <w:spacing w:val="1"/>
          <w:w w:val="102"/>
        </w:rPr>
        <w:t>escri</w:t>
      </w:r>
      <w:r>
        <w:rPr>
          <w:spacing w:val="2"/>
          <w:w w:val="102"/>
        </w:rPr>
        <w:t>b</w:t>
      </w:r>
      <w:r>
        <w:rPr>
          <w:spacing w:val="1"/>
          <w:w w:val="102"/>
        </w:rPr>
        <w:t>e</w:t>
      </w:r>
      <w:r>
        <w:rPr>
          <w:w w:val="102"/>
        </w:rPr>
        <w:t>s</w:t>
      </w:r>
      <w:r>
        <w:t xml:space="preserve"> </w:t>
      </w:r>
      <w:r>
        <w:rPr>
          <w:spacing w:val="25"/>
        </w:rPr>
        <w:t xml:space="preserve"> </w:t>
      </w:r>
      <w:r>
        <w:rPr>
          <w:spacing w:val="1"/>
          <w:w w:val="102"/>
        </w:rPr>
        <w:t>sta</w:t>
      </w:r>
      <w:r>
        <w:rPr>
          <w:spacing w:val="2"/>
          <w:w w:val="102"/>
        </w:rPr>
        <w:t>nd</w:t>
      </w:r>
      <w:r>
        <w:rPr>
          <w:spacing w:val="1"/>
          <w:w w:val="102"/>
        </w:rPr>
        <w:t>ar</w:t>
      </w:r>
      <w:r>
        <w:rPr>
          <w:spacing w:val="2"/>
          <w:w w:val="102"/>
        </w:rPr>
        <w:t>d</w:t>
      </w:r>
      <w:r>
        <w:rPr>
          <w:w w:val="102"/>
        </w:rPr>
        <w:t>s</w:t>
      </w:r>
      <w:proofErr w:type="gramEnd"/>
      <w:r>
        <w:t xml:space="preserve"> </w:t>
      </w:r>
      <w:r>
        <w:rPr>
          <w:spacing w:val="25"/>
        </w:rPr>
        <w:t xml:space="preserve"> </w:t>
      </w:r>
      <w:r>
        <w:rPr>
          <w:spacing w:val="1"/>
          <w:w w:val="102"/>
        </w:rPr>
        <w:t>f</w:t>
      </w:r>
      <w:r>
        <w:rPr>
          <w:spacing w:val="2"/>
          <w:w w:val="102"/>
        </w:rPr>
        <w:t>o</w:t>
      </w:r>
      <w:r>
        <w:rPr>
          <w:w w:val="102"/>
        </w:rPr>
        <w:t>r</w:t>
      </w:r>
      <w:r>
        <w:t xml:space="preserve"> </w:t>
      </w:r>
      <w:r>
        <w:rPr>
          <w:spacing w:val="25"/>
        </w:rPr>
        <w:t xml:space="preserve"> </w:t>
      </w:r>
      <w:r>
        <w:rPr>
          <w:spacing w:val="1"/>
          <w:w w:val="102"/>
        </w:rPr>
        <w:t>t</w:t>
      </w:r>
      <w:r>
        <w:rPr>
          <w:spacing w:val="2"/>
          <w:w w:val="102"/>
        </w:rPr>
        <w:t>h</w:t>
      </w:r>
      <w:r>
        <w:rPr>
          <w:w w:val="102"/>
        </w:rPr>
        <w:t>e</w:t>
      </w:r>
      <w:r>
        <w:t xml:space="preserve"> </w:t>
      </w:r>
      <w:r>
        <w:rPr>
          <w:spacing w:val="26"/>
        </w:rPr>
        <w:t xml:space="preserve"> </w:t>
      </w:r>
      <w:r w:rsidR="00323841">
        <w:rPr>
          <w:spacing w:val="2"/>
          <w:w w:val="102"/>
        </w:rPr>
        <w:t>REINFORCE</w:t>
      </w:r>
      <w:r>
        <w:t xml:space="preserve">  </w:t>
      </w:r>
      <w:r>
        <w:rPr>
          <w:spacing w:val="-26"/>
        </w:rPr>
        <w:t xml:space="preserve"> </w:t>
      </w:r>
      <w:r>
        <w:rPr>
          <w:spacing w:val="2"/>
          <w:w w:val="102"/>
        </w:rPr>
        <w:t>d</w:t>
      </w:r>
      <w:r>
        <w:rPr>
          <w:spacing w:val="1"/>
          <w:w w:val="102"/>
        </w:rPr>
        <w:t>elivera</w:t>
      </w:r>
      <w:r>
        <w:rPr>
          <w:spacing w:val="2"/>
          <w:w w:val="102"/>
        </w:rPr>
        <w:t>b</w:t>
      </w:r>
      <w:r>
        <w:rPr>
          <w:spacing w:val="1"/>
          <w:w w:val="102"/>
        </w:rPr>
        <w:t>le</w:t>
      </w:r>
      <w:r>
        <w:rPr>
          <w:w w:val="102"/>
        </w:rPr>
        <w:t>s</w:t>
      </w:r>
      <w:r>
        <w:t xml:space="preserve"> </w:t>
      </w:r>
      <w:r>
        <w:rPr>
          <w:spacing w:val="25"/>
        </w:rPr>
        <w:t xml:space="preserve"> </w:t>
      </w:r>
      <w:r>
        <w:rPr>
          <w:spacing w:val="1"/>
          <w:w w:val="102"/>
        </w:rPr>
        <w:t>a</w:t>
      </w:r>
      <w:r>
        <w:rPr>
          <w:spacing w:val="2"/>
          <w:w w:val="102"/>
        </w:rPr>
        <w:t>n</w:t>
      </w:r>
      <w:r>
        <w:rPr>
          <w:w w:val="102"/>
        </w:rPr>
        <w:t>d</w:t>
      </w:r>
      <w:r>
        <w:t xml:space="preserve">  </w:t>
      </w:r>
      <w:r>
        <w:rPr>
          <w:spacing w:val="-27"/>
        </w:rPr>
        <w:t xml:space="preserve"> </w:t>
      </w:r>
      <w:r>
        <w:rPr>
          <w:spacing w:val="2"/>
          <w:w w:val="102"/>
        </w:rPr>
        <w:t>p</w:t>
      </w:r>
      <w:r>
        <w:rPr>
          <w:spacing w:val="1"/>
          <w:w w:val="102"/>
        </w:rPr>
        <w:t>rese</w:t>
      </w:r>
      <w:r>
        <w:rPr>
          <w:spacing w:val="2"/>
          <w:w w:val="102"/>
        </w:rPr>
        <w:t>n</w:t>
      </w:r>
      <w:r>
        <w:rPr>
          <w:spacing w:val="1"/>
          <w:w w:val="102"/>
        </w:rPr>
        <w:t>t</w:t>
      </w:r>
      <w:r>
        <w:rPr>
          <w:w w:val="102"/>
        </w:rPr>
        <w:t>s</w:t>
      </w:r>
      <w:r>
        <w:t xml:space="preserve"> </w:t>
      </w:r>
      <w:r>
        <w:rPr>
          <w:spacing w:val="25"/>
        </w:rPr>
        <w:t xml:space="preserve"> </w:t>
      </w:r>
      <w:r>
        <w:rPr>
          <w:spacing w:val="1"/>
          <w:w w:val="102"/>
        </w:rPr>
        <w:t>t</w:t>
      </w:r>
      <w:r>
        <w:rPr>
          <w:spacing w:val="2"/>
          <w:w w:val="102"/>
        </w:rPr>
        <w:t>h</w:t>
      </w:r>
      <w:r>
        <w:rPr>
          <w:w w:val="102"/>
        </w:rPr>
        <w:t>e</w:t>
      </w:r>
      <w:r>
        <w:t xml:space="preserve"> </w:t>
      </w:r>
      <w:r>
        <w:rPr>
          <w:spacing w:val="26"/>
        </w:rPr>
        <w:t xml:space="preserve"> </w:t>
      </w:r>
      <w:r w:rsidR="00323841">
        <w:rPr>
          <w:spacing w:val="2"/>
          <w:w w:val="102"/>
        </w:rPr>
        <w:t>REINFORCE</w:t>
      </w:r>
      <w:r>
        <w:t xml:space="preserve">  </w:t>
      </w:r>
      <w:r>
        <w:rPr>
          <w:spacing w:val="-26"/>
        </w:rPr>
        <w:t xml:space="preserve"> </w:t>
      </w:r>
      <w:r>
        <w:rPr>
          <w:spacing w:val="2"/>
          <w:w w:val="102"/>
        </w:rPr>
        <w:t>p</w:t>
      </w:r>
      <w:r>
        <w:rPr>
          <w:spacing w:val="1"/>
          <w:w w:val="102"/>
        </w:rPr>
        <w:t>eer</w:t>
      </w:r>
      <w:r>
        <w:rPr>
          <w:w w:val="34"/>
        </w:rPr>
        <w:t>-­</w:t>
      </w:r>
      <w:r>
        <w:rPr>
          <w:spacing w:val="1"/>
          <w:w w:val="34"/>
        </w:rPr>
        <w:t>‐</w:t>
      </w:r>
      <w:r>
        <w:rPr>
          <w:spacing w:val="1"/>
          <w:w w:val="102"/>
        </w:rPr>
        <w:t>revie</w:t>
      </w:r>
      <w:r>
        <w:rPr>
          <w:w w:val="102"/>
        </w:rPr>
        <w:t xml:space="preserve">w </w:t>
      </w:r>
      <w:r>
        <w:rPr>
          <w:spacing w:val="2"/>
          <w:w w:val="102"/>
        </w:rPr>
        <w:t>p</w:t>
      </w:r>
      <w:r>
        <w:rPr>
          <w:spacing w:val="1"/>
          <w:w w:val="102"/>
        </w:rPr>
        <w:t>r</w:t>
      </w:r>
      <w:r>
        <w:rPr>
          <w:spacing w:val="2"/>
          <w:w w:val="102"/>
        </w:rPr>
        <w:t>oc</w:t>
      </w:r>
      <w:r>
        <w:rPr>
          <w:spacing w:val="1"/>
          <w:w w:val="102"/>
        </w:rPr>
        <w:t>e</w:t>
      </w:r>
      <w:r>
        <w:rPr>
          <w:spacing w:val="2"/>
          <w:w w:val="102"/>
        </w:rPr>
        <w:t>du</w:t>
      </w:r>
      <w:r>
        <w:rPr>
          <w:spacing w:val="1"/>
          <w:w w:val="102"/>
        </w:rPr>
        <w:t>re</w:t>
      </w:r>
      <w:r>
        <w:rPr>
          <w:w w:val="102"/>
        </w:rPr>
        <w:t>.</w:t>
      </w:r>
      <w:r>
        <w:t xml:space="preserve"> </w:t>
      </w:r>
      <w:r>
        <w:rPr>
          <w:spacing w:val="-17"/>
        </w:rPr>
        <w:t xml:space="preserve"> </w:t>
      </w:r>
      <w:proofErr w:type="gramStart"/>
      <w:r>
        <w:rPr>
          <w:w w:val="102"/>
        </w:rPr>
        <w:t>A</w:t>
      </w:r>
      <w:r>
        <w:t xml:space="preserve"> </w:t>
      </w:r>
      <w:r>
        <w:rPr>
          <w:spacing w:val="-15"/>
        </w:rPr>
        <w:t xml:space="preserve"> </w:t>
      </w:r>
      <w:r>
        <w:rPr>
          <w:spacing w:val="1"/>
          <w:w w:val="102"/>
        </w:rPr>
        <w:t>c</w:t>
      </w:r>
      <w:r>
        <w:rPr>
          <w:spacing w:val="2"/>
          <w:w w:val="102"/>
        </w:rPr>
        <w:t>he</w:t>
      </w:r>
      <w:r>
        <w:rPr>
          <w:spacing w:val="1"/>
          <w:w w:val="102"/>
        </w:rPr>
        <w:t>c</w:t>
      </w:r>
      <w:r>
        <w:rPr>
          <w:spacing w:val="2"/>
          <w:w w:val="102"/>
        </w:rPr>
        <w:t>k</w:t>
      </w:r>
      <w:r>
        <w:rPr>
          <w:spacing w:val="1"/>
          <w:w w:val="102"/>
        </w:rPr>
        <w:t>lis</w:t>
      </w:r>
      <w:r>
        <w:rPr>
          <w:w w:val="102"/>
        </w:rPr>
        <w:t>t</w:t>
      </w:r>
      <w:proofErr w:type="gramEnd"/>
      <w:r>
        <w:t xml:space="preserve"> </w:t>
      </w:r>
      <w:r>
        <w:rPr>
          <w:spacing w:val="-17"/>
        </w:rPr>
        <w:t xml:space="preserve"> </w:t>
      </w:r>
      <w:r>
        <w:rPr>
          <w:spacing w:val="1"/>
          <w:w w:val="102"/>
        </w:rPr>
        <w:t>f</w:t>
      </w:r>
      <w:r>
        <w:rPr>
          <w:spacing w:val="2"/>
          <w:w w:val="102"/>
        </w:rPr>
        <w:t>o</w:t>
      </w:r>
      <w:r>
        <w:rPr>
          <w:w w:val="102"/>
        </w:rPr>
        <w:t>r</w:t>
      </w:r>
      <w:r>
        <w:t xml:space="preserve"> </w:t>
      </w:r>
      <w:r>
        <w:rPr>
          <w:spacing w:val="-16"/>
        </w:rPr>
        <w:t xml:space="preserve"> </w:t>
      </w:r>
      <w:r>
        <w:rPr>
          <w:spacing w:val="1"/>
          <w:w w:val="102"/>
        </w:rPr>
        <w:t>t</w:t>
      </w:r>
      <w:r>
        <w:rPr>
          <w:spacing w:val="2"/>
          <w:w w:val="102"/>
        </w:rPr>
        <w:t>h</w:t>
      </w:r>
      <w:r>
        <w:rPr>
          <w:w w:val="102"/>
        </w:rPr>
        <w:t>e</w:t>
      </w:r>
      <w:r>
        <w:t xml:space="preserve"> </w:t>
      </w:r>
      <w:r>
        <w:rPr>
          <w:spacing w:val="-16"/>
        </w:rPr>
        <w:t xml:space="preserve"> </w:t>
      </w:r>
      <w:r>
        <w:rPr>
          <w:spacing w:val="2"/>
          <w:w w:val="102"/>
        </w:rPr>
        <w:t>d</w:t>
      </w:r>
      <w:r>
        <w:rPr>
          <w:spacing w:val="1"/>
          <w:w w:val="102"/>
        </w:rPr>
        <w:t>elivera</w:t>
      </w:r>
      <w:r>
        <w:rPr>
          <w:spacing w:val="2"/>
          <w:w w:val="102"/>
        </w:rPr>
        <w:t>b</w:t>
      </w:r>
      <w:r>
        <w:rPr>
          <w:spacing w:val="1"/>
          <w:w w:val="102"/>
        </w:rPr>
        <w:t>le</w:t>
      </w:r>
      <w:r>
        <w:rPr>
          <w:w w:val="102"/>
        </w:rPr>
        <w:t>s</w:t>
      </w:r>
      <w:r>
        <w:t xml:space="preserve"> </w:t>
      </w:r>
      <w:r>
        <w:rPr>
          <w:spacing w:val="-16"/>
        </w:rPr>
        <w:t xml:space="preserve"> </w:t>
      </w:r>
      <w:r>
        <w:rPr>
          <w:spacing w:val="1"/>
          <w:w w:val="102"/>
        </w:rPr>
        <w:t>a</w:t>
      </w:r>
      <w:r>
        <w:rPr>
          <w:spacing w:val="2"/>
          <w:w w:val="102"/>
        </w:rPr>
        <w:t>n</w:t>
      </w:r>
      <w:r>
        <w:rPr>
          <w:w w:val="102"/>
        </w:rPr>
        <w:t>d</w:t>
      </w:r>
      <w:r>
        <w:t xml:space="preserve"> </w:t>
      </w:r>
      <w:r>
        <w:rPr>
          <w:spacing w:val="-16"/>
        </w:rPr>
        <w:t xml:space="preserve"> </w:t>
      </w:r>
      <w:r>
        <w:rPr>
          <w:w w:val="102"/>
        </w:rPr>
        <w:t>a</w:t>
      </w:r>
      <w:r>
        <w:t xml:space="preserve"> </w:t>
      </w:r>
      <w:r>
        <w:rPr>
          <w:spacing w:val="-16"/>
        </w:rPr>
        <w:t xml:space="preserve"> </w:t>
      </w:r>
      <w:r>
        <w:rPr>
          <w:spacing w:val="1"/>
          <w:w w:val="102"/>
        </w:rPr>
        <w:t>te</w:t>
      </w:r>
      <w:r>
        <w:rPr>
          <w:spacing w:val="3"/>
          <w:w w:val="102"/>
        </w:rPr>
        <w:t>m</w:t>
      </w:r>
      <w:r>
        <w:rPr>
          <w:spacing w:val="2"/>
          <w:w w:val="102"/>
        </w:rPr>
        <w:t>p</w:t>
      </w:r>
      <w:r>
        <w:rPr>
          <w:spacing w:val="1"/>
          <w:w w:val="102"/>
        </w:rPr>
        <w:t>lat</w:t>
      </w:r>
      <w:r>
        <w:rPr>
          <w:w w:val="102"/>
        </w:rPr>
        <w:t>e</w:t>
      </w:r>
      <w:r>
        <w:t xml:space="preserve"> </w:t>
      </w:r>
      <w:r>
        <w:rPr>
          <w:spacing w:val="-16"/>
        </w:rPr>
        <w:t xml:space="preserve"> </w:t>
      </w:r>
      <w:r>
        <w:rPr>
          <w:spacing w:val="-2"/>
          <w:w w:val="102"/>
        </w:rPr>
        <w:t>f</w:t>
      </w:r>
      <w:r>
        <w:rPr>
          <w:spacing w:val="2"/>
          <w:w w:val="102"/>
        </w:rPr>
        <w:t>o</w:t>
      </w:r>
      <w:r>
        <w:rPr>
          <w:w w:val="102"/>
        </w:rPr>
        <w:t>r</w:t>
      </w:r>
      <w:r>
        <w:t xml:space="preserve"> </w:t>
      </w:r>
      <w:r>
        <w:rPr>
          <w:spacing w:val="-16"/>
        </w:rPr>
        <w:t xml:space="preserve"> </w:t>
      </w:r>
      <w:r>
        <w:rPr>
          <w:spacing w:val="2"/>
          <w:w w:val="102"/>
        </w:rPr>
        <w:t>p</w:t>
      </w:r>
      <w:r>
        <w:rPr>
          <w:spacing w:val="1"/>
          <w:w w:val="102"/>
        </w:rPr>
        <w:t>eer</w:t>
      </w:r>
      <w:r>
        <w:rPr>
          <w:w w:val="34"/>
        </w:rPr>
        <w:t>-­</w:t>
      </w:r>
      <w:r>
        <w:rPr>
          <w:spacing w:val="1"/>
          <w:w w:val="34"/>
        </w:rPr>
        <w:t>‐</w:t>
      </w:r>
      <w:r>
        <w:rPr>
          <w:spacing w:val="1"/>
          <w:w w:val="102"/>
        </w:rPr>
        <w:t>revie</w:t>
      </w:r>
      <w:r>
        <w:rPr>
          <w:w w:val="102"/>
        </w:rPr>
        <w:t>w</w:t>
      </w:r>
      <w:r>
        <w:t xml:space="preserve"> </w:t>
      </w:r>
      <w:r>
        <w:rPr>
          <w:spacing w:val="-15"/>
        </w:rPr>
        <w:t xml:space="preserve"> </w:t>
      </w:r>
      <w:r>
        <w:rPr>
          <w:spacing w:val="1"/>
          <w:w w:val="102"/>
        </w:rPr>
        <w:t>re</w:t>
      </w:r>
      <w:r>
        <w:rPr>
          <w:spacing w:val="2"/>
          <w:w w:val="102"/>
        </w:rPr>
        <w:t>po</w:t>
      </w:r>
      <w:r>
        <w:rPr>
          <w:spacing w:val="1"/>
          <w:w w:val="102"/>
        </w:rPr>
        <w:t>rt</w:t>
      </w:r>
      <w:r>
        <w:rPr>
          <w:w w:val="102"/>
        </w:rPr>
        <w:t>s</w:t>
      </w:r>
      <w:r>
        <w:t xml:space="preserve"> </w:t>
      </w:r>
      <w:r>
        <w:rPr>
          <w:spacing w:val="-16"/>
        </w:rPr>
        <w:t xml:space="preserve"> </w:t>
      </w:r>
      <w:r>
        <w:rPr>
          <w:spacing w:val="1"/>
          <w:w w:val="102"/>
        </w:rPr>
        <w:t>ar</w:t>
      </w:r>
      <w:r>
        <w:rPr>
          <w:w w:val="102"/>
        </w:rPr>
        <w:t>e</w:t>
      </w:r>
      <w:r>
        <w:t xml:space="preserve"> </w:t>
      </w:r>
      <w:r>
        <w:rPr>
          <w:spacing w:val="-16"/>
        </w:rPr>
        <w:t xml:space="preserve"> </w:t>
      </w:r>
      <w:r>
        <w:rPr>
          <w:spacing w:val="2"/>
          <w:w w:val="102"/>
        </w:rPr>
        <w:t>g</w:t>
      </w:r>
      <w:r>
        <w:rPr>
          <w:spacing w:val="1"/>
          <w:w w:val="102"/>
        </w:rPr>
        <w:t>ive</w:t>
      </w:r>
      <w:r>
        <w:rPr>
          <w:w w:val="102"/>
        </w:rPr>
        <w:t>n</w:t>
      </w:r>
      <w:r>
        <w:t xml:space="preserve"> </w:t>
      </w:r>
      <w:r>
        <w:rPr>
          <w:spacing w:val="-16"/>
        </w:rPr>
        <w:t xml:space="preserve"> </w:t>
      </w:r>
      <w:r>
        <w:rPr>
          <w:spacing w:val="1"/>
          <w:w w:val="102"/>
        </w:rPr>
        <w:t>i</w:t>
      </w:r>
      <w:r>
        <w:rPr>
          <w:w w:val="102"/>
        </w:rPr>
        <w:t xml:space="preserve">n </w:t>
      </w:r>
      <w:r>
        <w:rPr>
          <w:w w:val="105"/>
        </w:rPr>
        <w:t>Appendices to this</w:t>
      </w:r>
      <w:r>
        <w:rPr>
          <w:spacing w:val="3"/>
          <w:w w:val="105"/>
        </w:rPr>
        <w:t xml:space="preserve"> </w:t>
      </w:r>
      <w:r>
        <w:rPr>
          <w:w w:val="105"/>
        </w:rPr>
        <w:t>document.</w:t>
      </w:r>
    </w:p>
    <w:p w14:paraId="7C8487A0" w14:textId="77777777" w:rsidR="00CD5477" w:rsidRDefault="00C949FF">
      <w:pPr>
        <w:pStyle w:val="Corpsdetexte"/>
        <w:spacing w:before="6"/>
        <w:rPr>
          <w:sz w:val="25"/>
        </w:rPr>
      </w:pPr>
      <w:r>
        <w:rPr>
          <w:noProof/>
          <w:lang w:val="fr-FR" w:eastAsia="fr-FR"/>
        </w:rPr>
        <mc:AlternateContent>
          <mc:Choice Requires="wps">
            <w:drawing>
              <wp:anchor distT="0" distB="0" distL="0" distR="0" simplePos="0" relativeHeight="251688960" behindDoc="1" locked="0" layoutInCell="1" allowOverlap="1" wp14:anchorId="48B56360" wp14:editId="71B22A58">
                <wp:simplePos x="0" y="0"/>
                <wp:positionH relativeFrom="page">
                  <wp:posOffset>1066800</wp:posOffset>
                </wp:positionH>
                <wp:positionV relativeFrom="paragraph">
                  <wp:posOffset>226060</wp:posOffset>
                </wp:positionV>
                <wp:extent cx="5977255" cy="1270"/>
                <wp:effectExtent l="0" t="0" r="0" b="0"/>
                <wp:wrapTopAndBottom/>
                <wp:docPr id="4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
                        </a:xfrm>
                        <a:custGeom>
                          <a:avLst/>
                          <a:gdLst>
                            <a:gd name="T0" fmla="+- 0 1680 1680"/>
                            <a:gd name="T1" fmla="*/ T0 w 9413"/>
                            <a:gd name="T2" fmla="+- 0 11093 1680"/>
                            <a:gd name="T3" fmla="*/ T2 w 9413"/>
                          </a:gdLst>
                          <a:ahLst/>
                          <a:cxnLst>
                            <a:cxn ang="0">
                              <a:pos x="T1" y="0"/>
                            </a:cxn>
                            <a:cxn ang="0">
                              <a:pos x="T3" y="0"/>
                            </a:cxn>
                          </a:cxnLst>
                          <a:rect l="0" t="0" r="r" b="b"/>
                          <a:pathLst>
                            <a:path w="9413">
                              <a:moveTo>
                                <a:pt x="0" y="0"/>
                              </a:moveTo>
                              <a:lnTo>
                                <a:pt x="941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84pt;margin-top:17.8pt;width:470.6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" path="m0,0l9413,0e" filled="f" strokeweight=".48pt">
                <v:path arrowok="t" o:connecttype="custom" o:connectlocs="0,0;5977255,0" o:connectangles="0,0"/>
                <w10:wrap type="topAndBottom" anchorx="page"/>
              </v:shape>
            </w:pict>
          </mc:Fallback>
        </mc:AlternateContent>
      </w:r>
    </w:p>
    <w:p w14:paraId="0354021C" w14:textId="77777777" w:rsidR="00CD5477" w:rsidRDefault="00704410">
      <w:pPr>
        <w:pStyle w:val="Heading3"/>
        <w:numPr>
          <w:ilvl w:val="2"/>
          <w:numId w:val="8"/>
        </w:numPr>
        <w:tabs>
          <w:tab w:val="left" w:pos="1689"/>
          <w:tab w:val="left" w:pos="1690"/>
        </w:tabs>
        <w:ind w:hanging="721"/>
      </w:pPr>
      <w:r>
        <w:rPr>
          <w:w w:val="105"/>
        </w:rPr>
        <w:t>Project Deliverables</w:t>
      </w:r>
    </w:p>
    <w:p w14:paraId="40FFBFB5" w14:textId="3339670A" w:rsidR="00CD5477" w:rsidRDefault="00323841" w:rsidP="00DB00ED">
      <w:pPr>
        <w:pStyle w:val="Corpsdetexte"/>
        <w:spacing w:before="128" w:line="252" w:lineRule="auto"/>
        <w:ind w:left="969" w:right="734"/>
        <w:jc w:val="both"/>
      </w:pPr>
      <w:r>
        <w:rPr>
          <w:w w:val="105"/>
        </w:rPr>
        <w:t>REINFORCE</w:t>
      </w:r>
      <w:r w:rsidR="00704410">
        <w:rPr>
          <w:w w:val="105"/>
        </w:rPr>
        <w:t xml:space="preserve"> deliverables serve different purposes. Most of them are communication within the consortium and communication with other people outside the consortium. They are aimed at </w:t>
      </w:r>
      <w:proofErr w:type="gramStart"/>
      <w:r w:rsidR="00704410">
        <w:rPr>
          <w:w w:val="102"/>
        </w:rPr>
        <w:t>transferring</w:t>
      </w:r>
      <w:r w:rsidR="00704410">
        <w:t xml:space="preserve">  </w:t>
      </w:r>
      <w:r w:rsidR="00704410">
        <w:rPr>
          <w:w w:val="102"/>
        </w:rPr>
        <w:t>the</w:t>
      </w:r>
      <w:proofErr w:type="gramEnd"/>
      <w:r w:rsidR="00704410">
        <w:t xml:space="preserve">  </w:t>
      </w:r>
      <w:r w:rsidR="00704410">
        <w:rPr>
          <w:w w:val="102"/>
        </w:rPr>
        <w:t>know</w:t>
      </w:r>
      <w:r w:rsidR="00704410">
        <w:rPr>
          <w:w w:val="34"/>
        </w:rPr>
        <w:t>-­‐</w:t>
      </w:r>
      <w:r w:rsidR="00704410">
        <w:rPr>
          <w:w w:val="102"/>
        </w:rPr>
        <w:t>how,</w:t>
      </w:r>
      <w:r w:rsidR="00704410">
        <w:t xml:space="preserve">  </w:t>
      </w:r>
      <w:r w:rsidR="00704410">
        <w:rPr>
          <w:w w:val="102"/>
        </w:rPr>
        <w:t>to</w:t>
      </w:r>
      <w:r w:rsidR="00704410">
        <w:t xml:space="preserve">  </w:t>
      </w:r>
      <w:r w:rsidR="00704410">
        <w:rPr>
          <w:w w:val="102"/>
        </w:rPr>
        <w:t>exploit</w:t>
      </w:r>
      <w:r w:rsidR="00704410">
        <w:t xml:space="preserve">  </w:t>
      </w:r>
      <w:r w:rsidR="00704410">
        <w:rPr>
          <w:w w:val="102"/>
        </w:rPr>
        <w:t>the</w:t>
      </w:r>
      <w:r w:rsidR="00704410">
        <w:t xml:space="preserve">  </w:t>
      </w:r>
      <w:r w:rsidR="00704410">
        <w:rPr>
          <w:w w:val="102"/>
        </w:rPr>
        <w:t>results</w:t>
      </w:r>
      <w:r w:rsidR="00704410">
        <w:t xml:space="preserve">  </w:t>
      </w:r>
      <w:r w:rsidR="00704410">
        <w:rPr>
          <w:w w:val="102"/>
        </w:rPr>
        <w:t>and</w:t>
      </w:r>
      <w:r w:rsidR="00704410">
        <w:t xml:space="preserve">  </w:t>
      </w:r>
      <w:r w:rsidR="00704410">
        <w:rPr>
          <w:w w:val="102"/>
        </w:rPr>
        <w:t>knowledge</w:t>
      </w:r>
      <w:r w:rsidR="00704410">
        <w:t xml:space="preserve">  </w:t>
      </w:r>
      <w:r w:rsidR="00704410">
        <w:rPr>
          <w:w w:val="102"/>
        </w:rPr>
        <w:t>generated</w:t>
      </w:r>
      <w:r w:rsidR="00704410">
        <w:t xml:space="preserve">  </w:t>
      </w:r>
      <w:r w:rsidR="00704410">
        <w:rPr>
          <w:w w:val="102"/>
        </w:rPr>
        <w:t>by</w:t>
      </w:r>
      <w:r w:rsidR="00704410">
        <w:t xml:space="preserve">  </w:t>
      </w:r>
      <w:r w:rsidR="00704410">
        <w:rPr>
          <w:w w:val="102"/>
        </w:rPr>
        <w:t>the</w:t>
      </w:r>
      <w:r w:rsidR="00704410">
        <w:t xml:space="preserve">  </w:t>
      </w:r>
      <w:r w:rsidR="00704410">
        <w:rPr>
          <w:w w:val="102"/>
        </w:rPr>
        <w:t xml:space="preserve">project. </w:t>
      </w:r>
      <w:r w:rsidR="00704410">
        <w:rPr>
          <w:w w:val="105"/>
        </w:rPr>
        <w:t>Deliverables should be written with their target readers in mind. They should be concise and easy</w:t>
      </w:r>
      <w:r w:rsidR="00DB00ED">
        <w:t xml:space="preserve"> </w:t>
      </w:r>
      <w:r w:rsidR="00704410">
        <w:rPr>
          <w:w w:val="105"/>
        </w:rPr>
        <w:t>to follow. The readability of a document is vital ingredient for its success. The following general structure should be followed and is as such provided in the deliverable template of the project:</w:t>
      </w:r>
    </w:p>
    <w:p w14:paraId="2E6A533A" w14:textId="77777777" w:rsidR="00CD5477" w:rsidRDefault="00704410">
      <w:pPr>
        <w:pStyle w:val="Paragraphedeliste"/>
        <w:numPr>
          <w:ilvl w:val="2"/>
          <w:numId w:val="11"/>
        </w:numPr>
        <w:tabs>
          <w:tab w:val="left" w:pos="1689"/>
          <w:tab w:val="left" w:pos="1690"/>
        </w:tabs>
        <w:spacing w:before="134"/>
        <w:ind w:hanging="361"/>
        <w:rPr>
          <w:rFonts w:ascii="Symbol" w:hAnsi="Symbol"/>
          <w:sz w:val="21"/>
        </w:rPr>
      </w:pPr>
      <w:r>
        <w:rPr>
          <w:w w:val="105"/>
          <w:sz w:val="21"/>
        </w:rPr>
        <w:t>Cover</w:t>
      </w:r>
      <w:r>
        <w:rPr>
          <w:spacing w:val="1"/>
          <w:w w:val="105"/>
          <w:sz w:val="21"/>
        </w:rPr>
        <w:t xml:space="preserve"> </w:t>
      </w:r>
      <w:r>
        <w:rPr>
          <w:w w:val="105"/>
          <w:sz w:val="21"/>
        </w:rPr>
        <w:t>page</w:t>
      </w:r>
    </w:p>
    <w:p w14:paraId="4007B50F" w14:textId="77777777" w:rsidR="00CD5477" w:rsidRDefault="00704410">
      <w:pPr>
        <w:pStyle w:val="Paragraphedeliste"/>
        <w:numPr>
          <w:ilvl w:val="2"/>
          <w:numId w:val="11"/>
        </w:numPr>
        <w:tabs>
          <w:tab w:val="left" w:pos="1689"/>
          <w:tab w:val="left" w:pos="1690"/>
        </w:tabs>
        <w:spacing w:before="136"/>
        <w:ind w:hanging="361"/>
        <w:rPr>
          <w:rFonts w:ascii="Symbol" w:hAnsi="Symbol"/>
          <w:sz w:val="21"/>
        </w:rPr>
      </w:pPr>
      <w:r>
        <w:rPr>
          <w:w w:val="105"/>
          <w:sz w:val="21"/>
        </w:rPr>
        <w:t>Amendment</w:t>
      </w:r>
      <w:r>
        <w:rPr>
          <w:spacing w:val="1"/>
          <w:w w:val="105"/>
          <w:sz w:val="21"/>
        </w:rPr>
        <w:t xml:space="preserve"> </w:t>
      </w:r>
      <w:r>
        <w:rPr>
          <w:w w:val="105"/>
          <w:sz w:val="21"/>
        </w:rPr>
        <w:t>History</w:t>
      </w:r>
    </w:p>
    <w:p w14:paraId="02B9C3E4" w14:textId="77777777" w:rsidR="00CD5477" w:rsidRDefault="00704410">
      <w:pPr>
        <w:pStyle w:val="Paragraphedeliste"/>
        <w:numPr>
          <w:ilvl w:val="2"/>
          <w:numId w:val="11"/>
        </w:numPr>
        <w:tabs>
          <w:tab w:val="left" w:pos="1689"/>
          <w:tab w:val="left" w:pos="1690"/>
        </w:tabs>
        <w:spacing w:before="140"/>
        <w:ind w:hanging="361"/>
        <w:rPr>
          <w:rFonts w:ascii="Symbol" w:hAnsi="Symbol"/>
          <w:sz w:val="21"/>
        </w:rPr>
      </w:pPr>
      <w:r>
        <w:rPr>
          <w:w w:val="105"/>
          <w:sz w:val="21"/>
        </w:rPr>
        <w:t>List of</w:t>
      </w:r>
      <w:r>
        <w:rPr>
          <w:spacing w:val="1"/>
          <w:w w:val="105"/>
          <w:sz w:val="21"/>
        </w:rPr>
        <w:t xml:space="preserve"> </w:t>
      </w:r>
      <w:r>
        <w:rPr>
          <w:w w:val="105"/>
          <w:sz w:val="21"/>
        </w:rPr>
        <w:t>Authors/Contributors</w:t>
      </w:r>
    </w:p>
    <w:p w14:paraId="2B9CA13A" w14:textId="77777777" w:rsidR="00CD5477" w:rsidRDefault="00704410">
      <w:pPr>
        <w:pStyle w:val="Paragraphedeliste"/>
        <w:numPr>
          <w:ilvl w:val="2"/>
          <w:numId w:val="11"/>
        </w:numPr>
        <w:tabs>
          <w:tab w:val="left" w:pos="1689"/>
          <w:tab w:val="left" w:pos="1690"/>
        </w:tabs>
        <w:spacing w:before="136"/>
        <w:ind w:hanging="361"/>
        <w:rPr>
          <w:rFonts w:ascii="Symbol" w:hAnsi="Symbol"/>
          <w:sz w:val="21"/>
        </w:rPr>
      </w:pPr>
      <w:r>
        <w:rPr>
          <w:w w:val="105"/>
          <w:sz w:val="21"/>
        </w:rPr>
        <w:t>Table of</w:t>
      </w:r>
      <w:r>
        <w:rPr>
          <w:spacing w:val="1"/>
          <w:w w:val="105"/>
          <w:sz w:val="21"/>
        </w:rPr>
        <w:t xml:space="preserve"> </w:t>
      </w:r>
      <w:r>
        <w:rPr>
          <w:w w:val="105"/>
          <w:sz w:val="21"/>
        </w:rPr>
        <w:t>Contents</w:t>
      </w:r>
    </w:p>
    <w:p w14:paraId="32E1E5AC" w14:textId="77777777" w:rsidR="00CD5477" w:rsidRDefault="00704410">
      <w:pPr>
        <w:pStyle w:val="Paragraphedeliste"/>
        <w:numPr>
          <w:ilvl w:val="2"/>
          <w:numId w:val="11"/>
        </w:numPr>
        <w:tabs>
          <w:tab w:val="left" w:pos="1689"/>
          <w:tab w:val="left" w:pos="1690"/>
        </w:tabs>
        <w:spacing w:before="135"/>
        <w:ind w:hanging="361"/>
        <w:rPr>
          <w:rFonts w:ascii="Symbol" w:hAnsi="Symbol"/>
          <w:sz w:val="21"/>
        </w:rPr>
      </w:pPr>
      <w:r>
        <w:rPr>
          <w:w w:val="105"/>
          <w:sz w:val="21"/>
        </w:rPr>
        <w:t>Abbreviations/Acronyms</w:t>
      </w:r>
    </w:p>
    <w:p w14:paraId="1F34B96C" w14:textId="77777777" w:rsidR="00CD5477" w:rsidRDefault="00704410">
      <w:pPr>
        <w:pStyle w:val="Paragraphedeliste"/>
        <w:numPr>
          <w:ilvl w:val="2"/>
          <w:numId w:val="11"/>
        </w:numPr>
        <w:tabs>
          <w:tab w:val="left" w:pos="1689"/>
          <w:tab w:val="left" w:pos="1690"/>
        </w:tabs>
        <w:spacing w:before="141"/>
        <w:ind w:hanging="361"/>
        <w:rPr>
          <w:rFonts w:ascii="Symbol" w:hAnsi="Symbol"/>
          <w:sz w:val="21"/>
        </w:rPr>
      </w:pPr>
      <w:r>
        <w:rPr>
          <w:w w:val="105"/>
          <w:sz w:val="21"/>
        </w:rPr>
        <w:t>Executive</w:t>
      </w:r>
      <w:r>
        <w:rPr>
          <w:spacing w:val="1"/>
          <w:w w:val="105"/>
          <w:sz w:val="21"/>
        </w:rPr>
        <w:t xml:space="preserve"> </w:t>
      </w:r>
      <w:r>
        <w:rPr>
          <w:w w:val="105"/>
          <w:sz w:val="21"/>
        </w:rPr>
        <w:t>summary</w:t>
      </w:r>
    </w:p>
    <w:p w14:paraId="44BA3814" w14:textId="77777777" w:rsidR="00CD5477" w:rsidRDefault="00704410">
      <w:pPr>
        <w:pStyle w:val="Paragraphedeliste"/>
        <w:numPr>
          <w:ilvl w:val="2"/>
          <w:numId w:val="11"/>
        </w:numPr>
        <w:tabs>
          <w:tab w:val="left" w:pos="1689"/>
          <w:tab w:val="left" w:pos="1690"/>
        </w:tabs>
        <w:spacing w:before="136"/>
        <w:ind w:hanging="361"/>
        <w:rPr>
          <w:rFonts w:ascii="Symbol" w:hAnsi="Symbol"/>
          <w:sz w:val="21"/>
        </w:rPr>
      </w:pPr>
      <w:r>
        <w:rPr>
          <w:w w:val="105"/>
          <w:sz w:val="21"/>
        </w:rPr>
        <w:t>Introductory</w:t>
      </w:r>
      <w:r>
        <w:rPr>
          <w:spacing w:val="1"/>
          <w:w w:val="105"/>
          <w:sz w:val="21"/>
        </w:rPr>
        <w:t xml:space="preserve"> </w:t>
      </w:r>
      <w:r>
        <w:rPr>
          <w:w w:val="105"/>
          <w:sz w:val="21"/>
        </w:rPr>
        <w:t>part</w:t>
      </w:r>
    </w:p>
    <w:p w14:paraId="37063AEC" w14:textId="77777777" w:rsidR="00CD5477" w:rsidRDefault="00704410">
      <w:pPr>
        <w:pStyle w:val="Paragraphedeliste"/>
        <w:numPr>
          <w:ilvl w:val="2"/>
          <w:numId w:val="11"/>
        </w:numPr>
        <w:tabs>
          <w:tab w:val="left" w:pos="1689"/>
          <w:tab w:val="left" w:pos="1690"/>
        </w:tabs>
        <w:spacing w:before="140"/>
        <w:ind w:hanging="361"/>
        <w:rPr>
          <w:rFonts w:ascii="Symbol" w:hAnsi="Symbol"/>
          <w:sz w:val="21"/>
        </w:rPr>
      </w:pPr>
      <w:r>
        <w:rPr>
          <w:w w:val="105"/>
          <w:sz w:val="21"/>
        </w:rPr>
        <w:t>Core</w:t>
      </w:r>
      <w:r>
        <w:rPr>
          <w:spacing w:val="1"/>
          <w:w w:val="105"/>
          <w:sz w:val="21"/>
        </w:rPr>
        <w:t xml:space="preserve"> </w:t>
      </w:r>
      <w:r>
        <w:rPr>
          <w:w w:val="105"/>
          <w:sz w:val="21"/>
        </w:rPr>
        <w:t>part</w:t>
      </w:r>
    </w:p>
    <w:p w14:paraId="050F398B" w14:textId="77777777" w:rsidR="00CD5477" w:rsidRDefault="00704410">
      <w:pPr>
        <w:pStyle w:val="Paragraphedeliste"/>
        <w:numPr>
          <w:ilvl w:val="2"/>
          <w:numId w:val="11"/>
        </w:numPr>
        <w:tabs>
          <w:tab w:val="left" w:pos="1689"/>
          <w:tab w:val="left" w:pos="1690"/>
        </w:tabs>
        <w:spacing w:before="136"/>
        <w:ind w:hanging="361"/>
        <w:rPr>
          <w:rFonts w:ascii="Symbol" w:hAnsi="Symbol"/>
          <w:sz w:val="21"/>
        </w:rPr>
      </w:pPr>
      <w:r>
        <w:rPr>
          <w:w w:val="105"/>
          <w:sz w:val="21"/>
        </w:rPr>
        <w:t>References</w:t>
      </w:r>
    </w:p>
    <w:p w14:paraId="341F39C0" w14:textId="77777777" w:rsidR="00CD5477" w:rsidRDefault="00704410">
      <w:pPr>
        <w:pStyle w:val="Paragraphedeliste"/>
        <w:numPr>
          <w:ilvl w:val="2"/>
          <w:numId w:val="11"/>
        </w:numPr>
        <w:tabs>
          <w:tab w:val="left" w:pos="1689"/>
          <w:tab w:val="left" w:pos="1690"/>
        </w:tabs>
        <w:spacing w:before="136"/>
        <w:ind w:hanging="361"/>
        <w:rPr>
          <w:rFonts w:ascii="Symbol" w:hAnsi="Symbol"/>
          <w:sz w:val="21"/>
        </w:rPr>
      </w:pPr>
      <w:r>
        <w:rPr>
          <w:w w:val="105"/>
          <w:sz w:val="21"/>
        </w:rPr>
        <w:t>Annexes</w:t>
      </w:r>
      <w:r>
        <w:rPr>
          <w:spacing w:val="1"/>
          <w:w w:val="105"/>
          <w:sz w:val="21"/>
        </w:rPr>
        <w:t xml:space="preserve"> </w:t>
      </w:r>
      <w:r>
        <w:rPr>
          <w:w w:val="105"/>
          <w:sz w:val="21"/>
        </w:rPr>
        <w:t>(optional)</w:t>
      </w:r>
    </w:p>
    <w:p w14:paraId="27527815" w14:textId="77777777" w:rsidR="00CD5477" w:rsidRDefault="00704410">
      <w:pPr>
        <w:pStyle w:val="Corpsdetexte"/>
        <w:spacing w:before="197" w:line="252" w:lineRule="auto"/>
        <w:ind w:left="969" w:right="734"/>
        <w:jc w:val="both"/>
      </w:pPr>
      <w:r>
        <w:rPr>
          <w:w w:val="105"/>
        </w:rPr>
        <w:t xml:space="preserve">Annex I includes a checklist that should serve as a guideline when preparing a deliverable. An </w:t>
      </w:r>
      <w:r w:rsidR="00323841">
        <w:rPr>
          <w:w w:val="105"/>
        </w:rPr>
        <w:t>REINFORCE</w:t>
      </w:r>
      <w:r>
        <w:rPr>
          <w:w w:val="105"/>
        </w:rPr>
        <w:t xml:space="preserve"> deliverable may be comprised of one or more volumes and may consist of the following parts:</w:t>
      </w:r>
    </w:p>
    <w:p w14:paraId="21D57BBF" w14:textId="77777777" w:rsidR="00CD5477" w:rsidRDefault="00704410">
      <w:pPr>
        <w:pStyle w:val="Paragraphedeliste"/>
        <w:numPr>
          <w:ilvl w:val="2"/>
          <w:numId w:val="11"/>
        </w:numPr>
        <w:tabs>
          <w:tab w:val="left" w:pos="1690"/>
        </w:tabs>
        <w:spacing w:before="133" w:line="247" w:lineRule="auto"/>
        <w:ind w:right="735"/>
        <w:jc w:val="both"/>
        <w:rPr>
          <w:rFonts w:ascii="Symbol" w:hAnsi="Symbol"/>
          <w:sz w:val="21"/>
        </w:rPr>
      </w:pPr>
      <w:r>
        <w:rPr>
          <w:spacing w:val="2"/>
          <w:w w:val="102"/>
          <w:sz w:val="21"/>
        </w:rPr>
        <w:t>Th</w:t>
      </w:r>
      <w:r>
        <w:rPr>
          <w:w w:val="102"/>
          <w:sz w:val="21"/>
        </w:rPr>
        <w:t>e</w:t>
      </w:r>
      <w:r>
        <w:rPr>
          <w:spacing w:val="21"/>
          <w:sz w:val="21"/>
        </w:rPr>
        <w:t xml:space="preserve"> </w:t>
      </w:r>
      <w:r>
        <w:rPr>
          <w:i/>
          <w:spacing w:val="3"/>
          <w:w w:val="102"/>
          <w:sz w:val="21"/>
        </w:rPr>
        <w:t>M</w:t>
      </w:r>
      <w:r>
        <w:rPr>
          <w:i/>
          <w:spacing w:val="2"/>
          <w:w w:val="102"/>
          <w:sz w:val="21"/>
        </w:rPr>
        <w:t>a</w:t>
      </w:r>
      <w:r>
        <w:rPr>
          <w:i/>
          <w:spacing w:val="1"/>
          <w:w w:val="102"/>
          <w:sz w:val="21"/>
        </w:rPr>
        <w:t>i</w:t>
      </w:r>
      <w:r>
        <w:rPr>
          <w:i/>
          <w:w w:val="102"/>
          <w:sz w:val="21"/>
        </w:rPr>
        <w:t>n</w:t>
      </w:r>
      <w:r>
        <w:rPr>
          <w:i/>
          <w:spacing w:val="21"/>
          <w:sz w:val="21"/>
        </w:rPr>
        <w:t xml:space="preserve"> </w:t>
      </w:r>
      <w:r>
        <w:rPr>
          <w:i/>
          <w:spacing w:val="2"/>
          <w:w w:val="102"/>
          <w:sz w:val="21"/>
        </w:rPr>
        <w:t>pa</w:t>
      </w:r>
      <w:r>
        <w:rPr>
          <w:i/>
          <w:spacing w:val="1"/>
          <w:w w:val="102"/>
          <w:sz w:val="21"/>
        </w:rPr>
        <w:t>r</w:t>
      </w:r>
      <w:r>
        <w:rPr>
          <w:i/>
          <w:w w:val="102"/>
          <w:sz w:val="21"/>
        </w:rPr>
        <w:t>t</w:t>
      </w:r>
      <w:r>
        <w:rPr>
          <w:i/>
          <w:spacing w:val="21"/>
          <w:sz w:val="21"/>
        </w:rPr>
        <w:t xml:space="preserve"> </w:t>
      </w:r>
      <w:r>
        <w:rPr>
          <w:spacing w:val="1"/>
          <w:w w:val="102"/>
          <w:sz w:val="21"/>
        </w:rPr>
        <w:t>i</w:t>
      </w:r>
      <w:r>
        <w:rPr>
          <w:w w:val="102"/>
          <w:sz w:val="21"/>
        </w:rPr>
        <w:t>s</w:t>
      </w:r>
      <w:r>
        <w:rPr>
          <w:spacing w:val="21"/>
          <w:sz w:val="21"/>
        </w:rPr>
        <w:t xml:space="preserve"> </w:t>
      </w:r>
      <w:r>
        <w:rPr>
          <w:spacing w:val="1"/>
          <w:w w:val="102"/>
          <w:sz w:val="21"/>
        </w:rPr>
        <w:t>t</w:t>
      </w:r>
      <w:r>
        <w:rPr>
          <w:spacing w:val="2"/>
          <w:w w:val="102"/>
          <w:sz w:val="21"/>
        </w:rPr>
        <w:t>h</w:t>
      </w:r>
      <w:r>
        <w:rPr>
          <w:w w:val="102"/>
          <w:sz w:val="21"/>
        </w:rPr>
        <w:t>e</w:t>
      </w:r>
      <w:r>
        <w:rPr>
          <w:spacing w:val="21"/>
          <w:sz w:val="21"/>
        </w:rPr>
        <w:t xml:space="preserve"> </w:t>
      </w:r>
      <w:r>
        <w:rPr>
          <w:spacing w:val="2"/>
          <w:w w:val="102"/>
          <w:sz w:val="21"/>
        </w:rPr>
        <w:t>p</w:t>
      </w:r>
      <w:r>
        <w:rPr>
          <w:spacing w:val="1"/>
          <w:w w:val="102"/>
          <w:sz w:val="21"/>
        </w:rPr>
        <w:t>ar</w:t>
      </w:r>
      <w:r>
        <w:rPr>
          <w:w w:val="102"/>
          <w:sz w:val="21"/>
        </w:rPr>
        <w:t>t</w:t>
      </w:r>
      <w:r>
        <w:rPr>
          <w:spacing w:val="21"/>
          <w:sz w:val="21"/>
        </w:rPr>
        <w:t xml:space="preserve"> </w:t>
      </w:r>
      <w:r>
        <w:rPr>
          <w:spacing w:val="1"/>
          <w:w w:val="102"/>
          <w:sz w:val="21"/>
        </w:rPr>
        <w:t>t</w:t>
      </w:r>
      <w:r>
        <w:rPr>
          <w:spacing w:val="2"/>
          <w:w w:val="102"/>
          <w:sz w:val="21"/>
        </w:rPr>
        <w:t>h</w:t>
      </w:r>
      <w:r>
        <w:rPr>
          <w:spacing w:val="1"/>
          <w:w w:val="102"/>
          <w:sz w:val="21"/>
        </w:rPr>
        <w:t>a</w:t>
      </w:r>
      <w:r>
        <w:rPr>
          <w:w w:val="102"/>
          <w:sz w:val="21"/>
        </w:rPr>
        <w:t>t</w:t>
      </w:r>
      <w:r>
        <w:rPr>
          <w:spacing w:val="21"/>
          <w:sz w:val="21"/>
        </w:rPr>
        <w:t xml:space="preserve"> </w:t>
      </w:r>
      <w:proofErr w:type="spellStart"/>
      <w:r>
        <w:rPr>
          <w:spacing w:val="1"/>
          <w:w w:val="102"/>
          <w:sz w:val="21"/>
        </w:rPr>
        <w:t>s</w:t>
      </w:r>
      <w:r>
        <w:rPr>
          <w:spacing w:val="2"/>
          <w:w w:val="102"/>
          <w:sz w:val="21"/>
        </w:rPr>
        <w:t>u</w:t>
      </w:r>
      <w:r>
        <w:rPr>
          <w:spacing w:val="3"/>
          <w:w w:val="102"/>
          <w:sz w:val="21"/>
        </w:rPr>
        <w:t>mm</w:t>
      </w:r>
      <w:r>
        <w:rPr>
          <w:spacing w:val="1"/>
          <w:w w:val="102"/>
          <w:sz w:val="21"/>
        </w:rPr>
        <w:t>arise</w:t>
      </w:r>
      <w:r>
        <w:rPr>
          <w:w w:val="102"/>
          <w:sz w:val="21"/>
        </w:rPr>
        <w:t>s</w:t>
      </w:r>
      <w:proofErr w:type="spellEnd"/>
      <w:r>
        <w:rPr>
          <w:spacing w:val="21"/>
          <w:sz w:val="21"/>
        </w:rPr>
        <w:t xml:space="preserve"> </w:t>
      </w:r>
      <w:r>
        <w:rPr>
          <w:spacing w:val="1"/>
          <w:w w:val="102"/>
          <w:sz w:val="21"/>
        </w:rPr>
        <w:t>t</w:t>
      </w:r>
      <w:r>
        <w:rPr>
          <w:spacing w:val="2"/>
          <w:w w:val="102"/>
          <w:sz w:val="21"/>
        </w:rPr>
        <w:t>h</w:t>
      </w:r>
      <w:r>
        <w:rPr>
          <w:w w:val="102"/>
          <w:sz w:val="21"/>
        </w:rPr>
        <w:t>e</w:t>
      </w:r>
      <w:r>
        <w:rPr>
          <w:spacing w:val="21"/>
          <w:sz w:val="21"/>
        </w:rPr>
        <w:t xml:space="preserve"> </w:t>
      </w:r>
      <w:r>
        <w:rPr>
          <w:spacing w:val="1"/>
          <w:w w:val="102"/>
          <w:sz w:val="21"/>
        </w:rPr>
        <w:t>res</w:t>
      </w:r>
      <w:r>
        <w:rPr>
          <w:spacing w:val="2"/>
          <w:w w:val="102"/>
          <w:sz w:val="21"/>
        </w:rPr>
        <w:t>u</w:t>
      </w:r>
      <w:r>
        <w:rPr>
          <w:spacing w:val="1"/>
          <w:w w:val="102"/>
          <w:sz w:val="21"/>
        </w:rPr>
        <w:t>lt</w:t>
      </w:r>
      <w:r>
        <w:rPr>
          <w:w w:val="102"/>
          <w:sz w:val="21"/>
        </w:rPr>
        <w:t>s</w:t>
      </w:r>
      <w:r>
        <w:rPr>
          <w:spacing w:val="21"/>
          <w:sz w:val="21"/>
        </w:rPr>
        <w:t xml:space="preserve"> </w:t>
      </w:r>
      <w:r>
        <w:rPr>
          <w:spacing w:val="1"/>
          <w:w w:val="102"/>
          <w:sz w:val="21"/>
        </w:rPr>
        <w:t>f</w:t>
      </w:r>
      <w:r>
        <w:rPr>
          <w:spacing w:val="2"/>
          <w:w w:val="102"/>
          <w:sz w:val="21"/>
        </w:rPr>
        <w:t>o</w:t>
      </w:r>
      <w:r>
        <w:rPr>
          <w:w w:val="102"/>
          <w:sz w:val="21"/>
        </w:rPr>
        <w:t>r</w:t>
      </w:r>
      <w:r>
        <w:rPr>
          <w:spacing w:val="21"/>
          <w:sz w:val="21"/>
        </w:rPr>
        <w:t xml:space="preserve"> </w:t>
      </w:r>
      <w:r>
        <w:rPr>
          <w:spacing w:val="2"/>
          <w:w w:val="102"/>
          <w:sz w:val="21"/>
        </w:rPr>
        <w:t>h</w:t>
      </w:r>
      <w:r>
        <w:rPr>
          <w:spacing w:val="1"/>
          <w:w w:val="102"/>
          <w:sz w:val="21"/>
        </w:rPr>
        <w:t>ig</w:t>
      </w:r>
      <w:r>
        <w:rPr>
          <w:spacing w:val="3"/>
          <w:w w:val="102"/>
          <w:sz w:val="21"/>
        </w:rPr>
        <w:t>h</w:t>
      </w:r>
      <w:r>
        <w:rPr>
          <w:w w:val="34"/>
          <w:sz w:val="21"/>
        </w:rPr>
        <w:t>-­</w:t>
      </w:r>
      <w:r>
        <w:rPr>
          <w:spacing w:val="1"/>
          <w:w w:val="34"/>
          <w:sz w:val="21"/>
        </w:rPr>
        <w:t>‐</w:t>
      </w:r>
      <w:r>
        <w:rPr>
          <w:spacing w:val="1"/>
          <w:w w:val="102"/>
          <w:sz w:val="21"/>
        </w:rPr>
        <w:t>l</w:t>
      </w:r>
      <w:r>
        <w:rPr>
          <w:spacing w:val="2"/>
          <w:w w:val="102"/>
          <w:sz w:val="21"/>
        </w:rPr>
        <w:t>e</w:t>
      </w:r>
      <w:r>
        <w:rPr>
          <w:spacing w:val="1"/>
          <w:w w:val="102"/>
          <w:sz w:val="21"/>
        </w:rPr>
        <w:t>ve</w:t>
      </w:r>
      <w:r>
        <w:rPr>
          <w:w w:val="102"/>
          <w:sz w:val="21"/>
        </w:rPr>
        <w:t>l</w:t>
      </w:r>
      <w:r>
        <w:rPr>
          <w:spacing w:val="21"/>
          <w:sz w:val="21"/>
        </w:rPr>
        <w:t xml:space="preserve"> </w:t>
      </w:r>
      <w:r>
        <w:rPr>
          <w:spacing w:val="1"/>
          <w:w w:val="102"/>
          <w:sz w:val="21"/>
        </w:rPr>
        <w:t>exec</w:t>
      </w:r>
      <w:r>
        <w:rPr>
          <w:spacing w:val="2"/>
          <w:w w:val="102"/>
          <w:sz w:val="21"/>
        </w:rPr>
        <w:t>u</w:t>
      </w:r>
      <w:r>
        <w:rPr>
          <w:spacing w:val="1"/>
          <w:w w:val="102"/>
          <w:sz w:val="21"/>
        </w:rPr>
        <w:t>tives</w:t>
      </w:r>
      <w:r>
        <w:rPr>
          <w:w w:val="102"/>
          <w:sz w:val="21"/>
        </w:rPr>
        <w:t>,</w:t>
      </w:r>
      <w:r>
        <w:rPr>
          <w:spacing w:val="21"/>
          <w:sz w:val="21"/>
        </w:rPr>
        <w:t xml:space="preserve"> </w:t>
      </w:r>
      <w:r>
        <w:rPr>
          <w:spacing w:val="1"/>
          <w:w w:val="102"/>
          <w:sz w:val="21"/>
        </w:rPr>
        <w:t>tec</w:t>
      </w:r>
      <w:r>
        <w:rPr>
          <w:spacing w:val="2"/>
          <w:w w:val="102"/>
          <w:sz w:val="21"/>
        </w:rPr>
        <w:t>hn</w:t>
      </w:r>
      <w:r>
        <w:rPr>
          <w:spacing w:val="1"/>
          <w:w w:val="102"/>
          <w:sz w:val="21"/>
        </w:rPr>
        <w:t>ica</w:t>
      </w:r>
      <w:r>
        <w:rPr>
          <w:w w:val="102"/>
          <w:sz w:val="21"/>
        </w:rPr>
        <w:t xml:space="preserve">l </w:t>
      </w:r>
      <w:r>
        <w:rPr>
          <w:spacing w:val="3"/>
          <w:w w:val="102"/>
          <w:sz w:val="21"/>
        </w:rPr>
        <w:t>m</w:t>
      </w:r>
      <w:r>
        <w:rPr>
          <w:spacing w:val="1"/>
          <w:w w:val="102"/>
          <w:sz w:val="21"/>
        </w:rPr>
        <w:t>a</w:t>
      </w:r>
      <w:r>
        <w:rPr>
          <w:spacing w:val="2"/>
          <w:w w:val="102"/>
          <w:sz w:val="21"/>
        </w:rPr>
        <w:t>nage</w:t>
      </w:r>
      <w:r>
        <w:rPr>
          <w:spacing w:val="1"/>
          <w:w w:val="102"/>
          <w:sz w:val="21"/>
        </w:rPr>
        <w:t>r</w:t>
      </w:r>
      <w:r>
        <w:rPr>
          <w:w w:val="102"/>
          <w:sz w:val="21"/>
        </w:rPr>
        <w:t>s</w:t>
      </w:r>
      <w:r>
        <w:rPr>
          <w:spacing w:val="7"/>
          <w:sz w:val="21"/>
        </w:rPr>
        <w:t xml:space="preserve"> </w:t>
      </w:r>
      <w:r>
        <w:rPr>
          <w:spacing w:val="2"/>
          <w:w w:val="102"/>
          <w:sz w:val="21"/>
        </w:rPr>
        <w:t>an</w:t>
      </w:r>
      <w:r>
        <w:rPr>
          <w:w w:val="102"/>
          <w:sz w:val="21"/>
        </w:rPr>
        <w:t>d</w:t>
      </w:r>
      <w:r>
        <w:rPr>
          <w:spacing w:val="8"/>
          <w:sz w:val="21"/>
        </w:rPr>
        <w:t xml:space="preserve"> </w:t>
      </w:r>
      <w:r>
        <w:rPr>
          <w:spacing w:val="2"/>
          <w:w w:val="102"/>
          <w:sz w:val="21"/>
        </w:rPr>
        <w:t>e</w:t>
      </w:r>
      <w:r>
        <w:rPr>
          <w:spacing w:val="1"/>
          <w:w w:val="102"/>
          <w:sz w:val="21"/>
        </w:rPr>
        <w:t>x</w:t>
      </w:r>
      <w:r>
        <w:rPr>
          <w:spacing w:val="2"/>
          <w:w w:val="102"/>
          <w:sz w:val="21"/>
        </w:rPr>
        <w:t>pe</w:t>
      </w:r>
      <w:r>
        <w:rPr>
          <w:spacing w:val="1"/>
          <w:w w:val="102"/>
          <w:sz w:val="21"/>
        </w:rPr>
        <w:t>rt</w:t>
      </w:r>
      <w:r>
        <w:rPr>
          <w:w w:val="102"/>
          <w:sz w:val="21"/>
        </w:rPr>
        <w:t>s</w:t>
      </w:r>
      <w:r>
        <w:rPr>
          <w:spacing w:val="7"/>
          <w:sz w:val="21"/>
        </w:rPr>
        <w:t xml:space="preserve"> </w:t>
      </w:r>
      <w:r>
        <w:rPr>
          <w:spacing w:val="2"/>
          <w:w w:val="102"/>
          <w:sz w:val="21"/>
        </w:rPr>
        <w:t>w</w:t>
      </w:r>
      <w:r>
        <w:rPr>
          <w:spacing w:val="1"/>
          <w:w w:val="102"/>
          <w:sz w:val="21"/>
        </w:rPr>
        <w:t>it</w:t>
      </w:r>
      <w:r>
        <w:rPr>
          <w:w w:val="102"/>
          <w:sz w:val="21"/>
        </w:rPr>
        <w:t>h</w:t>
      </w:r>
      <w:r>
        <w:rPr>
          <w:spacing w:val="8"/>
          <w:sz w:val="21"/>
        </w:rPr>
        <w:t xml:space="preserve"> </w:t>
      </w:r>
      <w:r>
        <w:rPr>
          <w:spacing w:val="2"/>
          <w:w w:val="102"/>
          <w:sz w:val="21"/>
        </w:rPr>
        <w:t>de</w:t>
      </w:r>
      <w:r>
        <w:rPr>
          <w:spacing w:val="1"/>
          <w:w w:val="102"/>
          <w:sz w:val="21"/>
        </w:rPr>
        <w:t>cisi</w:t>
      </w:r>
      <w:r>
        <w:rPr>
          <w:spacing w:val="2"/>
          <w:w w:val="102"/>
          <w:sz w:val="21"/>
        </w:rPr>
        <w:t>o</w:t>
      </w:r>
      <w:r>
        <w:rPr>
          <w:spacing w:val="1"/>
          <w:w w:val="102"/>
          <w:sz w:val="21"/>
        </w:rPr>
        <w:t>n</w:t>
      </w:r>
      <w:r>
        <w:rPr>
          <w:w w:val="34"/>
          <w:sz w:val="21"/>
        </w:rPr>
        <w:t>-­</w:t>
      </w:r>
      <w:r>
        <w:rPr>
          <w:spacing w:val="1"/>
          <w:w w:val="34"/>
          <w:sz w:val="21"/>
        </w:rPr>
        <w:t>‐</w:t>
      </w:r>
      <w:r>
        <w:rPr>
          <w:spacing w:val="3"/>
          <w:w w:val="102"/>
          <w:sz w:val="21"/>
        </w:rPr>
        <w:t>m</w:t>
      </w:r>
      <w:r>
        <w:rPr>
          <w:spacing w:val="1"/>
          <w:w w:val="102"/>
          <w:sz w:val="21"/>
        </w:rPr>
        <w:t>a</w:t>
      </w:r>
      <w:r>
        <w:rPr>
          <w:spacing w:val="2"/>
          <w:w w:val="102"/>
          <w:sz w:val="21"/>
        </w:rPr>
        <w:t>k</w:t>
      </w:r>
      <w:r>
        <w:rPr>
          <w:spacing w:val="1"/>
          <w:w w:val="102"/>
          <w:sz w:val="21"/>
        </w:rPr>
        <w:t>i</w:t>
      </w:r>
      <w:r>
        <w:rPr>
          <w:spacing w:val="2"/>
          <w:w w:val="102"/>
          <w:sz w:val="21"/>
        </w:rPr>
        <w:t>n</w:t>
      </w:r>
      <w:r>
        <w:rPr>
          <w:w w:val="102"/>
          <w:sz w:val="21"/>
        </w:rPr>
        <w:t>g</w:t>
      </w:r>
      <w:r>
        <w:rPr>
          <w:spacing w:val="7"/>
          <w:sz w:val="21"/>
        </w:rPr>
        <w:t xml:space="preserve"> </w:t>
      </w:r>
      <w:r>
        <w:rPr>
          <w:spacing w:val="1"/>
          <w:w w:val="102"/>
          <w:sz w:val="21"/>
        </w:rPr>
        <w:t>c</w:t>
      </w:r>
      <w:r>
        <w:rPr>
          <w:spacing w:val="2"/>
          <w:w w:val="102"/>
          <w:sz w:val="21"/>
        </w:rPr>
        <w:t>o</w:t>
      </w:r>
      <w:r>
        <w:rPr>
          <w:spacing w:val="3"/>
          <w:w w:val="102"/>
          <w:sz w:val="21"/>
        </w:rPr>
        <w:t>m</w:t>
      </w:r>
      <w:r>
        <w:rPr>
          <w:spacing w:val="2"/>
          <w:w w:val="102"/>
          <w:sz w:val="21"/>
        </w:rPr>
        <w:t>pe</w:t>
      </w:r>
      <w:r>
        <w:rPr>
          <w:spacing w:val="1"/>
          <w:w w:val="102"/>
          <w:sz w:val="21"/>
        </w:rPr>
        <w:t>t</w:t>
      </w:r>
      <w:r>
        <w:rPr>
          <w:spacing w:val="2"/>
          <w:w w:val="102"/>
          <w:sz w:val="21"/>
        </w:rPr>
        <w:t>en</w:t>
      </w:r>
      <w:r>
        <w:rPr>
          <w:spacing w:val="1"/>
          <w:w w:val="102"/>
          <w:sz w:val="21"/>
        </w:rPr>
        <w:t>c</w:t>
      </w:r>
      <w:r>
        <w:rPr>
          <w:spacing w:val="2"/>
          <w:w w:val="102"/>
          <w:sz w:val="21"/>
        </w:rPr>
        <w:t>e</w:t>
      </w:r>
      <w:r>
        <w:rPr>
          <w:w w:val="102"/>
          <w:sz w:val="21"/>
        </w:rPr>
        <w:t>.</w:t>
      </w:r>
      <w:r>
        <w:rPr>
          <w:spacing w:val="6"/>
          <w:sz w:val="21"/>
        </w:rPr>
        <w:t xml:space="preserve"> </w:t>
      </w:r>
      <w:r>
        <w:rPr>
          <w:spacing w:val="1"/>
          <w:w w:val="102"/>
          <w:sz w:val="21"/>
        </w:rPr>
        <w:t>I</w:t>
      </w:r>
      <w:r>
        <w:rPr>
          <w:w w:val="102"/>
          <w:sz w:val="21"/>
        </w:rPr>
        <w:t>t</w:t>
      </w:r>
      <w:r>
        <w:rPr>
          <w:spacing w:val="7"/>
          <w:sz w:val="21"/>
        </w:rPr>
        <w:t xml:space="preserve"> </w:t>
      </w:r>
      <w:r>
        <w:rPr>
          <w:spacing w:val="1"/>
          <w:w w:val="102"/>
          <w:sz w:val="21"/>
        </w:rPr>
        <w:t>i</w:t>
      </w:r>
      <w:r>
        <w:rPr>
          <w:w w:val="102"/>
          <w:sz w:val="21"/>
        </w:rPr>
        <w:t>s</w:t>
      </w:r>
      <w:r>
        <w:rPr>
          <w:spacing w:val="7"/>
          <w:sz w:val="21"/>
        </w:rPr>
        <w:t xml:space="preserve"> </w:t>
      </w:r>
      <w:r>
        <w:rPr>
          <w:spacing w:val="1"/>
          <w:w w:val="102"/>
          <w:sz w:val="21"/>
        </w:rPr>
        <w:t>ty</w:t>
      </w:r>
      <w:r>
        <w:rPr>
          <w:spacing w:val="2"/>
          <w:w w:val="102"/>
          <w:sz w:val="21"/>
        </w:rPr>
        <w:t>p</w:t>
      </w:r>
      <w:r>
        <w:rPr>
          <w:spacing w:val="1"/>
          <w:w w:val="102"/>
          <w:sz w:val="21"/>
        </w:rPr>
        <w:t>ic</w:t>
      </w:r>
      <w:r>
        <w:rPr>
          <w:spacing w:val="2"/>
          <w:w w:val="102"/>
          <w:sz w:val="21"/>
        </w:rPr>
        <w:t>a</w:t>
      </w:r>
      <w:r>
        <w:rPr>
          <w:spacing w:val="1"/>
          <w:w w:val="102"/>
          <w:sz w:val="21"/>
        </w:rPr>
        <w:t>ll</w:t>
      </w:r>
      <w:r>
        <w:rPr>
          <w:w w:val="102"/>
          <w:sz w:val="21"/>
        </w:rPr>
        <w:t>y</w:t>
      </w:r>
      <w:r>
        <w:rPr>
          <w:spacing w:val="7"/>
          <w:sz w:val="21"/>
        </w:rPr>
        <w:t xml:space="preserve"> </w:t>
      </w:r>
      <w:r>
        <w:rPr>
          <w:spacing w:val="2"/>
          <w:w w:val="102"/>
          <w:sz w:val="21"/>
        </w:rPr>
        <w:t>on</w:t>
      </w:r>
      <w:r>
        <w:rPr>
          <w:w w:val="102"/>
          <w:sz w:val="21"/>
        </w:rPr>
        <w:t>e</w:t>
      </w:r>
      <w:r>
        <w:rPr>
          <w:spacing w:val="7"/>
          <w:sz w:val="21"/>
        </w:rPr>
        <w:t xml:space="preserve"> </w:t>
      </w:r>
      <w:r>
        <w:rPr>
          <w:spacing w:val="2"/>
          <w:w w:val="102"/>
          <w:sz w:val="21"/>
        </w:rPr>
        <w:t>do</w:t>
      </w:r>
      <w:r>
        <w:rPr>
          <w:spacing w:val="1"/>
          <w:w w:val="102"/>
          <w:sz w:val="21"/>
        </w:rPr>
        <w:t>c</w:t>
      </w:r>
      <w:r>
        <w:rPr>
          <w:spacing w:val="2"/>
          <w:w w:val="102"/>
          <w:sz w:val="21"/>
        </w:rPr>
        <w:t>u</w:t>
      </w:r>
      <w:r>
        <w:rPr>
          <w:spacing w:val="3"/>
          <w:w w:val="102"/>
          <w:sz w:val="21"/>
        </w:rPr>
        <w:t>m</w:t>
      </w:r>
      <w:r>
        <w:rPr>
          <w:spacing w:val="1"/>
          <w:w w:val="102"/>
          <w:sz w:val="21"/>
        </w:rPr>
        <w:t>e</w:t>
      </w:r>
      <w:r>
        <w:rPr>
          <w:spacing w:val="2"/>
          <w:w w:val="102"/>
          <w:sz w:val="21"/>
        </w:rPr>
        <w:t>n</w:t>
      </w:r>
      <w:r>
        <w:rPr>
          <w:w w:val="102"/>
          <w:sz w:val="21"/>
        </w:rPr>
        <w:t>t</w:t>
      </w:r>
      <w:r>
        <w:rPr>
          <w:spacing w:val="7"/>
          <w:sz w:val="21"/>
        </w:rPr>
        <w:t xml:space="preserve"> </w:t>
      </w:r>
      <w:r>
        <w:rPr>
          <w:spacing w:val="2"/>
          <w:w w:val="102"/>
          <w:sz w:val="21"/>
        </w:rPr>
        <w:t>an</w:t>
      </w:r>
      <w:r>
        <w:rPr>
          <w:w w:val="102"/>
          <w:sz w:val="21"/>
        </w:rPr>
        <w:t xml:space="preserve">d </w:t>
      </w:r>
      <w:r>
        <w:rPr>
          <w:sz w:val="21"/>
        </w:rPr>
        <w:t>may contain</w:t>
      </w:r>
      <w:r>
        <w:rPr>
          <w:spacing w:val="9"/>
          <w:sz w:val="21"/>
        </w:rPr>
        <w:t xml:space="preserve"> </w:t>
      </w:r>
      <w:r>
        <w:rPr>
          <w:sz w:val="21"/>
        </w:rPr>
        <w:t>Appendices</w:t>
      </w:r>
    </w:p>
    <w:p w14:paraId="15F9181E" w14:textId="77777777" w:rsidR="00CD5477" w:rsidRDefault="00704410">
      <w:pPr>
        <w:pStyle w:val="Paragraphedeliste"/>
        <w:numPr>
          <w:ilvl w:val="2"/>
          <w:numId w:val="11"/>
        </w:numPr>
        <w:tabs>
          <w:tab w:val="left" w:pos="1690"/>
        </w:tabs>
        <w:spacing w:before="138"/>
        <w:ind w:right="736"/>
        <w:jc w:val="both"/>
        <w:rPr>
          <w:rFonts w:ascii="Symbol" w:hAnsi="Symbol"/>
          <w:sz w:val="21"/>
        </w:rPr>
      </w:pPr>
      <w:r>
        <w:rPr>
          <w:i/>
          <w:w w:val="105"/>
          <w:sz w:val="21"/>
        </w:rPr>
        <w:t xml:space="preserve">Annexes </w:t>
      </w:r>
      <w:r>
        <w:rPr>
          <w:w w:val="105"/>
          <w:sz w:val="21"/>
        </w:rPr>
        <w:t>are optional and have detailed technical information for experts and implementers. They are added to the main part at the end of the</w:t>
      </w:r>
      <w:r>
        <w:rPr>
          <w:spacing w:val="-7"/>
          <w:w w:val="105"/>
          <w:sz w:val="21"/>
        </w:rPr>
        <w:t xml:space="preserve"> </w:t>
      </w:r>
      <w:r>
        <w:rPr>
          <w:w w:val="105"/>
          <w:sz w:val="21"/>
        </w:rPr>
        <w:t>document</w:t>
      </w:r>
    </w:p>
    <w:p w14:paraId="101F068D" w14:textId="77777777" w:rsidR="00CD5477" w:rsidRDefault="00704410">
      <w:pPr>
        <w:pStyle w:val="Corpsdetexte"/>
        <w:spacing w:before="134" w:line="252" w:lineRule="auto"/>
        <w:ind w:left="969" w:right="734"/>
        <w:jc w:val="both"/>
      </w:pPr>
      <w:r>
        <w:rPr>
          <w:w w:val="105"/>
        </w:rPr>
        <w:t xml:space="preserve">Project deliverables may be classified according to different confidentiality levels, such as public (PU) or restricted (RE). In the </w:t>
      </w:r>
      <w:proofErr w:type="spellStart"/>
      <w:r>
        <w:rPr>
          <w:w w:val="105"/>
        </w:rPr>
        <w:t>DoW</w:t>
      </w:r>
      <w:proofErr w:type="spellEnd"/>
      <w:r>
        <w:rPr>
          <w:w w:val="105"/>
        </w:rPr>
        <w:t xml:space="preserve"> the big majority of </w:t>
      </w:r>
      <w:r w:rsidR="00323841">
        <w:rPr>
          <w:w w:val="105"/>
        </w:rPr>
        <w:t>REINFORCE</w:t>
      </w:r>
      <w:r>
        <w:rPr>
          <w:w w:val="105"/>
        </w:rPr>
        <w:t xml:space="preserve"> deliverables have been classified as PU and a few have been defined as RE regarding their dissemination level. While PU means completely public access, RE means that the deliverable may only be distributed to partners within the </w:t>
      </w:r>
      <w:r w:rsidR="00323841">
        <w:rPr>
          <w:w w:val="105"/>
        </w:rPr>
        <w:t>REINFORCE</w:t>
      </w:r>
      <w:r>
        <w:rPr>
          <w:w w:val="105"/>
        </w:rPr>
        <w:t xml:space="preserve"> consortium and to a restricted group of persons specified by the consortium, including Commission Services. Marking most of the deliverables as PU follows the openness strategy of the project. In the case consortium members want to change the level of confidentiality of any of the deliverables this requires a decision by the General</w:t>
      </w:r>
      <w:r>
        <w:rPr>
          <w:spacing w:val="-19"/>
          <w:w w:val="105"/>
        </w:rPr>
        <w:t xml:space="preserve"> </w:t>
      </w:r>
      <w:r>
        <w:rPr>
          <w:w w:val="105"/>
        </w:rPr>
        <w:t>Assembly.</w:t>
      </w:r>
    </w:p>
    <w:p w14:paraId="3C32BD5B" w14:textId="77777777" w:rsidR="00DB00ED" w:rsidRDefault="00DB00ED">
      <w:pPr>
        <w:pStyle w:val="Corpsdetexte"/>
        <w:spacing w:before="117"/>
        <w:ind w:left="969"/>
        <w:jc w:val="both"/>
        <w:rPr>
          <w:w w:val="105"/>
        </w:rPr>
      </w:pPr>
    </w:p>
    <w:p w14:paraId="019713EB" w14:textId="77777777" w:rsidR="00DB00ED" w:rsidRDefault="00DB00ED">
      <w:pPr>
        <w:pStyle w:val="Corpsdetexte"/>
        <w:spacing w:before="117"/>
        <w:ind w:left="969"/>
        <w:jc w:val="both"/>
        <w:rPr>
          <w:w w:val="105"/>
        </w:rPr>
      </w:pPr>
    </w:p>
    <w:p w14:paraId="1BE3D944" w14:textId="77777777" w:rsidR="00DB00ED" w:rsidRDefault="00DB00ED">
      <w:pPr>
        <w:pStyle w:val="Corpsdetexte"/>
        <w:spacing w:before="117"/>
        <w:ind w:left="969"/>
        <w:jc w:val="both"/>
        <w:rPr>
          <w:w w:val="105"/>
        </w:rPr>
      </w:pPr>
    </w:p>
    <w:p w14:paraId="0F12D6B5" w14:textId="77777777" w:rsidR="00DB00ED" w:rsidRDefault="00DB00ED">
      <w:pPr>
        <w:pStyle w:val="Corpsdetexte"/>
        <w:spacing w:before="117"/>
        <w:ind w:left="969"/>
        <w:jc w:val="both"/>
        <w:rPr>
          <w:w w:val="105"/>
        </w:rPr>
      </w:pPr>
    </w:p>
    <w:p w14:paraId="114B05EC" w14:textId="77777777" w:rsidR="00CD5477" w:rsidRDefault="00704410">
      <w:pPr>
        <w:pStyle w:val="Corpsdetexte"/>
        <w:spacing w:before="117"/>
        <w:ind w:left="969"/>
        <w:jc w:val="both"/>
      </w:pPr>
      <w:r>
        <w:rPr>
          <w:w w:val="105"/>
        </w:rPr>
        <w:t>In the following the steps to be taken for publishing a deliverable are listed:</w:t>
      </w:r>
    </w:p>
    <w:p w14:paraId="062EF924" w14:textId="77777777" w:rsidR="00CD5477" w:rsidRDefault="00704410">
      <w:pPr>
        <w:pStyle w:val="Paragraphedeliste"/>
        <w:numPr>
          <w:ilvl w:val="0"/>
          <w:numId w:val="7"/>
        </w:numPr>
        <w:tabs>
          <w:tab w:val="left" w:pos="1689"/>
          <w:tab w:val="left" w:pos="1690"/>
        </w:tabs>
        <w:ind w:hanging="361"/>
        <w:rPr>
          <w:sz w:val="21"/>
        </w:rPr>
      </w:pPr>
      <w:r>
        <w:rPr>
          <w:w w:val="105"/>
          <w:sz w:val="21"/>
        </w:rPr>
        <w:t>These part form the basis for the</w:t>
      </w:r>
      <w:r>
        <w:rPr>
          <w:spacing w:val="7"/>
          <w:w w:val="105"/>
          <w:sz w:val="21"/>
        </w:rPr>
        <w:t xml:space="preserve"> </w:t>
      </w:r>
      <w:r>
        <w:rPr>
          <w:w w:val="105"/>
          <w:sz w:val="21"/>
        </w:rPr>
        <w:t>deliverable</w:t>
      </w:r>
    </w:p>
    <w:p w14:paraId="53189BB7" w14:textId="77777777" w:rsidR="00CD5477" w:rsidRDefault="00704410">
      <w:pPr>
        <w:pStyle w:val="Paragraphedeliste"/>
        <w:numPr>
          <w:ilvl w:val="1"/>
          <w:numId w:val="7"/>
        </w:numPr>
        <w:tabs>
          <w:tab w:val="left" w:pos="2410"/>
        </w:tabs>
        <w:spacing w:before="133"/>
        <w:ind w:hanging="361"/>
        <w:jc w:val="both"/>
        <w:rPr>
          <w:sz w:val="21"/>
        </w:rPr>
      </w:pPr>
      <w:r>
        <w:rPr>
          <w:w w:val="105"/>
          <w:sz w:val="21"/>
        </w:rPr>
        <w:t>Title and description of the project</w:t>
      </w:r>
      <w:r>
        <w:rPr>
          <w:spacing w:val="3"/>
          <w:w w:val="105"/>
          <w:sz w:val="21"/>
        </w:rPr>
        <w:t xml:space="preserve"> </w:t>
      </w:r>
      <w:r>
        <w:rPr>
          <w:w w:val="105"/>
          <w:sz w:val="21"/>
        </w:rPr>
        <w:t>deliverables</w:t>
      </w:r>
    </w:p>
    <w:p w14:paraId="721A99D0" w14:textId="77777777" w:rsidR="00CD5477" w:rsidRDefault="00704410">
      <w:pPr>
        <w:pStyle w:val="Paragraphedeliste"/>
        <w:numPr>
          <w:ilvl w:val="1"/>
          <w:numId w:val="7"/>
        </w:numPr>
        <w:tabs>
          <w:tab w:val="left" w:pos="2410"/>
        </w:tabs>
        <w:ind w:hanging="361"/>
        <w:jc w:val="both"/>
        <w:rPr>
          <w:sz w:val="21"/>
        </w:rPr>
      </w:pPr>
      <w:r>
        <w:rPr>
          <w:w w:val="105"/>
          <w:sz w:val="21"/>
        </w:rPr>
        <w:t>The name(s) of the deliverables</w:t>
      </w:r>
      <w:r>
        <w:rPr>
          <w:spacing w:val="4"/>
          <w:w w:val="105"/>
          <w:sz w:val="21"/>
        </w:rPr>
        <w:t xml:space="preserve"> </w:t>
      </w:r>
      <w:r>
        <w:rPr>
          <w:w w:val="105"/>
          <w:sz w:val="21"/>
        </w:rPr>
        <w:t>editor(s)</w:t>
      </w:r>
    </w:p>
    <w:p w14:paraId="018BB4B5" w14:textId="77777777" w:rsidR="00CD5477" w:rsidRDefault="00704410">
      <w:pPr>
        <w:pStyle w:val="Paragraphedeliste"/>
        <w:numPr>
          <w:ilvl w:val="1"/>
          <w:numId w:val="7"/>
        </w:numPr>
        <w:tabs>
          <w:tab w:val="left" w:pos="2410"/>
        </w:tabs>
        <w:spacing w:line="252" w:lineRule="auto"/>
        <w:ind w:right="737"/>
        <w:jc w:val="both"/>
        <w:rPr>
          <w:sz w:val="21"/>
        </w:rPr>
      </w:pPr>
      <w:r>
        <w:rPr>
          <w:w w:val="105"/>
          <w:sz w:val="21"/>
        </w:rPr>
        <w:t>The</w:t>
      </w:r>
      <w:r>
        <w:rPr>
          <w:spacing w:val="-5"/>
          <w:w w:val="105"/>
          <w:sz w:val="21"/>
        </w:rPr>
        <w:t xml:space="preserve"> </w:t>
      </w:r>
      <w:r>
        <w:rPr>
          <w:w w:val="105"/>
          <w:sz w:val="21"/>
        </w:rPr>
        <w:t>deliverable</w:t>
      </w:r>
      <w:r>
        <w:rPr>
          <w:spacing w:val="-4"/>
          <w:w w:val="105"/>
          <w:sz w:val="21"/>
        </w:rPr>
        <w:t xml:space="preserve"> </w:t>
      </w:r>
      <w:r>
        <w:rPr>
          <w:w w:val="105"/>
          <w:sz w:val="21"/>
        </w:rPr>
        <w:t>history</w:t>
      </w:r>
      <w:r>
        <w:rPr>
          <w:spacing w:val="-5"/>
          <w:w w:val="105"/>
          <w:sz w:val="21"/>
        </w:rPr>
        <w:t xml:space="preserve"> </w:t>
      </w:r>
      <w:r>
        <w:rPr>
          <w:w w:val="105"/>
          <w:sz w:val="21"/>
        </w:rPr>
        <w:t>including</w:t>
      </w:r>
      <w:r>
        <w:rPr>
          <w:spacing w:val="-4"/>
          <w:w w:val="105"/>
          <w:sz w:val="21"/>
        </w:rPr>
        <w:t xml:space="preserve"> </w:t>
      </w:r>
      <w:r>
        <w:rPr>
          <w:w w:val="105"/>
          <w:sz w:val="21"/>
        </w:rPr>
        <w:t>names(s)</w:t>
      </w:r>
      <w:r>
        <w:rPr>
          <w:spacing w:val="-4"/>
          <w:w w:val="105"/>
          <w:sz w:val="21"/>
        </w:rPr>
        <w:t xml:space="preserve"> </w:t>
      </w:r>
      <w:r>
        <w:rPr>
          <w:w w:val="105"/>
          <w:sz w:val="21"/>
        </w:rPr>
        <w:t>of</w:t>
      </w:r>
      <w:r>
        <w:rPr>
          <w:spacing w:val="-6"/>
          <w:w w:val="105"/>
          <w:sz w:val="21"/>
        </w:rPr>
        <w:t xml:space="preserve"> </w:t>
      </w:r>
      <w:r>
        <w:rPr>
          <w:w w:val="105"/>
          <w:sz w:val="21"/>
        </w:rPr>
        <w:t>contributors</w:t>
      </w:r>
      <w:r>
        <w:rPr>
          <w:spacing w:val="-5"/>
          <w:w w:val="105"/>
          <w:sz w:val="21"/>
        </w:rPr>
        <w:t xml:space="preserve"> </w:t>
      </w:r>
      <w:r>
        <w:rPr>
          <w:w w:val="105"/>
          <w:sz w:val="21"/>
        </w:rPr>
        <w:t>and</w:t>
      </w:r>
      <w:r>
        <w:rPr>
          <w:spacing w:val="-5"/>
          <w:w w:val="105"/>
          <w:sz w:val="21"/>
        </w:rPr>
        <w:t xml:space="preserve"> </w:t>
      </w:r>
      <w:r>
        <w:rPr>
          <w:w w:val="105"/>
          <w:sz w:val="21"/>
        </w:rPr>
        <w:t>internal</w:t>
      </w:r>
      <w:r>
        <w:rPr>
          <w:spacing w:val="-5"/>
          <w:w w:val="105"/>
          <w:sz w:val="21"/>
        </w:rPr>
        <w:t xml:space="preserve"> </w:t>
      </w:r>
      <w:r>
        <w:rPr>
          <w:w w:val="105"/>
          <w:sz w:val="21"/>
        </w:rPr>
        <w:t>reviewer(s) in charge of the peer review for the</w:t>
      </w:r>
      <w:r>
        <w:rPr>
          <w:spacing w:val="6"/>
          <w:w w:val="105"/>
          <w:sz w:val="21"/>
        </w:rPr>
        <w:t xml:space="preserve"> </w:t>
      </w:r>
      <w:r>
        <w:rPr>
          <w:w w:val="105"/>
          <w:sz w:val="21"/>
        </w:rPr>
        <w:t>deliverable</w:t>
      </w:r>
    </w:p>
    <w:p w14:paraId="67A025D8" w14:textId="77777777" w:rsidR="00CD5477" w:rsidRDefault="00704410">
      <w:pPr>
        <w:pStyle w:val="Paragraphedeliste"/>
        <w:numPr>
          <w:ilvl w:val="0"/>
          <w:numId w:val="7"/>
        </w:numPr>
        <w:tabs>
          <w:tab w:val="left" w:pos="1690"/>
        </w:tabs>
        <w:spacing w:before="115" w:line="252" w:lineRule="auto"/>
        <w:ind w:right="736"/>
        <w:jc w:val="both"/>
        <w:rPr>
          <w:sz w:val="21"/>
        </w:rPr>
      </w:pPr>
      <w:r>
        <w:rPr>
          <w:w w:val="105"/>
          <w:sz w:val="21"/>
        </w:rPr>
        <w:t>The people appointed to generate parts of the Deliverable – the authors – provide their contribution to the</w:t>
      </w:r>
      <w:r>
        <w:rPr>
          <w:spacing w:val="3"/>
          <w:w w:val="105"/>
          <w:sz w:val="21"/>
        </w:rPr>
        <w:t xml:space="preserve"> </w:t>
      </w:r>
      <w:r>
        <w:rPr>
          <w:w w:val="105"/>
          <w:sz w:val="21"/>
        </w:rPr>
        <w:t>editor.</w:t>
      </w:r>
    </w:p>
    <w:p w14:paraId="5647B75B" w14:textId="47A91D10" w:rsidR="00CD5477" w:rsidRDefault="00704410" w:rsidP="00DB00ED">
      <w:pPr>
        <w:pStyle w:val="Paragraphedeliste"/>
        <w:numPr>
          <w:ilvl w:val="0"/>
          <w:numId w:val="7"/>
        </w:numPr>
        <w:tabs>
          <w:tab w:val="left" w:pos="1690"/>
        </w:tabs>
        <w:spacing w:before="119" w:line="252" w:lineRule="auto"/>
        <w:ind w:right="735"/>
        <w:jc w:val="both"/>
        <w:rPr>
          <w:rFonts w:ascii="Corbel"/>
          <w:b/>
          <w:sz w:val="23"/>
        </w:rPr>
      </w:pPr>
      <w:r>
        <w:rPr>
          <w:w w:val="105"/>
          <w:sz w:val="21"/>
        </w:rPr>
        <w:t>The editor(s) prepare draft 0.1 of the Deliverable by assembling and integrating all contributions. This draft is discussed with all authors. It is recommended to involve the internal reviewers already at this</w:t>
      </w:r>
      <w:r>
        <w:rPr>
          <w:spacing w:val="2"/>
          <w:w w:val="105"/>
          <w:sz w:val="21"/>
        </w:rPr>
        <w:t xml:space="preserve"> </w:t>
      </w:r>
      <w:r>
        <w:rPr>
          <w:w w:val="105"/>
          <w:sz w:val="21"/>
        </w:rPr>
        <w:t>stage.</w:t>
      </w:r>
      <w:r w:rsidR="00DB00ED">
        <w:rPr>
          <w:rFonts w:ascii="Corbel"/>
          <w:b/>
          <w:sz w:val="23"/>
        </w:rPr>
        <w:t xml:space="preserve"> </w:t>
      </w:r>
    </w:p>
    <w:p w14:paraId="1851F0A2" w14:textId="77777777" w:rsidR="00CD5477" w:rsidRDefault="00704410">
      <w:pPr>
        <w:pStyle w:val="Paragraphedeliste"/>
        <w:numPr>
          <w:ilvl w:val="0"/>
          <w:numId w:val="7"/>
        </w:numPr>
        <w:tabs>
          <w:tab w:val="left" w:pos="1690"/>
        </w:tabs>
        <w:spacing w:before="106" w:line="252" w:lineRule="auto"/>
        <w:ind w:right="737"/>
        <w:jc w:val="both"/>
        <w:rPr>
          <w:sz w:val="21"/>
        </w:rPr>
      </w:pPr>
      <w:r>
        <w:rPr>
          <w:w w:val="105"/>
          <w:sz w:val="21"/>
        </w:rPr>
        <w:t xml:space="preserve">When the editors and the authors are satisfied with the results achieved, the editor issues draft 1.0 and puts it on the </w:t>
      </w:r>
      <w:r w:rsidR="00323841">
        <w:rPr>
          <w:w w:val="105"/>
          <w:sz w:val="21"/>
        </w:rPr>
        <w:t>REINFORCE</w:t>
      </w:r>
      <w:r>
        <w:rPr>
          <w:w w:val="105"/>
          <w:sz w:val="21"/>
        </w:rPr>
        <w:t xml:space="preserve"> Google Drive and sends a note to the</w:t>
      </w:r>
      <w:r>
        <w:rPr>
          <w:spacing w:val="-29"/>
          <w:w w:val="105"/>
          <w:sz w:val="21"/>
        </w:rPr>
        <w:t xml:space="preserve"> </w:t>
      </w:r>
      <w:r>
        <w:rPr>
          <w:w w:val="105"/>
          <w:sz w:val="21"/>
        </w:rPr>
        <w:t>consortium.</w:t>
      </w:r>
    </w:p>
    <w:p w14:paraId="1A8930C6" w14:textId="77777777" w:rsidR="00CD5477" w:rsidRDefault="00704410">
      <w:pPr>
        <w:pStyle w:val="Paragraphedeliste"/>
        <w:numPr>
          <w:ilvl w:val="0"/>
          <w:numId w:val="7"/>
        </w:numPr>
        <w:tabs>
          <w:tab w:val="left" w:pos="1690"/>
        </w:tabs>
        <w:spacing w:before="119" w:line="252" w:lineRule="auto"/>
        <w:ind w:right="735"/>
        <w:jc w:val="both"/>
        <w:rPr>
          <w:sz w:val="21"/>
        </w:rPr>
      </w:pPr>
      <w:r>
        <w:rPr>
          <w:w w:val="105"/>
          <w:sz w:val="21"/>
        </w:rPr>
        <w:t>They inform the internal reviewers and ask for a quality check, opinions and constructive comments within a defined deadline (normally one</w:t>
      </w:r>
      <w:r>
        <w:rPr>
          <w:spacing w:val="4"/>
          <w:w w:val="105"/>
          <w:sz w:val="21"/>
        </w:rPr>
        <w:t xml:space="preserve"> </w:t>
      </w:r>
      <w:r>
        <w:rPr>
          <w:w w:val="105"/>
          <w:sz w:val="21"/>
        </w:rPr>
        <w:t>week).</w:t>
      </w:r>
    </w:p>
    <w:p w14:paraId="1C20DF11" w14:textId="77777777" w:rsidR="00CD5477" w:rsidRDefault="00704410">
      <w:pPr>
        <w:pStyle w:val="Paragraphedeliste"/>
        <w:numPr>
          <w:ilvl w:val="0"/>
          <w:numId w:val="7"/>
        </w:numPr>
        <w:tabs>
          <w:tab w:val="left" w:pos="1690"/>
        </w:tabs>
        <w:spacing w:before="120" w:line="252" w:lineRule="auto"/>
        <w:ind w:right="736"/>
        <w:jc w:val="both"/>
        <w:rPr>
          <w:sz w:val="21"/>
        </w:rPr>
      </w:pPr>
      <w:r>
        <w:rPr>
          <w:sz w:val="21"/>
        </w:rPr>
        <w:t xml:space="preserve">The editor deals with all the comments and problems raised, if necessary with the help of     the authors. This is a critical phase due to the many interactions involved. It may be </w:t>
      </w:r>
      <w:proofErr w:type="gramStart"/>
      <w:r>
        <w:rPr>
          <w:spacing w:val="2"/>
          <w:w w:val="102"/>
          <w:sz w:val="21"/>
        </w:rPr>
        <w:t>n</w:t>
      </w:r>
      <w:r>
        <w:rPr>
          <w:spacing w:val="1"/>
          <w:w w:val="102"/>
          <w:sz w:val="21"/>
        </w:rPr>
        <w:t>ecessar</w:t>
      </w:r>
      <w:r>
        <w:rPr>
          <w:w w:val="102"/>
          <w:sz w:val="21"/>
        </w:rPr>
        <w:t>y</w:t>
      </w:r>
      <w:r>
        <w:rPr>
          <w:sz w:val="21"/>
        </w:rPr>
        <w:t xml:space="preserve"> </w:t>
      </w:r>
      <w:r>
        <w:rPr>
          <w:spacing w:val="-24"/>
          <w:sz w:val="21"/>
        </w:rPr>
        <w:t xml:space="preserve"> </w:t>
      </w:r>
      <w:r>
        <w:rPr>
          <w:spacing w:val="1"/>
          <w:w w:val="102"/>
          <w:sz w:val="21"/>
        </w:rPr>
        <w:t>t</w:t>
      </w:r>
      <w:r>
        <w:rPr>
          <w:w w:val="102"/>
          <w:sz w:val="21"/>
        </w:rPr>
        <w:t>o</w:t>
      </w:r>
      <w:proofErr w:type="gramEnd"/>
      <w:r>
        <w:rPr>
          <w:sz w:val="21"/>
        </w:rPr>
        <w:t xml:space="preserve"> </w:t>
      </w:r>
      <w:r>
        <w:rPr>
          <w:spacing w:val="-24"/>
          <w:sz w:val="21"/>
        </w:rPr>
        <w:t xml:space="preserve"> </w:t>
      </w:r>
      <w:r>
        <w:rPr>
          <w:spacing w:val="2"/>
          <w:w w:val="102"/>
          <w:sz w:val="21"/>
        </w:rPr>
        <w:t>h</w:t>
      </w:r>
      <w:r>
        <w:rPr>
          <w:spacing w:val="1"/>
          <w:w w:val="102"/>
          <w:sz w:val="21"/>
        </w:rPr>
        <w:t>av</w:t>
      </w:r>
      <w:r>
        <w:rPr>
          <w:w w:val="102"/>
          <w:sz w:val="21"/>
        </w:rPr>
        <w:t>e</w:t>
      </w:r>
      <w:r>
        <w:rPr>
          <w:sz w:val="21"/>
        </w:rPr>
        <w:t xml:space="preserve"> </w:t>
      </w:r>
      <w:r>
        <w:rPr>
          <w:spacing w:val="-25"/>
          <w:sz w:val="21"/>
        </w:rPr>
        <w:t xml:space="preserve"> </w:t>
      </w:r>
      <w:r>
        <w:rPr>
          <w:w w:val="102"/>
          <w:sz w:val="21"/>
        </w:rPr>
        <w:t>a</w:t>
      </w:r>
      <w:r>
        <w:rPr>
          <w:sz w:val="21"/>
        </w:rPr>
        <w:t xml:space="preserve"> </w:t>
      </w:r>
      <w:r>
        <w:rPr>
          <w:spacing w:val="-25"/>
          <w:sz w:val="21"/>
        </w:rPr>
        <w:t xml:space="preserve"> </w:t>
      </w:r>
      <w:r>
        <w:rPr>
          <w:spacing w:val="3"/>
          <w:w w:val="102"/>
          <w:sz w:val="21"/>
        </w:rPr>
        <w:t>m</w:t>
      </w:r>
      <w:r>
        <w:rPr>
          <w:spacing w:val="1"/>
          <w:w w:val="102"/>
          <w:sz w:val="21"/>
        </w:rPr>
        <w:t>eeti</w:t>
      </w:r>
      <w:r>
        <w:rPr>
          <w:spacing w:val="2"/>
          <w:w w:val="102"/>
          <w:sz w:val="21"/>
        </w:rPr>
        <w:t>n</w:t>
      </w:r>
      <w:r>
        <w:rPr>
          <w:w w:val="102"/>
          <w:sz w:val="21"/>
        </w:rPr>
        <w:t>g</w:t>
      </w:r>
      <w:r>
        <w:rPr>
          <w:sz w:val="21"/>
        </w:rPr>
        <w:t xml:space="preserve"> </w:t>
      </w:r>
      <w:r>
        <w:rPr>
          <w:spacing w:val="-25"/>
          <w:sz w:val="21"/>
        </w:rPr>
        <w:t xml:space="preserve"> </w:t>
      </w:r>
      <w:r>
        <w:rPr>
          <w:spacing w:val="1"/>
          <w:w w:val="102"/>
          <w:sz w:val="21"/>
        </w:rPr>
        <w:t>(</w:t>
      </w:r>
      <w:r>
        <w:rPr>
          <w:spacing w:val="2"/>
          <w:w w:val="102"/>
          <w:sz w:val="21"/>
        </w:rPr>
        <w:t>phy</w:t>
      </w:r>
      <w:r>
        <w:rPr>
          <w:spacing w:val="1"/>
          <w:w w:val="102"/>
          <w:sz w:val="21"/>
        </w:rPr>
        <w:t>sical</w:t>
      </w:r>
      <w:r>
        <w:rPr>
          <w:w w:val="102"/>
          <w:sz w:val="21"/>
        </w:rPr>
        <w:t>,</w:t>
      </w:r>
      <w:r>
        <w:rPr>
          <w:sz w:val="21"/>
        </w:rPr>
        <w:t xml:space="preserve"> </w:t>
      </w:r>
      <w:r>
        <w:rPr>
          <w:spacing w:val="-25"/>
          <w:sz w:val="21"/>
        </w:rPr>
        <w:t xml:space="preserve"> </w:t>
      </w:r>
      <w:r>
        <w:rPr>
          <w:spacing w:val="1"/>
          <w:w w:val="102"/>
          <w:sz w:val="21"/>
        </w:rPr>
        <w:t>a</w:t>
      </w:r>
      <w:r>
        <w:rPr>
          <w:spacing w:val="2"/>
          <w:w w:val="102"/>
          <w:sz w:val="21"/>
        </w:rPr>
        <w:t>ud</w:t>
      </w:r>
      <w:r>
        <w:rPr>
          <w:spacing w:val="1"/>
          <w:w w:val="102"/>
          <w:sz w:val="21"/>
        </w:rPr>
        <w:t>i</w:t>
      </w:r>
      <w:r>
        <w:rPr>
          <w:spacing w:val="2"/>
          <w:w w:val="102"/>
          <w:sz w:val="21"/>
        </w:rPr>
        <w:t>o</w:t>
      </w:r>
      <w:r>
        <w:rPr>
          <w:w w:val="34"/>
          <w:sz w:val="21"/>
        </w:rPr>
        <w:t>-­‐</w:t>
      </w:r>
      <w:r>
        <w:rPr>
          <w:sz w:val="21"/>
        </w:rPr>
        <w:t xml:space="preserve"> </w:t>
      </w:r>
      <w:r>
        <w:rPr>
          <w:spacing w:val="-25"/>
          <w:sz w:val="21"/>
        </w:rPr>
        <w:t xml:space="preserve"> </w:t>
      </w:r>
      <w:r>
        <w:rPr>
          <w:spacing w:val="2"/>
          <w:w w:val="102"/>
          <w:sz w:val="21"/>
        </w:rPr>
        <w:t>o</w:t>
      </w:r>
      <w:r>
        <w:rPr>
          <w:w w:val="102"/>
          <w:sz w:val="21"/>
        </w:rPr>
        <w:t>r</w:t>
      </w:r>
      <w:r>
        <w:rPr>
          <w:sz w:val="21"/>
        </w:rPr>
        <w:t xml:space="preserve"> </w:t>
      </w:r>
      <w:r>
        <w:rPr>
          <w:spacing w:val="-25"/>
          <w:sz w:val="21"/>
        </w:rPr>
        <w:t xml:space="preserve"> </w:t>
      </w:r>
      <w:r>
        <w:rPr>
          <w:spacing w:val="1"/>
          <w:w w:val="102"/>
          <w:sz w:val="21"/>
        </w:rPr>
        <w:t>vi</w:t>
      </w:r>
      <w:r>
        <w:rPr>
          <w:spacing w:val="2"/>
          <w:w w:val="102"/>
          <w:sz w:val="21"/>
        </w:rPr>
        <w:t>d</w:t>
      </w:r>
      <w:r>
        <w:rPr>
          <w:spacing w:val="1"/>
          <w:w w:val="102"/>
          <w:sz w:val="21"/>
        </w:rPr>
        <w:t>e</w:t>
      </w:r>
      <w:r>
        <w:rPr>
          <w:w w:val="102"/>
          <w:sz w:val="21"/>
        </w:rPr>
        <w:t>o</w:t>
      </w:r>
      <w:r>
        <w:rPr>
          <w:sz w:val="21"/>
        </w:rPr>
        <w:t xml:space="preserve"> </w:t>
      </w:r>
      <w:r>
        <w:rPr>
          <w:spacing w:val="-24"/>
          <w:sz w:val="21"/>
        </w:rPr>
        <w:t xml:space="preserve"> </w:t>
      </w:r>
      <w:r>
        <w:rPr>
          <w:spacing w:val="1"/>
          <w:w w:val="102"/>
          <w:sz w:val="21"/>
        </w:rPr>
        <w:t>c</w:t>
      </w:r>
      <w:r>
        <w:rPr>
          <w:spacing w:val="2"/>
          <w:w w:val="102"/>
          <w:sz w:val="21"/>
        </w:rPr>
        <w:t>on</w:t>
      </w:r>
      <w:r>
        <w:rPr>
          <w:spacing w:val="1"/>
          <w:w w:val="102"/>
          <w:sz w:val="21"/>
        </w:rPr>
        <w:t>fere</w:t>
      </w:r>
      <w:r>
        <w:rPr>
          <w:spacing w:val="2"/>
          <w:w w:val="102"/>
          <w:sz w:val="21"/>
        </w:rPr>
        <w:t>n</w:t>
      </w:r>
      <w:r>
        <w:rPr>
          <w:spacing w:val="1"/>
          <w:w w:val="102"/>
          <w:sz w:val="21"/>
        </w:rPr>
        <w:t>ce</w:t>
      </w:r>
      <w:r>
        <w:rPr>
          <w:w w:val="102"/>
          <w:sz w:val="21"/>
        </w:rPr>
        <w:t>)</w:t>
      </w:r>
      <w:r>
        <w:rPr>
          <w:sz w:val="21"/>
        </w:rPr>
        <w:t xml:space="preserve"> </w:t>
      </w:r>
      <w:r>
        <w:rPr>
          <w:spacing w:val="-25"/>
          <w:sz w:val="21"/>
        </w:rPr>
        <w:t xml:space="preserve"> </w:t>
      </w:r>
      <w:r>
        <w:rPr>
          <w:spacing w:val="1"/>
          <w:w w:val="102"/>
          <w:sz w:val="21"/>
        </w:rPr>
        <w:t>i</w:t>
      </w:r>
      <w:r>
        <w:rPr>
          <w:w w:val="102"/>
          <w:sz w:val="21"/>
        </w:rPr>
        <w:t>n</w:t>
      </w:r>
      <w:r>
        <w:rPr>
          <w:sz w:val="21"/>
        </w:rPr>
        <w:t xml:space="preserve"> </w:t>
      </w:r>
      <w:r>
        <w:rPr>
          <w:spacing w:val="-24"/>
          <w:sz w:val="21"/>
        </w:rPr>
        <w:t xml:space="preserve"> </w:t>
      </w:r>
      <w:r>
        <w:rPr>
          <w:spacing w:val="2"/>
          <w:w w:val="102"/>
          <w:sz w:val="21"/>
        </w:rPr>
        <w:t>o</w:t>
      </w:r>
      <w:r>
        <w:rPr>
          <w:spacing w:val="1"/>
          <w:w w:val="102"/>
          <w:sz w:val="21"/>
        </w:rPr>
        <w:t>r</w:t>
      </w:r>
      <w:r>
        <w:rPr>
          <w:spacing w:val="2"/>
          <w:w w:val="102"/>
          <w:sz w:val="21"/>
        </w:rPr>
        <w:t>d</w:t>
      </w:r>
      <w:r>
        <w:rPr>
          <w:spacing w:val="1"/>
          <w:w w:val="102"/>
          <w:sz w:val="21"/>
        </w:rPr>
        <w:t>e</w:t>
      </w:r>
      <w:r>
        <w:rPr>
          <w:w w:val="102"/>
          <w:sz w:val="21"/>
        </w:rPr>
        <w:t>r</w:t>
      </w:r>
      <w:r>
        <w:rPr>
          <w:sz w:val="21"/>
        </w:rPr>
        <w:t xml:space="preserve"> </w:t>
      </w:r>
      <w:r>
        <w:rPr>
          <w:spacing w:val="-25"/>
          <w:sz w:val="21"/>
        </w:rPr>
        <w:t xml:space="preserve"> </w:t>
      </w:r>
      <w:r>
        <w:rPr>
          <w:spacing w:val="1"/>
          <w:w w:val="102"/>
          <w:sz w:val="21"/>
        </w:rPr>
        <w:t>t</w:t>
      </w:r>
      <w:r>
        <w:rPr>
          <w:w w:val="102"/>
          <w:sz w:val="21"/>
        </w:rPr>
        <w:t>o</w:t>
      </w:r>
      <w:r>
        <w:rPr>
          <w:sz w:val="21"/>
        </w:rPr>
        <w:t xml:space="preserve"> </w:t>
      </w:r>
      <w:r>
        <w:rPr>
          <w:spacing w:val="-24"/>
          <w:sz w:val="21"/>
        </w:rPr>
        <w:t xml:space="preserve"> </w:t>
      </w:r>
      <w:r>
        <w:rPr>
          <w:spacing w:val="1"/>
          <w:w w:val="102"/>
          <w:sz w:val="21"/>
        </w:rPr>
        <w:t>s</w:t>
      </w:r>
      <w:r>
        <w:rPr>
          <w:spacing w:val="2"/>
          <w:w w:val="102"/>
          <w:sz w:val="21"/>
        </w:rPr>
        <w:t>p</w:t>
      </w:r>
      <w:r>
        <w:rPr>
          <w:spacing w:val="1"/>
          <w:w w:val="102"/>
          <w:sz w:val="21"/>
        </w:rPr>
        <w:t>ee</w:t>
      </w:r>
      <w:r>
        <w:rPr>
          <w:w w:val="102"/>
          <w:sz w:val="21"/>
        </w:rPr>
        <w:t>d</w:t>
      </w:r>
      <w:r>
        <w:rPr>
          <w:sz w:val="21"/>
        </w:rPr>
        <w:t xml:space="preserve"> </w:t>
      </w:r>
      <w:r>
        <w:rPr>
          <w:spacing w:val="-24"/>
          <w:sz w:val="21"/>
        </w:rPr>
        <w:t xml:space="preserve"> </w:t>
      </w:r>
      <w:r>
        <w:rPr>
          <w:spacing w:val="2"/>
          <w:w w:val="102"/>
          <w:sz w:val="21"/>
        </w:rPr>
        <w:t>u</w:t>
      </w:r>
      <w:r>
        <w:rPr>
          <w:w w:val="102"/>
          <w:sz w:val="21"/>
        </w:rPr>
        <w:t xml:space="preserve">p </w:t>
      </w:r>
      <w:r>
        <w:rPr>
          <w:sz w:val="21"/>
        </w:rPr>
        <w:t>the process for reaching a consensus on the</w:t>
      </w:r>
      <w:r>
        <w:rPr>
          <w:spacing w:val="3"/>
          <w:sz w:val="21"/>
        </w:rPr>
        <w:t xml:space="preserve"> </w:t>
      </w:r>
      <w:r>
        <w:rPr>
          <w:sz w:val="21"/>
        </w:rPr>
        <w:t>amendments.</w:t>
      </w:r>
    </w:p>
    <w:p w14:paraId="341A5F6D" w14:textId="77777777" w:rsidR="00CD5477" w:rsidRDefault="00704410">
      <w:pPr>
        <w:pStyle w:val="Paragraphedeliste"/>
        <w:numPr>
          <w:ilvl w:val="0"/>
          <w:numId w:val="7"/>
        </w:numPr>
        <w:tabs>
          <w:tab w:val="left" w:pos="1690"/>
        </w:tabs>
        <w:spacing w:before="118" w:line="249" w:lineRule="auto"/>
        <w:ind w:right="736"/>
        <w:jc w:val="both"/>
        <w:rPr>
          <w:sz w:val="21"/>
        </w:rPr>
      </w:pPr>
      <w:r>
        <w:rPr>
          <w:w w:val="105"/>
          <w:sz w:val="21"/>
        </w:rPr>
        <w:t xml:space="preserve">The editor prepares draft 2.0, puts it on the </w:t>
      </w:r>
      <w:r w:rsidR="00323841">
        <w:rPr>
          <w:w w:val="105"/>
          <w:sz w:val="21"/>
        </w:rPr>
        <w:t>REINFORCE</w:t>
      </w:r>
      <w:r>
        <w:rPr>
          <w:w w:val="105"/>
          <w:sz w:val="21"/>
        </w:rPr>
        <w:t xml:space="preserve"> Google Drive and informs the project manager (Barbara </w:t>
      </w:r>
      <w:proofErr w:type="spellStart"/>
      <w:r>
        <w:rPr>
          <w:w w:val="105"/>
          <w:sz w:val="21"/>
        </w:rPr>
        <w:t>Kieslinger</w:t>
      </w:r>
      <w:proofErr w:type="spellEnd"/>
      <w:r>
        <w:rPr>
          <w:w w:val="105"/>
          <w:sz w:val="21"/>
        </w:rPr>
        <w:t>) and the whole consortium that the deliverable has reached final status and can be submitted to the EC and the</w:t>
      </w:r>
      <w:r>
        <w:rPr>
          <w:spacing w:val="-1"/>
          <w:w w:val="105"/>
          <w:sz w:val="21"/>
        </w:rPr>
        <w:t xml:space="preserve"> </w:t>
      </w:r>
      <w:r>
        <w:rPr>
          <w:w w:val="105"/>
          <w:sz w:val="21"/>
        </w:rPr>
        <w:t>reviewers.</w:t>
      </w:r>
    </w:p>
    <w:p w14:paraId="72CBA0AD" w14:textId="71ADFDB2" w:rsidR="00CD5477" w:rsidRDefault="00704410">
      <w:pPr>
        <w:pStyle w:val="Paragraphedeliste"/>
        <w:numPr>
          <w:ilvl w:val="0"/>
          <w:numId w:val="7"/>
        </w:numPr>
        <w:tabs>
          <w:tab w:val="left" w:pos="1690"/>
        </w:tabs>
        <w:spacing w:before="122"/>
        <w:ind w:hanging="361"/>
        <w:jc w:val="both"/>
        <w:rPr>
          <w:sz w:val="21"/>
        </w:rPr>
      </w:pPr>
      <w:proofErr w:type="gramStart"/>
      <w:r>
        <w:rPr>
          <w:w w:val="105"/>
          <w:sz w:val="21"/>
        </w:rPr>
        <w:t>The delivera</w:t>
      </w:r>
      <w:r w:rsidR="00DB00ED">
        <w:rPr>
          <w:w w:val="105"/>
          <w:sz w:val="21"/>
        </w:rPr>
        <w:t>ble is sent to the PO and the EM</w:t>
      </w:r>
      <w:r>
        <w:rPr>
          <w:w w:val="105"/>
          <w:sz w:val="21"/>
        </w:rPr>
        <w:t xml:space="preserve"> reviewers only by the project</w:t>
      </w:r>
      <w:r>
        <w:rPr>
          <w:spacing w:val="-7"/>
          <w:w w:val="105"/>
          <w:sz w:val="21"/>
        </w:rPr>
        <w:t xml:space="preserve"> </w:t>
      </w:r>
      <w:r>
        <w:rPr>
          <w:w w:val="105"/>
          <w:sz w:val="21"/>
        </w:rPr>
        <w:t>manager</w:t>
      </w:r>
      <w:proofErr w:type="gramEnd"/>
      <w:r>
        <w:rPr>
          <w:w w:val="105"/>
          <w:sz w:val="21"/>
        </w:rPr>
        <w:t>.</w:t>
      </w:r>
    </w:p>
    <w:p w14:paraId="14E04ECD" w14:textId="77777777" w:rsidR="00CD5477" w:rsidRDefault="00CD5477">
      <w:pPr>
        <w:pStyle w:val="Corpsdetexte"/>
        <w:rPr>
          <w:sz w:val="20"/>
        </w:rPr>
      </w:pPr>
    </w:p>
    <w:p w14:paraId="7C3BD799" w14:textId="77777777" w:rsidR="00CD5477" w:rsidRDefault="00C949FF">
      <w:pPr>
        <w:pStyle w:val="Corpsdetexte"/>
        <w:spacing w:before="7"/>
        <w:rPr>
          <w:sz w:val="18"/>
        </w:rPr>
      </w:pPr>
      <w:r>
        <w:rPr>
          <w:noProof/>
          <w:lang w:val="fr-FR" w:eastAsia="fr-FR"/>
        </w:rPr>
        <mc:AlternateContent>
          <mc:Choice Requires="wps">
            <w:drawing>
              <wp:anchor distT="0" distB="0" distL="0" distR="0" simplePos="0" relativeHeight="251691008" behindDoc="1" locked="0" layoutInCell="1" allowOverlap="1" wp14:anchorId="5EA3ECB3" wp14:editId="51BC68DE">
                <wp:simplePos x="0" y="0"/>
                <wp:positionH relativeFrom="page">
                  <wp:posOffset>1066800</wp:posOffset>
                </wp:positionH>
                <wp:positionV relativeFrom="paragraph">
                  <wp:posOffset>172085</wp:posOffset>
                </wp:positionV>
                <wp:extent cx="5977255" cy="1270"/>
                <wp:effectExtent l="0" t="0" r="0" b="0"/>
                <wp:wrapTopAndBottom/>
                <wp:docPr id="4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
                        </a:xfrm>
                        <a:custGeom>
                          <a:avLst/>
                          <a:gdLst>
                            <a:gd name="T0" fmla="+- 0 1680 1680"/>
                            <a:gd name="T1" fmla="*/ T0 w 9413"/>
                            <a:gd name="T2" fmla="+- 0 11093 1680"/>
                            <a:gd name="T3" fmla="*/ T2 w 9413"/>
                          </a:gdLst>
                          <a:ahLst/>
                          <a:cxnLst>
                            <a:cxn ang="0">
                              <a:pos x="T1" y="0"/>
                            </a:cxn>
                            <a:cxn ang="0">
                              <a:pos x="T3" y="0"/>
                            </a:cxn>
                          </a:cxnLst>
                          <a:rect l="0" t="0" r="r" b="b"/>
                          <a:pathLst>
                            <a:path w="9413">
                              <a:moveTo>
                                <a:pt x="0" y="0"/>
                              </a:moveTo>
                              <a:lnTo>
                                <a:pt x="941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84pt;margin-top:13.55pt;width:470.6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" path="m0,0l9413,0e" filled="f" strokeweight=".48pt">
                <v:path arrowok="t" o:connecttype="custom" o:connectlocs="0,0;5977255,0" o:connectangles="0,0"/>
                <w10:wrap type="topAndBottom" anchorx="page"/>
              </v:shape>
            </w:pict>
          </mc:Fallback>
        </mc:AlternateContent>
      </w:r>
    </w:p>
    <w:p w14:paraId="1ECB1394" w14:textId="77777777" w:rsidR="00CD5477" w:rsidRDefault="00704410">
      <w:pPr>
        <w:pStyle w:val="Heading3"/>
        <w:numPr>
          <w:ilvl w:val="2"/>
          <w:numId w:val="8"/>
        </w:numPr>
        <w:tabs>
          <w:tab w:val="left" w:pos="1689"/>
          <w:tab w:val="left" w:pos="1690"/>
        </w:tabs>
        <w:ind w:hanging="721"/>
      </w:pPr>
      <w:r>
        <w:rPr>
          <w:w w:val="105"/>
        </w:rPr>
        <w:t>Peer review</w:t>
      </w:r>
      <w:r>
        <w:rPr>
          <w:spacing w:val="3"/>
          <w:w w:val="105"/>
        </w:rPr>
        <w:t xml:space="preserve"> </w:t>
      </w:r>
      <w:r>
        <w:rPr>
          <w:w w:val="105"/>
        </w:rPr>
        <w:t>process</w:t>
      </w:r>
    </w:p>
    <w:p w14:paraId="6FBAC624" w14:textId="77777777" w:rsidR="00CD5477" w:rsidRDefault="00704410">
      <w:pPr>
        <w:pStyle w:val="Corpsdetexte"/>
        <w:spacing w:before="132" w:line="249" w:lineRule="auto"/>
        <w:ind w:left="969" w:right="736"/>
        <w:jc w:val="both"/>
      </w:pPr>
      <w:r>
        <w:rPr>
          <w:w w:val="105"/>
        </w:rPr>
        <w:t xml:space="preserve">One of the feasible means to enhance the quality of the project deliverables is an internal peer </w:t>
      </w:r>
      <w:r>
        <w:rPr>
          <w:spacing w:val="1"/>
          <w:w w:val="102"/>
        </w:rPr>
        <w:t>revie</w:t>
      </w:r>
      <w:r>
        <w:rPr>
          <w:w w:val="102"/>
        </w:rPr>
        <w:t>w</w:t>
      </w:r>
      <w:r>
        <w:t xml:space="preserve">  </w:t>
      </w:r>
      <w:r>
        <w:rPr>
          <w:spacing w:val="-26"/>
        </w:rPr>
        <w:t xml:space="preserve"> </w:t>
      </w:r>
      <w:r>
        <w:rPr>
          <w:spacing w:val="1"/>
          <w:w w:val="102"/>
        </w:rPr>
        <w:t>s</w:t>
      </w:r>
      <w:r>
        <w:rPr>
          <w:spacing w:val="2"/>
          <w:w w:val="102"/>
        </w:rPr>
        <w:t>y</w:t>
      </w:r>
      <w:r>
        <w:rPr>
          <w:spacing w:val="1"/>
          <w:w w:val="102"/>
        </w:rPr>
        <w:t>ste</w:t>
      </w:r>
      <w:r>
        <w:rPr>
          <w:spacing w:val="3"/>
          <w:w w:val="102"/>
        </w:rPr>
        <w:t>m</w:t>
      </w:r>
      <w:r>
        <w:rPr>
          <w:w w:val="102"/>
        </w:rPr>
        <w:t>.</w:t>
      </w:r>
      <w:r>
        <w:t xml:space="preserve"> </w:t>
      </w:r>
      <w:r>
        <w:rPr>
          <w:spacing w:val="25"/>
        </w:rPr>
        <w:t xml:space="preserve"> </w:t>
      </w:r>
      <w:r w:rsidR="00323841">
        <w:rPr>
          <w:spacing w:val="2"/>
          <w:w w:val="102"/>
        </w:rPr>
        <w:t>REINFORCE</w:t>
      </w:r>
      <w:r>
        <w:t xml:space="preserve">  </w:t>
      </w:r>
      <w:r>
        <w:rPr>
          <w:spacing w:val="-26"/>
        </w:rPr>
        <w:t xml:space="preserve"> </w:t>
      </w:r>
      <w:r>
        <w:rPr>
          <w:spacing w:val="2"/>
          <w:w w:val="102"/>
        </w:rPr>
        <w:t>d</w:t>
      </w:r>
      <w:r>
        <w:rPr>
          <w:spacing w:val="1"/>
          <w:w w:val="102"/>
        </w:rPr>
        <w:t>elivera</w:t>
      </w:r>
      <w:r>
        <w:rPr>
          <w:spacing w:val="2"/>
          <w:w w:val="102"/>
        </w:rPr>
        <w:t>b</w:t>
      </w:r>
      <w:r>
        <w:rPr>
          <w:spacing w:val="1"/>
          <w:w w:val="102"/>
        </w:rPr>
        <w:t>le</w:t>
      </w:r>
      <w:r>
        <w:rPr>
          <w:w w:val="102"/>
        </w:rPr>
        <w:t>s</w:t>
      </w:r>
      <w:r>
        <w:t xml:space="preserve">  </w:t>
      </w:r>
      <w:r>
        <w:rPr>
          <w:spacing w:val="-27"/>
        </w:rPr>
        <w:t xml:space="preserve"> </w:t>
      </w:r>
      <w:proofErr w:type="gramStart"/>
      <w:r>
        <w:rPr>
          <w:spacing w:val="1"/>
          <w:w w:val="102"/>
        </w:rPr>
        <w:t>s</w:t>
      </w:r>
      <w:r>
        <w:rPr>
          <w:spacing w:val="2"/>
          <w:w w:val="102"/>
        </w:rPr>
        <w:t>h</w:t>
      </w:r>
      <w:r>
        <w:rPr>
          <w:spacing w:val="1"/>
          <w:w w:val="102"/>
        </w:rPr>
        <w:t>al</w:t>
      </w:r>
      <w:r>
        <w:rPr>
          <w:w w:val="102"/>
        </w:rPr>
        <w:t>l</w:t>
      </w:r>
      <w:r>
        <w:t xml:space="preserve"> </w:t>
      </w:r>
      <w:r>
        <w:rPr>
          <w:spacing w:val="25"/>
        </w:rPr>
        <w:t xml:space="preserve"> </w:t>
      </w:r>
      <w:r>
        <w:rPr>
          <w:spacing w:val="2"/>
          <w:w w:val="102"/>
        </w:rPr>
        <w:t>b</w:t>
      </w:r>
      <w:r>
        <w:rPr>
          <w:w w:val="102"/>
        </w:rPr>
        <w:t>e</w:t>
      </w:r>
      <w:proofErr w:type="gramEnd"/>
      <w:r>
        <w:t xml:space="preserve">  </w:t>
      </w:r>
      <w:r>
        <w:rPr>
          <w:spacing w:val="-27"/>
        </w:rPr>
        <w:t xml:space="preserve"> </w:t>
      </w:r>
      <w:r>
        <w:rPr>
          <w:spacing w:val="1"/>
          <w:w w:val="102"/>
        </w:rPr>
        <w:t>eval</w:t>
      </w:r>
      <w:r>
        <w:rPr>
          <w:spacing w:val="2"/>
          <w:w w:val="102"/>
        </w:rPr>
        <w:t>u</w:t>
      </w:r>
      <w:r>
        <w:rPr>
          <w:spacing w:val="1"/>
          <w:w w:val="102"/>
        </w:rPr>
        <w:t>ate</w:t>
      </w:r>
      <w:r>
        <w:rPr>
          <w:w w:val="102"/>
        </w:rPr>
        <w:t>d</w:t>
      </w:r>
      <w:r>
        <w:t xml:space="preserve">  </w:t>
      </w:r>
      <w:r>
        <w:rPr>
          <w:spacing w:val="-26"/>
        </w:rPr>
        <w:t xml:space="preserve"> </w:t>
      </w:r>
      <w:r>
        <w:rPr>
          <w:spacing w:val="2"/>
          <w:w w:val="102"/>
        </w:rPr>
        <w:t>b</w:t>
      </w:r>
      <w:r>
        <w:rPr>
          <w:w w:val="102"/>
        </w:rPr>
        <w:t>y</w:t>
      </w:r>
      <w:r>
        <w:t xml:space="preserve">  </w:t>
      </w:r>
      <w:r>
        <w:rPr>
          <w:spacing w:val="-27"/>
        </w:rPr>
        <w:t xml:space="preserve"> </w:t>
      </w:r>
      <w:r>
        <w:rPr>
          <w:spacing w:val="3"/>
          <w:w w:val="102"/>
        </w:rPr>
        <w:t>2</w:t>
      </w:r>
      <w:r>
        <w:rPr>
          <w:w w:val="34"/>
        </w:rPr>
        <w:t>-­</w:t>
      </w:r>
      <w:r>
        <w:rPr>
          <w:spacing w:val="1"/>
          <w:w w:val="34"/>
        </w:rPr>
        <w:t>‐</w:t>
      </w:r>
      <w:r>
        <w:rPr>
          <w:w w:val="102"/>
        </w:rPr>
        <w:t>3</w:t>
      </w:r>
      <w:r>
        <w:t xml:space="preserve">  </w:t>
      </w:r>
      <w:r>
        <w:rPr>
          <w:spacing w:val="-26"/>
        </w:rPr>
        <w:t xml:space="preserve"> </w:t>
      </w:r>
      <w:r>
        <w:rPr>
          <w:spacing w:val="1"/>
          <w:w w:val="102"/>
        </w:rPr>
        <w:t>revie</w:t>
      </w:r>
      <w:r>
        <w:rPr>
          <w:spacing w:val="3"/>
          <w:w w:val="102"/>
        </w:rPr>
        <w:t>w</w:t>
      </w:r>
      <w:r>
        <w:rPr>
          <w:spacing w:val="1"/>
          <w:w w:val="102"/>
        </w:rPr>
        <w:t>er</w:t>
      </w:r>
      <w:r>
        <w:rPr>
          <w:w w:val="102"/>
        </w:rPr>
        <w:t>s</w:t>
      </w:r>
      <w:r>
        <w:t xml:space="preserve">  </w:t>
      </w:r>
      <w:r>
        <w:rPr>
          <w:spacing w:val="-27"/>
        </w:rPr>
        <w:t xml:space="preserve"> </w:t>
      </w:r>
      <w:r>
        <w:rPr>
          <w:spacing w:val="1"/>
          <w:w w:val="102"/>
        </w:rPr>
        <w:t>s</w:t>
      </w:r>
      <w:r>
        <w:rPr>
          <w:w w:val="102"/>
        </w:rPr>
        <w:t>o</w:t>
      </w:r>
      <w:r>
        <w:t xml:space="preserve">  </w:t>
      </w:r>
      <w:r>
        <w:rPr>
          <w:spacing w:val="-26"/>
        </w:rPr>
        <w:t xml:space="preserve"> </w:t>
      </w:r>
      <w:r>
        <w:rPr>
          <w:spacing w:val="1"/>
          <w:w w:val="102"/>
        </w:rPr>
        <w:t>a</w:t>
      </w:r>
      <w:r>
        <w:rPr>
          <w:w w:val="102"/>
        </w:rPr>
        <w:t>s</w:t>
      </w:r>
      <w:r>
        <w:t xml:space="preserve">  </w:t>
      </w:r>
      <w:r>
        <w:rPr>
          <w:spacing w:val="-27"/>
        </w:rPr>
        <w:t xml:space="preserve"> </w:t>
      </w:r>
      <w:r>
        <w:rPr>
          <w:spacing w:val="1"/>
          <w:w w:val="102"/>
        </w:rPr>
        <w:t>t</w:t>
      </w:r>
      <w:r>
        <w:rPr>
          <w:w w:val="102"/>
        </w:rPr>
        <w:t>o</w:t>
      </w:r>
      <w:r>
        <w:t xml:space="preserve">  </w:t>
      </w:r>
      <w:r>
        <w:rPr>
          <w:spacing w:val="-26"/>
        </w:rPr>
        <w:t xml:space="preserve"> </w:t>
      </w:r>
      <w:r>
        <w:rPr>
          <w:spacing w:val="1"/>
          <w:w w:val="102"/>
        </w:rPr>
        <w:t>gat</w:t>
      </w:r>
      <w:r>
        <w:rPr>
          <w:spacing w:val="2"/>
          <w:w w:val="102"/>
        </w:rPr>
        <w:t>h</w:t>
      </w:r>
      <w:r>
        <w:rPr>
          <w:spacing w:val="1"/>
          <w:w w:val="102"/>
        </w:rPr>
        <w:t>e</w:t>
      </w:r>
      <w:r>
        <w:rPr>
          <w:w w:val="102"/>
        </w:rPr>
        <w:t xml:space="preserve">r </w:t>
      </w:r>
      <w:r>
        <w:rPr>
          <w:w w:val="105"/>
        </w:rPr>
        <w:t xml:space="preserve">diversified and balanced viewpoints. For restricted </w:t>
      </w:r>
      <w:r w:rsidR="00323841">
        <w:rPr>
          <w:w w:val="105"/>
        </w:rPr>
        <w:t>REINFORCE</w:t>
      </w:r>
      <w:r>
        <w:rPr>
          <w:w w:val="105"/>
        </w:rPr>
        <w:t xml:space="preserve"> deliverables, only reviewers from the</w:t>
      </w:r>
      <w:r>
        <w:rPr>
          <w:spacing w:val="-4"/>
          <w:w w:val="105"/>
        </w:rPr>
        <w:t xml:space="preserve"> </w:t>
      </w:r>
      <w:r>
        <w:rPr>
          <w:w w:val="105"/>
        </w:rPr>
        <w:t>participating</w:t>
      </w:r>
      <w:r>
        <w:rPr>
          <w:spacing w:val="-3"/>
          <w:w w:val="105"/>
        </w:rPr>
        <w:t xml:space="preserve"> </w:t>
      </w:r>
      <w:r>
        <w:rPr>
          <w:w w:val="105"/>
        </w:rPr>
        <w:t>institutions</w:t>
      </w:r>
      <w:r>
        <w:rPr>
          <w:spacing w:val="-4"/>
          <w:w w:val="105"/>
        </w:rPr>
        <w:t xml:space="preserve"> </w:t>
      </w:r>
      <w:r>
        <w:rPr>
          <w:w w:val="105"/>
        </w:rPr>
        <w:t>shall</w:t>
      </w:r>
      <w:r>
        <w:rPr>
          <w:spacing w:val="-4"/>
          <w:w w:val="105"/>
        </w:rPr>
        <w:t xml:space="preserve"> </w:t>
      </w:r>
      <w:r>
        <w:rPr>
          <w:w w:val="105"/>
        </w:rPr>
        <w:t>be</w:t>
      </w:r>
      <w:r>
        <w:rPr>
          <w:spacing w:val="-4"/>
          <w:w w:val="105"/>
        </w:rPr>
        <w:t xml:space="preserve"> </w:t>
      </w:r>
      <w:r>
        <w:rPr>
          <w:w w:val="105"/>
        </w:rPr>
        <w:t>invited</w:t>
      </w:r>
      <w:r>
        <w:rPr>
          <w:spacing w:val="-3"/>
          <w:w w:val="105"/>
        </w:rPr>
        <w:t xml:space="preserve"> </w:t>
      </w:r>
      <w:r>
        <w:rPr>
          <w:w w:val="105"/>
        </w:rPr>
        <w:t>to</w:t>
      </w:r>
      <w:r>
        <w:rPr>
          <w:spacing w:val="-3"/>
          <w:w w:val="105"/>
        </w:rPr>
        <w:t xml:space="preserve"> </w:t>
      </w:r>
      <w:r>
        <w:rPr>
          <w:w w:val="105"/>
        </w:rPr>
        <w:t>the</w:t>
      </w:r>
      <w:r>
        <w:rPr>
          <w:spacing w:val="-4"/>
          <w:w w:val="105"/>
        </w:rPr>
        <w:t xml:space="preserve"> </w:t>
      </w:r>
      <w:r>
        <w:rPr>
          <w:w w:val="105"/>
        </w:rPr>
        <w:t>peer</w:t>
      </w:r>
      <w:r>
        <w:rPr>
          <w:spacing w:val="-4"/>
          <w:w w:val="105"/>
        </w:rPr>
        <w:t xml:space="preserve"> </w:t>
      </w:r>
      <w:r>
        <w:rPr>
          <w:w w:val="105"/>
        </w:rPr>
        <w:t>review</w:t>
      </w:r>
      <w:r>
        <w:rPr>
          <w:spacing w:val="-3"/>
          <w:w w:val="105"/>
        </w:rPr>
        <w:t xml:space="preserve"> </w:t>
      </w:r>
      <w:r>
        <w:rPr>
          <w:w w:val="105"/>
        </w:rPr>
        <w:t>procedure.</w:t>
      </w:r>
      <w:r>
        <w:rPr>
          <w:spacing w:val="-4"/>
          <w:w w:val="105"/>
        </w:rPr>
        <w:t xml:space="preserve"> </w:t>
      </w:r>
      <w:proofErr w:type="gramStart"/>
      <w:r>
        <w:rPr>
          <w:w w:val="105"/>
        </w:rPr>
        <w:t>Public</w:t>
      </w:r>
      <w:r>
        <w:rPr>
          <w:spacing w:val="-4"/>
          <w:w w:val="105"/>
        </w:rPr>
        <w:t xml:space="preserve"> </w:t>
      </w:r>
      <w:r>
        <w:rPr>
          <w:w w:val="105"/>
        </w:rPr>
        <w:t>deliverables</w:t>
      </w:r>
      <w:r>
        <w:rPr>
          <w:spacing w:val="-3"/>
          <w:w w:val="105"/>
        </w:rPr>
        <w:t xml:space="preserve"> </w:t>
      </w:r>
      <w:r>
        <w:rPr>
          <w:w w:val="105"/>
        </w:rPr>
        <w:t>can also be reviewed by invited external experts, for example from an Advisory Board</w:t>
      </w:r>
      <w:r>
        <w:rPr>
          <w:spacing w:val="-20"/>
          <w:w w:val="105"/>
        </w:rPr>
        <w:t xml:space="preserve"> </w:t>
      </w:r>
      <w:r>
        <w:rPr>
          <w:w w:val="105"/>
        </w:rPr>
        <w:t>member</w:t>
      </w:r>
      <w:proofErr w:type="gramEnd"/>
      <w:r>
        <w:rPr>
          <w:w w:val="105"/>
        </w:rPr>
        <w:t>.</w:t>
      </w:r>
    </w:p>
    <w:p w14:paraId="6B5047D0" w14:textId="77777777" w:rsidR="00CD5477" w:rsidRDefault="00704410">
      <w:pPr>
        <w:pStyle w:val="Corpsdetexte"/>
        <w:spacing w:before="127" w:line="252" w:lineRule="auto"/>
        <w:ind w:left="969" w:right="734"/>
        <w:jc w:val="both"/>
      </w:pPr>
      <w:proofErr w:type="gramStart"/>
      <w:r>
        <w:rPr>
          <w:w w:val="105"/>
        </w:rPr>
        <w:t>Peer reviewers should be nominated by the editor(s)</w:t>
      </w:r>
      <w:proofErr w:type="gramEnd"/>
      <w:r>
        <w:rPr>
          <w:w w:val="105"/>
        </w:rPr>
        <w:t xml:space="preserve"> at least 3 weeks before the due date of the deliverable and communicated to the consortium. Nominated peer reviewers can turn down the invitation with clear justification (e.g. lack of expertise) and would thus be requested to nominate another candidate.</w:t>
      </w:r>
    </w:p>
    <w:p w14:paraId="01DFF6C5" w14:textId="77777777" w:rsidR="00CD5477" w:rsidRDefault="00704410">
      <w:pPr>
        <w:pStyle w:val="Corpsdetexte"/>
        <w:spacing w:before="118" w:line="252" w:lineRule="auto"/>
        <w:ind w:left="969" w:right="736"/>
        <w:jc w:val="both"/>
      </w:pPr>
      <w:proofErr w:type="gramStart"/>
      <w:r>
        <w:rPr>
          <w:spacing w:val="2"/>
          <w:w w:val="102"/>
        </w:rPr>
        <w:t>C</w:t>
      </w:r>
      <w:r>
        <w:rPr>
          <w:spacing w:val="1"/>
          <w:w w:val="102"/>
        </w:rPr>
        <w:t>o</w:t>
      </w:r>
      <w:r>
        <w:rPr>
          <w:spacing w:val="2"/>
          <w:w w:val="102"/>
        </w:rPr>
        <w:t>n</w:t>
      </w:r>
      <w:r>
        <w:rPr>
          <w:spacing w:val="1"/>
          <w:w w:val="102"/>
        </w:rPr>
        <w:t>se</w:t>
      </w:r>
      <w:r>
        <w:rPr>
          <w:spacing w:val="2"/>
          <w:w w:val="102"/>
        </w:rPr>
        <w:t>n</w:t>
      </w:r>
      <w:r>
        <w:rPr>
          <w:spacing w:val="1"/>
          <w:w w:val="102"/>
        </w:rPr>
        <w:t>te</w:t>
      </w:r>
      <w:r>
        <w:rPr>
          <w:w w:val="102"/>
        </w:rPr>
        <w:t>d</w:t>
      </w:r>
      <w:r>
        <w:t xml:space="preserve"> </w:t>
      </w:r>
      <w:r>
        <w:rPr>
          <w:spacing w:val="-9"/>
        </w:rPr>
        <w:t xml:space="preserve"> </w:t>
      </w:r>
      <w:r>
        <w:rPr>
          <w:spacing w:val="2"/>
          <w:w w:val="102"/>
        </w:rPr>
        <w:t>p</w:t>
      </w:r>
      <w:r>
        <w:rPr>
          <w:spacing w:val="1"/>
          <w:w w:val="102"/>
        </w:rPr>
        <w:t>ee</w:t>
      </w:r>
      <w:r>
        <w:rPr>
          <w:w w:val="102"/>
        </w:rPr>
        <w:t>r</w:t>
      </w:r>
      <w:proofErr w:type="gramEnd"/>
      <w:r>
        <w:t xml:space="preserve"> </w:t>
      </w:r>
      <w:r>
        <w:rPr>
          <w:spacing w:val="-10"/>
        </w:rPr>
        <w:t xml:space="preserve"> </w:t>
      </w:r>
      <w:r>
        <w:rPr>
          <w:spacing w:val="1"/>
          <w:w w:val="102"/>
        </w:rPr>
        <w:t>revie</w:t>
      </w:r>
      <w:r>
        <w:rPr>
          <w:spacing w:val="2"/>
          <w:w w:val="102"/>
        </w:rPr>
        <w:t>w</w:t>
      </w:r>
      <w:r>
        <w:rPr>
          <w:spacing w:val="1"/>
          <w:w w:val="102"/>
        </w:rPr>
        <w:t>er</w:t>
      </w:r>
      <w:r>
        <w:rPr>
          <w:w w:val="102"/>
        </w:rPr>
        <w:t>s</w:t>
      </w:r>
      <w:r>
        <w:t xml:space="preserve"> </w:t>
      </w:r>
      <w:r>
        <w:rPr>
          <w:spacing w:val="-10"/>
        </w:rPr>
        <w:t xml:space="preserve"> </w:t>
      </w:r>
      <w:r>
        <w:rPr>
          <w:spacing w:val="1"/>
          <w:w w:val="102"/>
        </w:rPr>
        <w:t>ar</w:t>
      </w:r>
      <w:r>
        <w:rPr>
          <w:w w:val="102"/>
        </w:rPr>
        <w:t>e</w:t>
      </w:r>
      <w:r>
        <w:t xml:space="preserve"> </w:t>
      </w:r>
      <w:r>
        <w:rPr>
          <w:spacing w:val="-10"/>
        </w:rPr>
        <w:t xml:space="preserve"> </w:t>
      </w:r>
      <w:r>
        <w:rPr>
          <w:spacing w:val="1"/>
          <w:w w:val="102"/>
        </w:rPr>
        <w:t>re</w:t>
      </w:r>
      <w:r>
        <w:rPr>
          <w:spacing w:val="2"/>
          <w:w w:val="102"/>
        </w:rPr>
        <w:t>qu</w:t>
      </w:r>
      <w:r>
        <w:rPr>
          <w:spacing w:val="1"/>
          <w:w w:val="102"/>
        </w:rPr>
        <w:t>ire</w:t>
      </w:r>
      <w:r>
        <w:rPr>
          <w:w w:val="102"/>
        </w:rPr>
        <w:t>d</w:t>
      </w:r>
      <w:r>
        <w:t xml:space="preserve"> </w:t>
      </w:r>
      <w:r>
        <w:rPr>
          <w:spacing w:val="-9"/>
        </w:rPr>
        <w:t xml:space="preserve"> </w:t>
      </w:r>
      <w:r>
        <w:rPr>
          <w:spacing w:val="1"/>
          <w:w w:val="102"/>
        </w:rPr>
        <w:t>t</w:t>
      </w:r>
      <w:r>
        <w:rPr>
          <w:w w:val="102"/>
        </w:rPr>
        <w:t>o</w:t>
      </w:r>
      <w:r>
        <w:t xml:space="preserve"> </w:t>
      </w:r>
      <w:r>
        <w:rPr>
          <w:spacing w:val="-9"/>
        </w:rPr>
        <w:t xml:space="preserve"> </w:t>
      </w:r>
      <w:r>
        <w:rPr>
          <w:spacing w:val="2"/>
          <w:w w:val="102"/>
        </w:rPr>
        <w:t>p</w:t>
      </w:r>
      <w:r>
        <w:rPr>
          <w:spacing w:val="1"/>
          <w:w w:val="102"/>
        </w:rPr>
        <w:t>r</w:t>
      </w:r>
      <w:r>
        <w:rPr>
          <w:spacing w:val="2"/>
          <w:w w:val="102"/>
        </w:rPr>
        <w:t>odu</w:t>
      </w:r>
      <w:r>
        <w:rPr>
          <w:spacing w:val="1"/>
          <w:w w:val="102"/>
        </w:rPr>
        <w:t>c</w:t>
      </w:r>
      <w:r>
        <w:rPr>
          <w:w w:val="102"/>
        </w:rPr>
        <w:t>e</w:t>
      </w:r>
      <w:r>
        <w:t xml:space="preserve"> </w:t>
      </w:r>
      <w:r>
        <w:rPr>
          <w:spacing w:val="-10"/>
        </w:rPr>
        <w:t xml:space="preserve"> </w:t>
      </w:r>
      <w:r>
        <w:rPr>
          <w:w w:val="102"/>
        </w:rPr>
        <w:t>a</w:t>
      </w:r>
      <w:r>
        <w:t xml:space="preserve"> </w:t>
      </w:r>
      <w:r>
        <w:rPr>
          <w:spacing w:val="-10"/>
        </w:rPr>
        <w:t xml:space="preserve"> </w:t>
      </w:r>
      <w:r>
        <w:rPr>
          <w:spacing w:val="2"/>
          <w:w w:val="102"/>
        </w:rPr>
        <w:t>p</w:t>
      </w:r>
      <w:r>
        <w:rPr>
          <w:spacing w:val="1"/>
          <w:w w:val="102"/>
        </w:rPr>
        <w:t>ee</w:t>
      </w:r>
      <w:r>
        <w:rPr>
          <w:w w:val="102"/>
        </w:rPr>
        <w:t>r</w:t>
      </w:r>
      <w:r>
        <w:t xml:space="preserve"> </w:t>
      </w:r>
      <w:r>
        <w:rPr>
          <w:spacing w:val="-10"/>
        </w:rPr>
        <w:t xml:space="preserve"> </w:t>
      </w:r>
      <w:r>
        <w:rPr>
          <w:spacing w:val="1"/>
          <w:w w:val="102"/>
        </w:rPr>
        <w:t>revie</w:t>
      </w:r>
      <w:r>
        <w:rPr>
          <w:w w:val="102"/>
        </w:rPr>
        <w:t>w</w:t>
      </w:r>
      <w:r>
        <w:t xml:space="preserve"> </w:t>
      </w:r>
      <w:r>
        <w:rPr>
          <w:spacing w:val="-9"/>
        </w:rPr>
        <w:t xml:space="preserve"> </w:t>
      </w:r>
      <w:r>
        <w:rPr>
          <w:spacing w:val="1"/>
          <w:w w:val="102"/>
        </w:rPr>
        <w:t>re</w:t>
      </w:r>
      <w:r>
        <w:rPr>
          <w:spacing w:val="2"/>
          <w:w w:val="102"/>
        </w:rPr>
        <w:t>po</w:t>
      </w:r>
      <w:r>
        <w:rPr>
          <w:spacing w:val="1"/>
          <w:w w:val="102"/>
        </w:rPr>
        <w:t>r</w:t>
      </w:r>
      <w:r>
        <w:rPr>
          <w:w w:val="102"/>
        </w:rPr>
        <w:t>t</w:t>
      </w:r>
      <w:r>
        <w:t xml:space="preserve"> </w:t>
      </w:r>
      <w:r>
        <w:rPr>
          <w:spacing w:val="-10"/>
        </w:rPr>
        <w:t xml:space="preserve"> </w:t>
      </w:r>
      <w:r>
        <w:rPr>
          <w:spacing w:val="2"/>
          <w:w w:val="102"/>
        </w:rPr>
        <w:t>w</w:t>
      </w:r>
      <w:r>
        <w:rPr>
          <w:spacing w:val="1"/>
          <w:w w:val="102"/>
        </w:rPr>
        <w:t>it</w:t>
      </w:r>
      <w:r>
        <w:rPr>
          <w:spacing w:val="2"/>
          <w:w w:val="102"/>
        </w:rPr>
        <w:t>h</w:t>
      </w:r>
      <w:r>
        <w:rPr>
          <w:spacing w:val="1"/>
          <w:w w:val="102"/>
        </w:rPr>
        <w:t>i</w:t>
      </w:r>
      <w:r>
        <w:rPr>
          <w:w w:val="102"/>
        </w:rPr>
        <w:t>n</w:t>
      </w:r>
      <w:r>
        <w:t xml:space="preserve"> </w:t>
      </w:r>
      <w:r>
        <w:rPr>
          <w:spacing w:val="-9"/>
        </w:rPr>
        <w:t xml:space="preserve"> </w:t>
      </w:r>
      <w:r>
        <w:rPr>
          <w:spacing w:val="5"/>
          <w:w w:val="102"/>
        </w:rPr>
        <w:t>7</w:t>
      </w:r>
      <w:r>
        <w:rPr>
          <w:w w:val="34"/>
        </w:rPr>
        <w:t>-­</w:t>
      </w:r>
      <w:r>
        <w:rPr>
          <w:spacing w:val="1"/>
          <w:w w:val="34"/>
        </w:rPr>
        <w:t>‐</w:t>
      </w:r>
      <w:r>
        <w:rPr>
          <w:spacing w:val="1"/>
          <w:w w:val="102"/>
        </w:rPr>
        <w:t>1</w:t>
      </w:r>
      <w:r>
        <w:rPr>
          <w:w w:val="102"/>
        </w:rPr>
        <w:t>0</w:t>
      </w:r>
      <w:r>
        <w:t xml:space="preserve"> </w:t>
      </w:r>
      <w:r>
        <w:rPr>
          <w:spacing w:val="-9"/>
        </w:rPr>
        <w:t xml:space="preserve"> </w:t>
      </w:r>
      <w:r>
        <w:rPr>
          <w:spacing w:val="2"/>
          <w:w w:val="102"/>
        </w:rPr>
        <w:t>d</w:t>
      </w:r>
      <w:r>
        <w:rPr>
          <w:spacing w:val="1"/>
          <w:w w:val="102"/>
        </w:rPr>
        <w:t>a</w:t>
      </w:r>
      <w:r>
        <w:rPr>
          <w:spacing w:val="2"/>
          <w:w w:val="102"/>
        </w:rPr>
        <w:t>y</w:t>
      </w:r>
      <w:r>
        <w:rPr>
          <w:w w:val="102"/>
        </w:rPr>
        <w:t>s</w:t>
      </w:r>
      <w:r>
        <w:t xml:space="preserve"> </w:t>
      </w:r>
      <w:r>
        <w:rPr>
          <w:spacing w:val="-10"/>
        </w:rPr>
        <w:t xml:space="preserve"> </w:t>
      </w:r>
      <w:r>
        <w:rPr>
          <w:spacing w:val="1"/>
          <w:w w:val="102"/>
        </w:rPr>
        <w:t>afte</w:t>
      </w:r>
      <w:r>
        <w:rPr>
          <w:w w:val="102"/>
        </w:rPr>
        <w:t xml:space="preserve">r </w:t>
      </w:r>
      <w:r>
        <w:rPr>
          <w:w w:val="105"/>
        </w:rPr>
        <w:t>receiving the deliverable from the editor. In case of any expected delay, peer reviewers should have notified the editor and the project manager immediately. During the review process, peer reviewers are encouraged to discuss the problems identified in the deliverable with the main author/editor. Peer reviewers are advised to pay particular attention to the following</w:t>
      </w:r>
      <w:r>
        <w:rPr>
          <w:spacing w:val="-23"/>
          <w:w w:val="105"/>
        </w:rPr>
        <w:t xml:space="preserve"> </w:t>
      </w:r>
      <w:r>
        <w:rPr>
          <w:w w:val="105"/>
        </w:rPr>
        <w:t>points:</w:t>
      </w:r>
    </w:p>
    <w:p w14:paraId="080A8EF4" w14:textId="77777777" w:rsidR="00CD5477" w:rsidRDefault="00704410">
      <w:pPr>
        <w:pStyle w:val="Paragraphedeliste"/>
        <w:numPr>
          <w:ilvl w:val="2"/>
          <w:numId w:val="11"/>
        </w:numPr>
        <w:tabs>
          <w:tab w:val="left" w:pos="1690"/>
        </w:tabs>
        <w:spacing w:before="133"/>
        <w:ind w:hanging="361"/>
        <w:jc w:val="both"/>
        <w:rPr>
          <w:rFonts w:ascii="Symbol" w:hAnsi="Symbol"/>
          <w:sz w:val="21"/>
        </w:rPr>
      </w:pPr>
      <w:r>
        <w:rPr>
          <w:w w:val="105"/>
          <w:sz w:val="21"/>
        </w:rPr>
        <w:t>Is the deliverable aligned with the objectives of the project and relevant work</w:t>
      </w:r>
      <w:r>
        <w:rPr>
          <w:spacing w:val="-15"/>
          <w:w w:val="105"/>
          <w:sz w:val="21"/>
        </w:rPr>
        <w:t xml:space="preserve"> </w:t>
      </w:r>
      <w:r>
        <w:rPr>
          <w:w w:val="105"/>
          <w:sz w:val="21"/>
        </w:rPr>
        <w:t>packages?</w:t>
      </w:r>
    </w:p>
    <w:p w14:paraId="181AE0A4" w14:textId="77777777" w:rsidR="00CD5477" w:rsidRDefault="00704410">
      <w:pPr>
        <w:pStyle w:val="Paragraphedeliste"/>
        <w:numPr>
          <w:ilvl w:val="2"/>
          <w:numId w:val="11"/>
        </w:numPr>
        <w:tabs>
          <w:tab w:val="left" w:pos="1690"/>
        </w:tabs>
        <w:spacing w:before="135"/>
        <w:ind w:hanging="361"/>
        <w:jc w:val="both"/>
        <w:rPr>
          <w:rFonts w:ascii="Symbol" w:hAnsi="Symbol"/>
          <w:sz w:val="21"/>
        </w:rPr>
      </w:pPr>
      <w:r>
        <w:rPr>
          <w:w w:val="105"/>
          <w:sz w:val="21"/>
        </w:rPr>
        <w:t>Does the deliverable makes a significant contribution to the project or</w:t>
      </w:r>
      <w:r>
        <w:rPr>
          <w:spacing w:val="2"/>
          <w:w w:val="105"/>
          <w:sz w:val="21"/>
        </w:rPr>
        <w:t xml:space="preserve"> </w:t>
      </w:r>
      <w:r>
        <w:rPr>
          <w:w w:val="105"/>
          <w:sz w:val="21"/>
        </w:rPr>
        <w:t>not?</w:t>
      </w:r>
    </w:p>
    <w:p w14:paraId="5A28AE50" w14:textId="77777777" w:rsidR="00CD5477" w:rsidRDefault="00704410">
      <w:pPr>
        <w:pStyle w:val="Paragraphedeliste"/>
        <w:numPr>
          <w:ilvl w:val="2"/>
          <w:numId w:val="11"/>
        </w:numPr>
        <w:tabs>
          <w:tab w:val="left" w:pos="1690"/>
        </w:tabs>
        <w:spacing w:before="141"/>
        <w:ind w:right="736"/>
        <w:jc w:val="both"/>
        <w:rPr>
          <w:rFonts w:ascii="Symbol" w:hAnsi="Symbol"/>
          <w:sz w:val="21"/>
        </w:rPr>
      </w:pPr>
      <w:r>
        <w:rPr>
          <w:sz w:val="21"/>
        </w:rPr>
        <w:t xml:space="preserve">Is the content of the deliverable focused on the intended purpose? Is the content of the </w:t>
      </w:r>
      <w:r>
        <w:rPr>
          <w:spacing w:val="2"/>
          <w:w w:val="102"/>
          <w:sz w:val="21"/>
        </w:rPr>
        <w:t>d</w:t>
      </w:r>
      <w:r>
        <w:rPr>
          <w:spacing w:val="1"/>
          <w:w w:val="102"/>
          <w:sz w:val="21"/>
        </w:rPr>
        <w:t>elivera</w:t>
      </w:r>
      <w:r>
        <w:rPr>
          <w:spacing w:val="2"/>
          <w:w w:val="102"/>
          <w:sz w:val="21"/>
        </w:rPr>
        <w:t>b</w:t>
      </w:r>
      <w:r>
        <w:rPr>
          <w:spacing w:val="1"/>
          <w:w w:val="102"/>
          <w:sz w:val="21"/>
        </w:rPr>
        <w:t>l</w:t>
      </w:r>
      <w:r>
        <w:rPr>
          <w:w w:val="102"/>
          <w:sz w:val="21"/>
        </w:rPr>
        <w:t>e</w:t>
      </w:r>
      <w:r>
        <w:rPr>
          <w:spacing w:val="4"/>
          <w:sz w:val="21"/>
        </w:rPr>
        <w:t xml:space="preserve"> </w:t>
      </w:r>
      <w:r>
        <w:rPr>
          <w:spacing w:val="2"/>
          <w:w w:val="102"/>
          <w:sz w:val="21"/>
        </w:rPr>
        <w:t>p</w:t>
      </w:r>
      <w:r>
        <w:rPr>
          <w:spacing w:val="1"/>
          <w:w w:val="102"/>
          <w:sz w:val="21"/>
        </w:rPr>
        <w:t>rese</w:t>
      </w:r>
      <w:r>
        <w:rPr>
          <w:spacing w:val="2"/>
          <w:w w:val="102"/>
          <w:sz w:val="21"/>
        </w:rPr>
        <w:t>n</w:t>
      </w:r>
      <w:r>
        <w:rPr>
          <w:spacing w:val="1"/>
          <w:w w:val="102"/>
          <w:sz w:val="21"/>
        </w:rPr>
        <w:t>te</w:t>
      </w:r>
      <w:r>
        <w:rPr>
          <w:w w:val="102"/>
          <w:sz w:val="21"/>
        </w:rPr>
        <w:t>d</w:t>
      </w:r>
      <w:r>
        <w:rPr>
          <w:spacing w:val="4"/>
          <w:sz w:val="21"/>
        </w:rPr>
        <w:t xml:space="preserve"> </w:t>
      </w:r>
      <w:r>
        <w:rPr>
          <w:w w:val="102"/>
          <w:sz w:val="21"/>
        </w:rPr>
        <w:t>in</w:t>
      </w:r>
      <w:r>
        <w:rPr>
          <w:spacing w:val="4"/>
          <w:sz w:val="21"/>
        </w:rPr>
        <w:t xml:space="preserve"> </w:t>
      </w:r>
      <w:r>
        <w:rPr>
          <w:w w:val="102"/>
          <w:sz w:val="21"/>
        </w:rPr>
        <w:t>a</w:t>
      </w:r>
      <w:r>
        <w:rPr>
          <w:spacing w:val="4"/>
          <w:sz w:val="21"/>
        </w:rPr>
        <w:t xml:space="preserve"> </w:t>
      </w:r>
      <w:r>
        <w:rPr>
          <w:spacing w:val="2"/>
          <w:w w:val="102"/>
          <w:sz w:val="21"/>
        </w:rPr>
        <w:t>p</w:t>
      </w:r>
      <w:r>
        <w:rPr>
          <w:spacing w:val="1"/>
          <w:w w:val="102"/>
          <w:sz w:val="21"/>
        </w:rPr>
        <w:t>recis</w:t>
      </w:r>
      <w:r>
        <w:rPr>
          <w:w w:val="102"/>
          <w:sz w:val="21"/>
        </w:rPr>
        <w:t>e</w:t>
      </w:r>
      <w:r>
        <w:rPr>
          <w:spacing w:val="4"/>
          <w:sz w:val="21"/>
        </w:rPr>
        <w:t xml:space="preserve"> </w:t>
      </w:r>
      <w:r>
        <w:rPr>
          <w:spacing w:val="1"/>
          <w:w w:val="102"/>
          <w:sz w:val="21"/>
        </w:rPr>
        <w:t>a</w:t>
      </w:r>
      <w:r>
        <w:rPr>
          <w:spacing w:val="2"/>
          <w:w w:val="102"/>
          <w:sz w:val="21"/>
        </w:rPr>
        <w:t>n</w:t>
      </w:r>
      <w:r>
        <w:rPr>
          <w:w w:val="102"/>
          <w:sz w:val="21"/>
        </w:rPr>
        <w:t>d</w:t>
      </w:r>
      <w:r>
        <w:rPr>
          <w:spacing w:val="4"/>
          <w:sz w:val="21"/>
        </w:rPr>
        <w:t xml:space="preserve"> </w:t>
      </w:r>
      <w:r>
        <w:rPr>
          <w:spacing w:val="1"/>
          <w:w w:val="102"/>
          <w:sz w:val="21"/>
        </w:rPr>
        <w:t>t</w:t>
      </w:r>
      <w:r>
        <w:rPr>
          <w:spacing w:val="2"/>
          <w:w w:val="102"/>
          <w:sz w:val="21"/>
        </w:rPr>
        <w:t>o</w:t>
      </w:r>
      <w:r>
        <w:rPr>
          <w:w w:val="34"/>
          <w:sz w:val="21"/>
        </w:rPr>
        <w:t>-­</w:t>
      </w:r>
      <w:r>
        <w:rPr>
          <w:spacing w:val="1"/>
          <w:w w:val="34"/>
          <w:sz w:val="21"/>
        </w:rPr>
        <w:t>‐</w:t>
      </w:r>
      <w:r>
        <w:rPr>
          <w:spacing w:val="1"/>
          <w:w w:val="102"/>
          <w:sz w:val="21"/>
        </w:rPr>
        <w:t>t</w:t>
      </w:r>
      <w:r>
        <w:rPr>
          <w:spacing w:val="2"/>
          <w:w w:val="102"/>
          <w:sz w:val="21"/>
        </w:rPr>
        <w:t>h</w:t>
      </w:r>
      <w:r>
        <w:rPr>
          <w:spacing w:val="1"/>
          <w:w w:val="102"/>
          <w:sz w:val="21"/>
        </w:rPr>
        <w:t>e</w:t>
      </w:r>
      <w:r>
        <w:rPr>
          <w:w w:val="34"/>
          <w:sz w:val="21"/>
        </w:rPr>
        <w:t>-­</w:t>
      </w:r>
      <w:r>
        <w:rPr>
          <w:spacing w:val="1"/>
          <w:w w:val="34"/>
          <w:sz w:val="21"/>
        </w:rPr>
        <w:t>‐</w:t>
      </w:r>
      <w:r>
        <w:rPr>
          <w:spacing w:val="2"/>
          <w:w w:val="102"/>
          <w:sz w:val="21"/>
        </w:rPr>
        <w:t>po</w:t>
      </w:r>
      <w:r>
        <w:rPr>
          <w:spacing w:val="1"/>
          <w:w w:val="102"/>
          <w:sz w:val="21"/>
        </w:rPr>
        <w:t>i</w:t>
      </w:r>
      <w:r>
        <w:rPr>
          <w:spacing w:val="2"/>
          <w:w w:val="102"/>
          <w:sz w:val="21"/>
        </w:rPr>
        <w:t>n</w:t>
      </w:r>
      <w:r>
        <w:rPr>
          <w:w w:val="102"/>
          <w:sz w:val="21"/>
        </w:rPr>
        <w:t>t</w:t>
      </w:r>
      <w:r>
        <w:rPr>
          <w:spacing w:val="4"/>
          <w:sz w:val="21"/>
        </w:rPr>
        <w:t xml:space="preserve"> </w:t>
      </w:r>
      <w:r>
        <w:rPr>
          <w:spacing w:val="3"/>
          <w:w w:val="102"/>
          <w:sz w:val="21"/>
        </w:rPr>
        <w:t>m</w:t>
      </w:r>
      <w:r>
        <w:rPr>
          <w:spacing w:val="1"/>
          <w:w w:val="102"/>
          <w:sz w:val="21"/>
        </w:rPr>
        <w:t>a</w:t>
      </w:r>
      <w:r>
        <w:rPr>
          <w:spacing w:val="2"/>
          <w:w w:val="102"/>
          <w:sz w:val="21"/>
        </w:rPr>
        <w:t>nn</w:t>
      </w:r>
      <w:r>
        <w:rPr>
          <w:spacing w:val="1"/>
          <w:w w:val="102"/>
          <w:sz w:val="21"/>
        </w:rPr>
        <w:t>er</w:t>
      </w:r>
      <w:r>
        <w:rPr>
          <w:w w:val="102"/>
          <w:sz w:val="21"/>
        </w:rPr>
        <w:t>?</w:t>
      </w:r>
    </w:p>
    <w:p w14:paraId="65B40D3D" w14:textId="77777777" w:rsidR="00CD5477" w:rsidRDefault="00704410">
      <w:pPr>
        <w:pStyle w:val="Paragraphedeliste"/>
        <w:numPr>
          <w:ilvl w:val="2"/>
          <w:numId w:val="11"/>
        </w:numPr>
        <w:tabs>
          <w:tab w:val="left" w:pos="1690"/>
        </w:tabs>
        <w:spacing w:before="148" w:line="247" w:lineRule="auto"/>
        <w:ind w:right="734"/>
        <w:jc w:val="both"/>
        <w:rPr>
          <w:rFonts w:ascii="Symbol" w:hAnsi="Symbol"/>
          <w:sz w:val="21"/>
        </w:rPr>
      </w:pPr>
      <w:r>
        <w:rPr>
          <w:w w:val="105"/>
          <w:sz w:val="21"/>
        </w:rPr>
        <w:t xml:space="preserve">Is the length of the deliverable justified? Are there superfluous or irrelevant parts that should be deleted? Are there overlong parts that should be shortened? Are there any parts </w:t>
      </w:r>
      <w:r>
        <w:rPr>
          <w:w w:val="105"/>
          <w:sz w:val="21"/>
        </w:rPr>
        <w:lastRenderedPageBreak/>
        <w:t>that are written in flowery language and/or that are unspecific or</w:t>
      </w:r>
      <w:r>
        <w:rPr>
          <w:spacing w:val="-6"/>
          <w:w w:val="105"/>
          <w:sz w:val="21"/>
        </w:rPr>
        <w:t xml:space="preserve"> </w:t>
      </w:r>
      <w:r>
        <w:rPr>
          <w:w w:val="105"/>
          <w:sz w:val="21"/>
        </w:rPr>
        <w:t>redundant?</w:t>
      </w:r>
    </w:p>
    <w:p w14:paraId="476CBAF8" w14:textId="77777777" w:rsidR="00CD5477" w:rsidRDefault="00704410">
      <w:pPr>
        <w:pStyle w:val="Paragraphedeliste"/>
        <w:numPr>
          <w:ilvl w:val="2"/>
          <w:numId w:val="11"/>
        </w:numPr>
        <w:tabs>
          <w:tab w:val="left" w:pos="1690"/>
        </w:tabs>
        <w:spacing w:before="138" w:line="247" w:lineRule="auto"/>
        <w:ind w:right="732"/>
        <w:jc w:val="both"/>
        <w:rPr>
          <w:rFonts w:ascii="Symbol" w:hAnsi="Symbol"/>
          <w:sz w:val="21"/>
        </w:rPr>
      </w:pPr>
      <w:r>
        <w:rPr>
          <w:w w:val="105"/>
          <w:sz w:val="21"/>
        </w:rPr>
        <w:t>Are there many grammatical errors and/or typographical errors and/or incomprehensive sentences? Specifically, clear annotations indicating errors and suggested corrections are very</w:t>
      </w:r>
      <w:r>
        <w:rPr>
          <w:spacing w:val="-3"/>
          <w:w w:val="105"/>
          <w:sz w:val="21"/>
        </w:rPr>
        <w:t xml:space="preserve"> </w:t>
      </w:r>
      <w:r>
        <w:rPr>
          <w:w w:val="105"/>
          <w:sz w:val="21"/>
        </w:rPr>
        <w:t>helpful</w:t>
      </w:r>
      <w:r>
        <w:rPr>
          <w:spacing w:val="-4"/>
          <w:w w:val="105"/>
          <w:sz w:val="21"/>
        </w:rPr>
        <w:t xml:space="preserve"> </w:t>
      </w:r>
      <w:r>
        <w:rPr>
          <w:w w:val="105"/>
          <w:sz w:val="21"/>
        </w:rPr>
        <w:t>for</w:t>
      </w:r>
      <w:r>
        <w:rPr>
          <w:spacing w:val="-3"/>
          <w:w w:val="105"/>
          <w:sz w:val="21"/>
        </w:rPr>
        <w:t xml:space="preserve"> </w:t>
      </w:r>
      <w:r>
        <w:rPr>
          <w:w w:val="105"/>
          <w:sz w:val="21"/>
        </w:rPr>
        <w:t>the</w:t>
      </w:r>
      <w:r>
        <w:rPr>
          <w:spacing w:val="-2"/>
          <w:w w:val="105"/>
          <w:sz w:val="21"/>
        </w:rPr>
        <w:t xml:space="preserve"> </w:t>
      </w:r>
      <w:r>
        <w:rPr>
          <w:w w:val="105"/>
          <w:sz w:val="21"/>
        </w:rPr>
        <w:t>authors</w:t>
      </w:r>
      <w:r>
        <w:rPr>
          <w:spacing w:val="-4"/>
          <w:w w:val="105"/>
          <w:sz w:val="21"/>
        </w:rPr>
        <w:t xml:space="preserve"> </w:t>
      </w:r>
      <w:r>
        <w:rPr>
          <w:w w:val="105"/>
          <w:sz w:val="21"/>
        </w:rPr>
        <w:t>of</w:t>
      </w:r>
      <w:r>
        <w:rPr>
          <w:spacing w:val="-3"/>
          <w:w w:val="105"/>
          <w:sz w:val="21"/>
        </w:rPr>
        <w:t xml:space="preserve"> </w:t>
      </w:r>
      <w:r>
        <w:rPr>
          <w:w w:val="105"/>
          <w:sz w:val="21"/>
        </w:rPr>
        <w:t>the</w:t>
      </w:r>
      <w:r>
        <w:rPr>
          <w:spacing w:val="-3"/>
          <w:w w:val="105"/>
          <w:sz w:val="21"/>
        </w:rPr>
        <w:t xml:space="preserve"> </w:t>
      </w:r>
      <w:r>
        <w:rPr>
          <w:w w:val="105"/>
          <w:sz w:val="21"/>
        </w:rPr>
        <w:t>deliverable.</w:t>
      </w:r>
      <w:r>
        <w:rPr>
          <w:spacing w:val="-4"/>
          <w:w w:val="105"/>
          <w:sz w:val="21"/>
        </w:rPr>
        <w:t xml:space="preserve"> </w:t>
      </w:r>
      <w:r>
        <w:rPr>
          <w:w w:val="105"/>
          <w:sz w:val="21"/>
        </w:rPr>
        <w:t>The</w:t>
      </w:r>
      <w:r>
        <w:rPr>
          <w:spacing w:val="-2"/>
          <w:w w:val="105"/>
          <w:sz w:val="21"/>
        </w:rPr>
        <w:t xml:space="preserve"> </w:t>
      </w:r>
      <w:r>
        <w:rPr>
          <w:w w:val="105"/>
          <w:sz w:val="21"/>
        </w:rPr>
        <w:t>annotated</w:t>
      </w:r>
      <w:r>
        <w:rPr>
          <w:spacing w:val="-3"/>
          <w:w w:val="105"/>
          <w:sz w:val="21"/>
        </w:rPr>
        <w:t xml:space="preserve"> </w:t>
      </w:r>
      <w:r>
        <w:rPr>
          <w:w w:val="105"/>
          <w:sz w:val="21"/>
        </w:rPr>
        <w:t>deliverable</w:t>
      </w:r>
      <w:r>
        <w:rPr>
          <w:spacing w:val="-3"/>
          <w:w w:val="105"/>
          <w:sz w:val="21"/>
        </w:rPr>
        <w:t xml:space="preserve"> </w:t>
      </w:r>
      <w:r>
        <w:rPr>
          <w:w w:val="105"/>
          <w:sz w:val="21"/>
        </w:rPr>
        <w:t>may</w:t>
      </w:r>
      <w:r>
        <w:rPr>
          <w:spacing w:val="-3"/>
          <w:w w:val="105"/>
          <w:sz w:val="21"/>
        </w:rPr>
        <w:t xml:space="preserve"> </w:t>
      </w:r>
      <w:r>
        <w:rPr>
          <w:w w:val="105"/>
          <w:sz w:val="21"/>
        </w:rPr>
        <w:t>be</w:t>
      </w:r>
      <w:r>
        <w:rPr>
          <w:spacing w:val="-2"/>
          <w:w w:val="105"/>
          <w:sz w:val="21"/>
        </w:rPr>
        <w:t xml:space="preserve"> </w:t>
      </w:r>
      <w:r>
        <w:rPr>
          <w:w w:val="105"/>
          <w:sz w:val="21"/>
        </w:rPr>
        <w:t>sent</w:t>
      </w:r>
      <w:r>
        <w:rPr>
          <w:spacing w:val="-4"/>
          <w:w w:val="105"/>
          <w:sz w:val="21"/>
        </w:rPr>
        <w:t xml:space="preserve"> </w:t>
      </w:r>
      <w:r>
        <w:rPr>
          <w:w w:val="105"/>
          <w:sz w:val="21"/>
        </w:rPr>
        <w:t>back to the editor/authors via email together with the peer review</w:t>
      </w:r>
      <w:r>
        <w:rPr>
          <w:spacing w:val="1"/>
          <w:w w:val="105"/>
          <w:sz w:val="21"/>
        </w:rPr>
        <w:t xml:space="preserve"> </w:t>
      </w:r>
      <w:r>
        <w:rPr>
          <w:w w:val="105"/>
          <w:sz w:val="21"/>
        </w:rPr>
        <w:t>report.</w:t>
      </w:r>
    </w:p>
    <w:p w14:paraId="314DA5D2" w14:textId="77777777" w:rsidR="00CD5477" w:rsidRDefault="00704410">
      <w:pPr>
        <w:pStyle w:val="Paragraphedeliste"/>
        <w:numPr>
          <w:ilvl w:val="2"/>
          <w:numId w:val="11"/>
        </w:numPr>
        <w:tabs>
          <w:tab w:val="left" w:pos="1690"/>
        </w:tabs>
        <w:spacing w:before="142" w:line="244" w:lineRule="auto"/>
        <w:ind w:right="738"/>
        <w:jc w:val="both"/>
        <w:rPr>
          <w:rFonts w:ascii="Symbol" w:hAnsi="Symbol"/>
          <w:sz w:val="21"/>
        </w:rPr>
      </w:pPr>
      <w:r>
        <w:rPr>
          <w:w w:val="105"/>
          <w:sz w:val="21"/>
        </w:rPr>
        <w:t>Does the deliverable require substantial revision or rewriting? If yes, it will facilitate the revision process if some concrete suggestions how to improve the deliverable are</w:t>
      </w:r>
      <w:r>
        <w:rPr>
          <w:spacing w:val="-31"/>
          <w:w w:val="105"/>
          <w:sz w:val="21"/>
        </w:rPr>
        <w:t xml:space="preserve"> </w:t>
      </w:r>
      <w:r>
        <w:rPr>
          <w:w w:val="105"/>
          <w:sz w:val="21"/>
        </w:rPr>
        <w:t>given.</w:t>
      </w:r>
    </w:p>
    <w:p w14:paraId="0ADF2815" w14:textId="77777777" w:rsidR="00CD5477" w:rsidRDefault="00704410">
      <w:pPr>
        <w:pStyle w:val="Corpsdetexte"/>
        <w:spacing w:before="128" w:line="252" w:lineRule="auto"/>
        <w:ind w:left="969" w:right="737"/>
        <w:jc w:val="both"/>
      </w:pPr>
      <w:r>
        <w:rPr>
          <w:w w:val="105"/>
        </w:rPr>
        <w:t>Review results are described in a peer review report (see Annex II), which contains the following information:</w:t>
      </w:r>
    </w:p>
    <w:p w14:paraId="32913A0C" w14:textId="77777777" w:rsidR="00CD5477" w:rsidRDefault="00704410">
      <w:pPr>
        <w:pStyle w:val="Paragraphedeliste"/>
        <w:numPr>
          <w:ilvl w:val="2"/>
          <w:numId w:val="11"/>
        </w:numPr>
        <w:tabs>
          <w:tab w:val="left" w:pos="1689"/>
          <w:tab w:val="left" w:pos="1690"/>
        </w:tabs>
        <w:spacing w:before="106"/>
        <w:ind w:hanging="361"/>
        <w:rPr>
          <w:rFonts w:ascii="Symbol" w:hAnsi="Symbol"/>
          <w:sz w:val="21"/>
        </w:rPr>
      </w:pPr>
      <w:r>
        <w:rPr>
          <w:w w:val="105"/>
          <w:sz w:val="21"/>
        </w:rPr>
        <w:t>Basic information about the deliverable, author and peer</w:t>
      </w:r>
      <w:r>
        <w:rPr>
          <w:spacing w:val="1"/>
          <w:w w:val="105"/>
          <w:sz w:val="21"/>
        </w:rPr>
        <w:t xml:space="preserve"> </w:t>
      </w:r>
      <w:r>
        <w:rPr>
          <w:w w:val="105"/>
          <w:sz w:val="21"/>
        </w:rPr>
        <w:t>reviewer</w:t>
      </w:r>
    </w:p>
    <w:p w14:paraId="086CAF83" w14:textId="77777777" w:rsidR="00CD5477" w:rsidRDefault="00704410">
      <w:pPr>
        <w:pStyle w:val="Paragraphedeliste"/>
        <w:numPr>
          <w:ilvl w:val="2"/>
          <w:numId w:val="11"/>
        </w:numPr>
        <w:tabs>
          <w:tab w:val="left" w:pos="1689"/>
          <w:tab w:val="left" w:pos="1690"/>
        </w:tabs>
        <w:spacing w:before="136"/>
        <w:ind w:hanging="361"/>
        <w:rPr>
          <w:rFonts w:ascii="Symbol" w:hAnsi="Symbol"/>
          <w:sz w:val="21"/>
        </w:rPr>
      </w:pPr>
      <w:r>
        <w:rPr>
          <w:w w:val="105"/>
          <w:sz w:val="21"/>
        </w:rPr>
        <w:t>Comments on the length and content of the</w:t>
      </w:r>
      <w:r>
        <w:rPr>
          <w:spacing w:val="4"/>
          <w:w w:val="105"/>
          <w:sz w:val="21"/>
        </w:rPr>
        <w:t xml:space="preserve"> </w:t>
      </w:r>
      <w:r>
        <w:rPr>
          <w:w w:val="105"/>
          <w:sz w:val="21"/>
        </w:rPr>
        <w:t>deliverable</w:t>
      </w:r>
    </w:p>
    <w:p w14:paraId="4C95DD33" w14:textId="77777777" w:rsidR="00CD5477" w:rsidRDefault="00704410">
      <w:pPr>
        <w:pStyle w:val="Paragraphedeliste"/>
        <w:numPr>
          <w:ilvl w:val="2"/>
          <w:numId w:val="11"/>
        </w:numPr>
        <w:tabs>
          <w:tab w:val="left" w:pos="1689"/>
          <w:tab w:val="left" w:pos="1690"/>
        </w:tabs>
        <w:spacing w:before="141"/>
        <w:ind w:hanging="361"/>
        <w:rPr>
          <w:rFonts w:ascii="Symbol" w:hAnsi="Symbol"/>
          <w:sz w:val="21"/>
        </w:rPr>
      </w:pPr>
      <w:r>
        <w:rPr>
          <w:w w:val="105"/>
          <w:sz w:val="21"/>
        </w:rPr>
        <w:t>Major strengths and weaknesses of the</w:t>
      </w:r>
      <w:r>
        <w:rPr>
          <w:spacing w:val="4"/>
          <w:w w:val="105"/>
          <w:sz w:val="21"/>
        </w:rPr>
        <w:t xml:space="preserve"> </w:t>
      </w:r>
      <w:r>
        <w:rPr>
          <w:w w:val="105"/>
          <w:sz w:val="21"/>
        </w:rPr>
        <w:t>deliverable</w:t>
      </w:r>
    </w:p>
    <w:p w14:paraId="27A95514" w14:textId="2E83854D" w:rsidR="00CD5477" w:rsidRPr="00DB00ED" w:rsidRDefault="00704410" w:rsidP="00DB00ED">
      <w:pPr>
        <w:pStyle w:val="Paragraphedeliste"/>
        <w:numPr>
          <w:ilvl w:val="2"/>
          <w:numId w:val="11"/>
        </w:numPr>
        <w:tabs>
          <w:tab w:val="left" w:pos="1689"/>
          <w:tab w:val="left" w:pos="1690"/>
        </w:tabs>
        <w:spacing w:before="135"/>
        <w:ind w:hanging="361"/>
        <w:rPr>
          <w:rFonts w:ascii="Symbol" w:hAnsi="Symbol"/>
          <w:sz w:val="21"/>
        </w:rPr>
      </w:pPr>
      <w:r>
        <w:rPr>
          <w:w w:val="105"/>
          <w:sz w:val="21"/>
        </w:rPr>
        <w:t>Review</w:t>
      </w:r>
      <w:r>
        <w:rPr>
          <w:spacing w:val="2"/>
          <w:w w:val="105"/>
          <w:sz w:val="21"/>
        </w:rPr>
        <w:t xml:space="preserve"> </w:t>
      </w:r>
      <w:r>
        <w:rPr>
          <w:w w:val="105"/>
          <w:sz w:val="21"/>
        </w:rPr>
        <w:t>summary</w:t>
      </w:r>
    </w:p>
    <w:p w14:paraId="26319E88" w14:textId="439C5D30" w:rsidR="00CD5477" w:rsidRDefault="00704410">
      <w:pPr>
        <w:pStyle w:val="Corpsdetexte"/>
        <w:spacing w:before="193" w:line="252" w:lineRule="auto"/>
        <w:ind w:left="969" w:right="735"/>
        <w:jc w:val="both"/>
      </w:pPr>
      <w:r>
        <w:rPr>
          <w:w w:val="105"/>
        </w:rPr>
        <w:t>If minor or substantial revisions are necessary, authors of the deliverable should make changes and produce the final version of the deliverable before due submission date. The final responsibility for the content of the deliverable remains with the editor and authors and it is thus their final decision about how to address and integrate the feedback from the peer reviewer. The review reports will be made available internally for the consortium only.</w:t>
      </w:r>
    </w:p>
    <w:p w14:paraId="589B9F12" w14:textId="77777777" w:rsidR="00CD5477" w:rsidRDefault="00CD5477">
      <w:pPr>
        <w:pStyle w:val="Corpsdetexte"/>
        <w:spacing w:before="8"/>
        <w:rPr>
          <w:sz w:val="5"/>
        </w:rPr>
      </w:pPr>
    </w:p>
    <w:p w14:paraId="3DDC9F6C" w14:textId="77777777" w:rsidR="00316808" w:rsidRDefault="00316808">
      <w:pPr>
        <w:rPr>
          <w:sz w:val="5"/>
        </w:rPr>
      </w:pPr>
    </w:p>
    <w:p w14:paraId="6532634F" w14:textId="60AFC4EA" w:rsidR="00CD5477" w:rsidRDefault="00316808">
      <w:pPr>
        <w:rPr>
          <w:sz w:val="5"/>
        </w:rPr>
      </w:pPr>
      <w:r>
        <w:rPr>
          <w:noProof/>
          <w:lang w:val="fr-FR" w:eastAsia="fr-FR"/>
        </w:rPr>
        <mc:AlternateContent>
          <mc:Choice Requires="wpg">
            <w:drawing>
              <wp:anchor distT="0" distB="0" distL="0" distR="0" simplePos="0" relativeHeight="251692032" behindDoc="1" locked="0" layoutInCell="1" allowOverlap="1" wp14:anchorId="440FDE52" wp14:editId="0530D80A">
                <wp:simplePos x="0" y="0"/>
                <wp:positionH relativeFrom="page">
                  <wp:posOffset>1967865</wp:posOffset>
                </wp:positionH>
                <wp:positionV relativeFrom="paragraph">
                  <wp:posOffset>41910</wp:posOffset>
                </wp:positionV>
                <wp:extent cx="4239895" cy="1637030"/>
                <wp:effectExtent l="0" t="0" r="1905" b="0"/>
                <wp:wrapTopAndBottom/>
                <wp:docPr id="4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895" cy="1637030"/>
                          <a:chOff x="3029" y="1675"/>
                          <a:chExt cx="6677" cy="2578"/>
                        </a:xfrm>
                      </wpg:grpSpPr>
                      <pic:pic xmlns:pic="http://schemas.openxmlformats.org/drawingml/2006/picture">
                        <pic:nvPicPr>
                          <pic:cNvPr id="41"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29" y="1674"/>
                            <a:ext cx="6677"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88" y="1731"/>
                            <a:ext cx="6473"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30"/>
                        <wps:cNvSpPr>
                          <a:spLocks noChangeArrowheads="1"/>
                        </wps:cNvSpPr>
                        <wps:spPr bwMode="auto">
                          <a:xfrm>
                            <a:off x="3080" y="1724"/>
                            <a:ext cx="6489" cy="2392"/>
                          </a:xfrm>
                          <a:prstGeom prst="rect">
                            <a:avLst/>
                          </a:prstGeom>
                          <a:noFill/>
                          <a:ln w="9525">
                            <a:solidFill>
                              <a:srgbClr val="91919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54.95pt;margin-top:3.3pt;width:333.85pt;height:128.9pt;z-index:-251624448;mso-wrap-distance-left:0;mso-wrap-distance-right:0;mso-position-horizontal-relative:page" coordorigin="3029,1675" coordsize="6677,257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&#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">
                <v:shape id="Picture 32" o:spid="_x0000_s1027" type="#_x0000_t75" style="position:absolute;left:3029;top:1674;width:6677;height:25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Z&#10;gYjDAAAA2wAAAA8AAABkcnMvZG93bnJldi54bWxEj91qAjEUhO8LvkM4Be9qdkWKrEaRglARWoyC&#10;t4fN2R/cnCybVHd9+kYQvBxm5htmue5tI67U+dqxgnSSgCDOnam5VHA6bj/mIHxANtg4JgUDeViv&#10;Rm9LzIy78YGuOpQiQthnqKAKoc2k9HlFFv3EtcTRK1xnMUTZldJ0eItw28hpknxKizXHhQpb+qoo&#10;v+g/q2A60GXYa336Se3xPNf7Ynf/LZQav/ebBYhAfXiFn+1vo2CWwuNL/AF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ZmBiMMAAADbAAAADwAAAAAAAAAAAAAAAACcAgAA&#10;ZHJzL2Rvd25yZXYueG1sUEsFBgAAAAAEAAQA9wAAAIwDAAAAAA==&#10;">
                  <v:imagedata r:id="rId23" o:title=""/>
                </v:shape>
                <v:shape id="Picture 31" o:spid="_x0000_s1028" type="#_x0000_t75" style="position:absolute;left:3088;top:1731;width:6473;height:23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E&#10;JZfDAAAA2wAAAA8AAABkcnMvZG93bnJldi54bWxEj0FrAjEUhO8F/0N4Qm81q5Siq1HE0iJ40hZk&#10;b4/NM7u4eQmb6K799aYgeBxm5htmseptI67UhtqxgvEoA0FcOl2zUfD78/U2BREissbGMSm4UYDV&#10;cvCywFy7jvd0PUQjEoRDjgqqGH0uZSgrshhGzhMn7+RaizHJ1kjdYpfgtpGTLPuQFmtOCxV62lRU&#10;ng8Xq2BazKLeXz6PO2P++m337W++KJR6HfbrOYhIfXyGH+2tVvA+gf8v6QfI5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4Qll8MAAADbAAAADwAAAAAAAAAAAAAAAACcAgAA&#10;ZHJzL2Rvd25yZXYueG1sUEsFBgAAAAAEAAQA9wAAAIwDAAAAAA==&#10;">
                  <v:imagedata r:id="rId24" o:title=""/>
                </v:shape>
                <v:rect id="Rectangle 30" o:spid="_x0000_s1029" style="position:absolute;left:3080;top:1724;width:6489;height:2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hpTwgAA&#10;ANsAAAAPAAAAZHJzL2Rvd25yZXYueG1sRI9Bi8IwFITvC/6H8ARva6qWpVTTIkVhPXhY9Qc8m2db&#10;bF5qk9X6742wsMdhZr5hVvlgWnGn3jWWFcymEQji0uqGKwWn4/YzAeE8ssbWMil4koM8G32sMNX2&#10;wT90P/hKBAi7FBXU3neplK6syaCb2o44eBfbG/RB9pXUPT4C3LRyHkVf0mDDYaHGjoqayuvh1yjY&#10;nPG5kYWed9U2KYedjve3IlZqMh7WSxCeBv8f/mt/awXxAt5fwg+Q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eGlPCAAAA2wAAAA8AAAAAAAAAAAAAAAAAlwIAAGRycy9kb3du&#10;cmV2LnhtbFBLBQYAAAAABAAEAPUAAACGAwAAAAA=&#10;" filled="f" strokecolor="#919191"/>
                <w10:wrap type="topAndBottom" anchorx="page"/>
              </v:group>
            </w:pict>
          </mc:Fallback>
        </mc:AlternateContent>
      </w:r>
    </w:p>
    <w:p w14:paraId="49FA8E15" w14:textId="2C2994B8" w:rsidR="00316808" w:rsidRDefault="00316808">
      <w:pPr>
        <w:rPr>
          <w:sz w:val="5"/>
        </w:rPr>
      </w:pPr>
      <w:r>
        <w:rPr>
          <w:sz w:val="5"/>
        </w:rPr>
        <w:t>Fi</w:t>
      </w:r>
    </w:p>
    <w:p w14:paraId="53DCB705" w14:textId="77777777" w:rsidR="00316808" w:rsidRDefault="00316808">
      <w:pPr>
        <w:rPr>
          <w:sz w:val="5"/>
        </w:rPr>
      </w:pPr>
    </w:p>
    <w:p w14:paraId="60393AD7" w14:textId="452C643A" w:rsidR="00316808" w:rsidRPr="00316808" w:rsidRDefault="00316808" w:rsidP="00316808">
      <w:pPr>
        <w:jc w:val="center"/>
        <w:rPr>
          <w:b/>
        </w:rPr>
        <w:sectPr w:rsidR="00316808" w:rsidRPr="00316808" w:rsidSect="00316808">
          <w:pgSz w:w="11900" w:h="16840"/>
          <w:pgMar w:top="1160" w:right="100" w:bottom="280" w:left="740" w:header="842" w:footer="0" w:gutter="0"/>
          <w:cols w:space="720"/>
        </w:sectPr>
      </w:pPr>
      <w:r w:rsidRPr="00316808">
        <w:rPr>
          <w:b/>
        </w:rPr>
        <w:t>Figure 4: Peer Review Proces</w:t>
      </w:r>
      <w:r>
        <w:rPr>
          <w:b/>
        </w:rPr>
        <w:t>s</w:t>
      </w:r>
    </w:p>
    <w:p w14:paraId="5918AB82" w14:textId="77777777" w:rsidR="00CD5477" w:rsidRPr="00316808" w:rsidRDefault="00CD5477">
      <w:pPr>
        <w:pStyle w:val="Corpsdetexte"/>
        <w:spacing w:before="5"/>
        <w:rPr>
          <w:sz w:val="22"/>
          <w:szCs w:val="22"/>
        </w:rPr>
      </w:pPr>
    </w:p>
    <w:p w14:paraId="227883F4" w14:textId="77777777" w:rsidR="00CD5477" w:rsidRDefault="00704410">
      <w:pPr>
        <w:pStyle w:val="Heading2"/>
        <w:numPr>
          <w:ilvl w:val="1"/>
          <w:numId w:val="11"/>
        </w:numPr>
        <w:tabs>
          <w:tab w:val="left" w:pos="969"/>
          <w:tab w:val="left" w:pos="970"/>
        </w:tabs>
        <w:ind w:hanging="568"/>
      </w:pPr>
      <w:bookmarkStart w:id="13" w:name="_Toc445120679"/>
      <w:r>
        <w:rPr>
          <w:color w:val="E64010"/>
        </w:rPr>
        <w:t>Regular internal</w:t>
      </w:r>
      <w:r>
        <w:rPr>
          <w:color w:val="E64010"/>
          <w:spacing w:val="-12"/>
        </w:rPr>
        <w:t xml:space="preserve"> </w:t>
      </w:r>
      <w:r>
        <w:rPr>
          <w:color w:val="E64010"/>
        </w:rPr>
        <w:t>surveys</w:t>
      </w:r>
      <w:bookmarkEnd w:id="13"/>
    </w:p>
    <w:p w14:paraId="4E6A32EB" w14:textId="069D9F29" w:rsidR="00CD5477" w:rsidRDefault="00704410">
      <w:pPr>
        <w:pStyle w:val="Corpsdetexte"/>
        <w:spacing w:before="128" w:line="252" w:lineRule="auto"/>
        <w:ind w:left="969" w:right="734"/>
        <w:jc w:val="both"/>
      </w:pPr>
      <w:r>
        <w:rPr>
          <w:w w:val="105"/>
        </w:rPr>
        <w:t xml:space="preserve">Based on experiences from previous projects </w:t>
      </w:r>
      <w:r w:rsidR="00323841">
        <w:rPr>
          <w:w w:val="105"/>
        </w:rPr>
        <w:t>REINFORCE</w:t>
      </w:r>
      <w:r>
        <w:rPr>
          <w:w w:val="105"/>
        </w:rPr>
        <w:t xml:space="preserve"> is committed to a </w:t>
      </w:r>
      <w:r>
        <w:rPr>
          <w:b/>
          <w:w w:val="105"/>
        </w:rPr>
        <w:t xml:space="preserve">continuous improvement process </w:t>
      </w:r>
      <w:r>
        <w:rPr>
          <w:w w:val="105"/>
        </w:rPr>
        <w:t xml:space="preserve">on the project management level. In addition to open and </w:t>
      </w:r>
      <w:proofErr w:type="gramStart"/>
      <w:r>
        <w:rPr>
          <w:w w:val="102"/>
        </w:rPr>
        <w:t>transparent</w:t>
      </w:r>
      <w:r>
        <w:t xml:space="preserve">  </w:t>
      </w:r>
      <w:r>
        <w:rPr>
          <w:w w:val="102"/>
        </w:rPr>
        <w:t>communication</w:t>
      </w:r>
      <w:proofErr w:type="gramEnd"/>
      <w:r>
        <w:t xml:space="preserve">  </w:t>
      </w:r>
      <w:r>
        <w:rPr>
          <w:w w:val="102"/>
        </w:rPr>
        <w:t>and</w:t>
      </w:r>
      <w:r>
        <w:t xml:space="preserve">  </w:t>
      </w:r>
      <w:r>
        <w:rPr>
          <w:w w:val="102"/>
        </w:rPr>
        <w:t>decision</w:t>
      </w:r>
      <w:r>
        <w:rPr>
          <w:w w:val="34"/>
        </w:rPr>
        <w:t>-­‐</w:t>
      </w:r>
      <w:r>
        <w:rPr>
          <w:w w:val="102"/>
        </w:rPr>
        <w:t>making,</w:t>
      </w:r>
      <w:r>
        <w:t xml:space="preserve">  </w:t>
      </w:r>
      <w:r>
        <w:rPr>
          <w:w w:val="102"/>
        </w:rPr>
        <w:t>the</w:t>
      </w:r>
      <w:r>
        <w:t xml:space="preserve">  </w:t>
      </w:r>
      <w:r>
        <w:rPr>
          <w:w w:val="102"/>
        </w:rPr>
        <w:t>project</w:t>
      </w:r>
      <w:r>
        <w:t xml:space="preserve">  </w:t>
      </w:r>
      <w:r>
        <w:rPr>
          <w:w w:val="102"/>
        </w:rPr>
        <w:t>management</w:t>
      </w:r>
      <w:r>
        <w:t xml:space="preserve">  </w:t>
      </w:r>
      <w:r>
        <w:rPr>
          <w:w w:val="102"/>
        </w:rPr>
        <w:t>uses</w:t>
      </w:r>
      <w:r>
        <w:t xml:space="preserve">  </w:t>
      </w:r>
      <w:r>
        <w:rPr>
          <w:w w:val="102"/>
        </w:rPr>
        <w:t xml:space="preserve">anonymous </w:t>
      </w:r>
      <w:r>
        <w:rPr>
          <w:w w:val="105"/>
        </w:rPr>
        <w:t>surveys every three months. These surveys are kept brief to ensure broad participation by each project member. The survey consists of three sections</w:t>
      </w:r>
    </w:p>
    <w:p w14:paraId="5B3041CD" w14:textId="77777777" w:rsidR="00CD5477" w:rsidRDefault="00704410">
      <w:pPr>
        <w:pStyle w:val="Paragraphedeliste"/>
        <w:numPr>
          <w:ilvl w:val="2"/>
          <w:numId w:val="11"/>
        </w:numPr>
        <w:tabs>
          <w:tab w:val="left" w:pos="1690"/>
        </w:tabs>
        <w:spacing w:before="133" w:line="247" w:lineRule="auto"/>
        <w:ind w:right="737"/>
        <w:jc w:val="both"/>
        <w:rPr>
          <w:rFonts w:ascii="Symbol" w:hAnsi="Symbol"/>
          <w:sz w:val="21"/>
        </w:rPr>
      </w:pPr>
      <w:r>
        <w:rPr>
          <w:i/>
          <w:w w:val="105"/>
          <w:sz w:val="21"/>
        </w:rPr>
        <w:t xml:space="preserve">Project management. </w:t>
      </w:r>
      <w:r>
        <w:rPr>
          <w:w w:val="105"/>
          <w:sz w:val="21"/>
        </w:rPr>
        <w:t xml:space="preserve">In this section, participants are asked to share their positive and negative observations about the project, both in terms of a </w:t>
      </w:r>
      <w:proofErr w:type="gramStart"/>
      <w:r>
        <w:rPr>
          <w:w w:val="105"/>
          <w:sz w:val="21"/>
        </w:rPr>
        <w:t>four scale</w:t>
      </w:r>
      <w:proofErr w:type="gramEnd"/>
      <w:r>
        <w:rPr>
          <w:w w:val="105"/>
          <w:sz w:val="21"/>
        </w:rPr>
        <w:t xml:space="preserve"> rating and open comments.</w:t>
      </w:r>
    </w:p>
    <w:p w14:paraId="65594CE8" w14:textId="77777777" w:rsidR="00CD5477" w:rsidRDefault="00704410">
      <w:pPr>
        <w:pStyle w:val="Paragraphedeliste"/>
        <w:numPr>
          <w:ilvl w:val="2"/>
          <w:numId w:val="11"/>
        </w:numPr>
        <w:tabs>
          <w:tab w:val="left" w:pos="1690"/>
        </w:tabs>
        <w:spacing w:before="137" w:line="247" w:lineRule="auto"/>
        <w:ind w:right="734"/>
        <w:jc w:val="both"/>
        <w:rPr>
          <w:rFonts w:ascii="Symbol" w:hAnsi="Symbol"/>
          <w:sz w:val="21"/>
        </w:rPr>
      </w:pPr>
      <w:r>
        <w:rPr>
          <w:i/>
          <w:w w:val="105"/>
          <w:sz w:val="21"/>
        </w:rPr>
        <w:t xml:space="preserve">Current topics. </w:t>
      </w:r>
      <w:r>
        <w:rPr>
          <w:w w:val="105"/>
          <w:sz w:val="21"/>
        </w:rPr>
        <w:t xml:space="preserve">The second section changes from survey to survey and focuses on topics that are currently important within the project. This can range from collaboration </w:t>
      </w:r>
      <w:r>
        <w:rPr>
          <w:spacing w:val="1"/>
          <w:w w:val="102"/>
          <w:sz w:val="21"/>
        </w:rPr>
        <w:t>i</w:t>
      </w:r>
      <w:r>
        <w:rPr>
          <w:spacing w:val="2"/>
          <w:w w:val="102"/>
          <w:sz w:val="21"/>
        </w:rPr>
        <w:t>n</w:t>
      </w:r>
      <w:r>
        <w:rPr>
          <w:spacing w:val="1"/>
          <w:w w:val="102"/>
          <w:sz w:val="21"/>
        </w:rPr>
        <w:t>frastr</w:t>
      </w:r>
      <w:r>
        <w:rPr>
          <w:spacing w:val="2"/>
          <w:w w:val="102"/>
          <w:sz w:val="21"/>
        </w:rPr>
        <w:t>u</w:t>
      </w:r>
      <w:r>
        <w:rPr>
          <w:spacing w:val="1"/>
          <w:w w:val="102"/>
          <w:sz w:val="21"/>
        </w:rPr>
        <w:t>ct</w:t>
      </w:r>
      <w:r>
        <w:rPr>
          <w:spacing w:val="2"/>
          <w:w w:val="102"/>
          <w:sz w:val="21"/>
        </w:rPr>
        <w:t>u</w:t>
      </w:r>
      <w:r>
        <w:rPr>
          <w:spacing w:val="1"/>
          <w:w w:val="102"/>
          <w:sz w:val="21"/>
        </w:rPr>
        <w:t>re</w:t>
      </w:r>
      <w:r>
        <w:rPr>
          <w:w w:val="102"/>
          <w:sz w:val="21"/>
        </w:rPr>
        <w:t>,</w:t>
      </w:r>
      <w:r>
        <w:rPr>
          <w:spacing w:val="3"/>
          <w:sz w:val="21"/>
        </w:rPr>
        <w:t xml:space="preserve"> </w:t>
      </w:r>
      <w:r>
        <w:rPr>
          <w:spacing w:val="1"/>
          <w:w w:val="102"/>
          <w:sz w:val="21"/>
        </w:rPr>
        <w:t>vi</w:t>
      </w:r>
      <w:r>
        <w:rPr>
          <w:w w:val="102"/>
          <w:sz w:val="21"/>
        </w:rPr>
        <w:t>a</w:t>
      </w:r>
      <w:r>
        <w:rPr>
          <w:spacing w:val="4"/>
          <w:sz w:val="21"/>
        </w:rPr>
        <w:t xml:space="preserve"> </w:t>
      </w:r>
      <w:r>
        <w:rPr>
          <w:spacing w:val="1"/>
          <w:w w:val="102"/>
          <w:sz w:val="21"/>
        </w:rPr>
        <w:t>satisfactio</w:t>
      </w:r>
      <w:r>
        <w:rPr>
          <w:w w:val="102"/>
          <w:sz w:val="21"/>
        </w:rPr>
        <w:t>n</w:t>
      </w:r>
      <w:r>
        <w:rPr>
          <w:spacing w:val="4"/>
          <w:sz w:val="21"/>
        </w:rPr>
        <w:t xml:space="preserve"> </w:t>
      </w:r>
      <w:r>
        <w:rPr>
          <w:spacing w:val="1"/>
          <w:w w:val="102"/>
          <w:sz w:val="21"/>
        </w:rPr>
        <w:t>a</w:t>
      </w:r>
      <w:r>
        <w:rPr>
          <w:spacing w:val="2"/>
          <w:w w:val="102"/>
          <w:sz w:val="21"/>
        </w:rPr>
        <w:t>bou</w:t>
      </w:r>
      <w:r>
        <w:rPr>
          <w:w w:val="102"/>
          <w:sz w:val="21"/>
        </w:rPr>
        <w:t>t</w:t>
      </w:r>
      <w:r>
        <w:rPr>
          <w:spacing w:val="3"/>
          <w:sz w:val="21"/>
        </w:rPr>
        <w:t xml:space="preserve"> </w:t>
      </w:r>
      <w:r>
        <w:rPr>
          <w:spacing w:val="1"/>
          <w:w w:val="102"/>
          <w:sz w:val="21"/>
        </w:rPr>
        <w:t>res</w:t>
      </w:r>
      <w:r>
        <w:rPr>
          <w:spacing w:val="2"/>
          <w:w w:val="102"/>
          <w:sz w:val="21"/>
        </w:rPr>
        <w:t>u</w:t>
      </w:r>
      <w:r>
        <w:rPr>
          <w:spacing w:val="1"/>
          <w:w w:val="102"/>
          <w:sz w:val="21"/>
        </w:rPr>
        <w:t>lts</w:t>
      </w:r>
      <w:r>
        <w:rPr>
          <w:w w:val="102"/>
          <w:sz w:val="21"/>
        </w:rPr>
        <w:t>,</w:t>
      </w:r>
      <w:r>
        <w:rPr>
          <w:spacing w:val="3"/>
          <w:sz w:val="21"/>
        </w:rPr>
        <w:t xml:space="preserve"> </w:t>
      </w:r>
      <w:r>
        <w:rPr>
          <w:spacing w:val="1"/>
          <w:w w:val="102"/>
          <w:sz w:val="21"/>
        </w:rPr>
        <w:t>t</w:t>
      </w:r>
      <w:r>
        <w:rPr>
          <w:w w:val="102"/>
          <w:sz w:val="21"/>
        </w:rPr>
        <w:t>o</w:t>
      </w:r>
      <w:r>
        <w:rPr>
          <w:spacing w:val="4"/>
          <w:sz w:val="21"/>
        </w:rPr>
        <w:t xml:space="preserve"> </w:t>
      </w:r>
      <w:r>
        <w:rPr>
          <w:spacing w:val="1"/>
          <w:w w:val="102"/>
          <w:sz w:val="21"/>
        </w:rPr>
        <w:t>s</w:t>
      </w:r>
      <w:r>
        <w:rPr>
          <w:spacing w:val="2"/>
          <w:w w:val="102"/>
          <w:sz w:val="21"/>
        </w:rPr>
        <w:t>p</w:t>
      </w:r>
      <w:r>
        <w:rPr>
          <w:spacing w:val="1"/>
          <w:w w:val="102"/>
          <w:sz w:val="21"/>
        </w:rPr>
        <w:t>ecifi</w:t>
      </w:r>
      <w:r>
        <w:rPr>
          <w:w w:val="102"/>
          <w:sz w:val="21"/>
        </w:rPr>
        <w:t>c</w:t>
      </w:r>
      <w:r>
        <w:rPr>
          <w:spacing w:val="4"/>
          <w:sz w:val="21"/>
        </w:rPr>
        <w:t xml:space="preserve"> </w:t>
      </w:r>
      <w:r>
        <w:rPr>
          <w:spacing w:val="4"/>
          <w:w w:val="102"/>
          <w:sz w:val="21"/>
        </w:rPr>
        <w:t>WP</w:t>
      </w:r>
      <w:r>
        <w:rPr>
          <w:w w:val="34"/>
          <w:sz w:val="21"/>
        </w:rPr>
        <w:t>-­</w:t>
      </w:r>
      <w:r>
        <w:rPr>
          <w:spacing w:val="1"/>
          <w:w w:val="34"/>
          <w:sz w:val="21"/>
        </w:rPr>
        <w:t>‐</w:t>
      </w:r>
      <w:r>
        <w:rPr>
          <w:spacing w:val="1"/>
          <w:w w:val="102"/>
          <w:sz w:val="21"/>
        </w:rPr>
        <w:t>l</w:t>
      </w:r>
      <w:r>
        <w:rPr>
          <w:spacing w:val="2"/>
          <w:w w:val="102"/>
          <w:sz w:val="21"/>
        </w:rPr>
        <w:t>e</w:t>
      </w:r>
      <w:r>
        <w:rPr>
          <w:spacing w:val="1"/>
          <w:w w:val="102"/>
          <w:sz w:val="21"/>
        </w:rPr>
        <w:t>ve</w:t>
      </w:r>
      <w:r>
        <w:rPr>
          <w:w w:val="102"/>
          <w:sz w:val="21"/>
        </w:rPr>
        <w:t>l</w:t>
      </w:r>
      <w:r>
        <w:rPr>
          <w:spacing w:val="3"/>
          <w:sz w:val="21"/>
        </w:rPr>
        <w:t xml:space="preserve"> </w:t>
      </w:r>
      <w:r>
        <w:rPr>
          <w:spacing w:val="1"/>
          <w:w w:val="102"/>
          <w:sz w:val="21"/>
        </w:rPr>
        <w:t>t</w:t>
      </w:r>
      <w:r>
        <w:rPr>
          <w:spacing w:val="2"/>
          <w:w w:val="102"/>
          <w:sz w:val="21"/>
        </w:rPr>
        <w:t>op</w:t>
      </w:r>
      <w:r>
        <w:rPr>
          <w:spacing w:val="1"/>
          <w:w w:val="102"/>
          <w:sz w:val="21"/>
        </w:rPr>
        <w:t>ics</w:t>
      </w:r>
      <w:r>
        <w:rPr>
          <w:w w:val="102"/>
          <w:sz w:val="21"/>
        </w:rPr>
        <w:t>.</w:t>
      </w:r>
    </w:p>
    <w:p w14:paraId="2DE84EA7" w14:textId="77777777" w:rsidR="00CD5477" w:rsidRDefault="00704410">
      <w:pPr>
        <w:pStyle w:val="Paragraphedeliste"/>
        <w:numPr>
          <w:ilvl w:val="2"/>
          <w:numId w:val="11"/>
        </w:numPr>
        <w:tabs>
          <w:tab w:val="left" w:pos="1690"/>
        </w:tabs>
        <w:spacing w:before="138" w:line="244" w:lineRule="auto"/>
        <w:ind w:right="735"/>
        <w:jc w:val="both"/>
        <w:rPr>
          <w:rFonts w:ascii="Symbol" w:hAnsi="Symbol"/>
          <w:sz w:val="21"/>
        </w:rPr>
      </w:pPr>
      <w:r>
        <w:rPr>
          <w:i/>
          <w:w w:val="105"/>
          <w:sz w:val="21"/>
        </w:rPr>
        <w:t>Expectations and perceived risks</w:t>
      </w:r>
      <w:r>
        <w:rPr>
          <w:w w:val="105"/>
          <w:sz w:val="21"/>
        </w:rPr>
        <w:t>. The third section focuses on the future and asks participants to share their perception about risks and</w:t>
      </w:r>
      <w:r>
        <w:rPr>
          <w:spacing w:val="3"/>
          <w:w w:val="105"/>
          <w:sz w:val="21"/>
        </w:rPr>
        <w:t xml:space="preserve"> </w:t>
      </w:r>
      <w:r>
        <w:rPr>
          <w:w w:val="105"/>
          <w:sz w:val="21"/>
        </w:rPr>
        <w:t>expectations.</w:t>
      </w:r>
    </w:p>
    <w:p w14:paraId="441E2580" w14:textId="77777777" w:rsidR="00CD5477" w:rsidRDefault="00704410">
      <w:pPr>
        <w:pStyle w:val="Corpsdetexte"/>
        <w:spacing w:before="128" w:line="252" w:lineRule="auto"/>
        <w:ind w:left="969" w:right="735"/>
        <w:jc w:val="both"/>
      </w:pPr>
      <w:r>
        <w:rPr>
          <w:w w:val="105"/>
        </w:rPr>
        <w:t>An essential element of this survey process is that the results are discussed and reflected upon as the first slot in project meetings. This allows for reacting to arising issues quickly and addressing them collaboratively, e.g., by adapting the agenda.</w:t>
      </w:r>
    </w:p>
    <w:p w14:paraId="0D926FFD" w14:textId="77777777" w:rsidR="00DB00ED" w:rsidRDefault="00DB00ED">
      <w:pPr>
        <w:pStyle w:val="Corpsdetexte"/>
        <w:spacing w:before="11"/>
        <w:rPr>
          <w:sz w:val="19"/>
        </w:rPr>
      </w:pPr>
    </w:p>
    <w:p w14:paraId="5DD4BE1C" w14:textId="77777777" w:rsidR="00CD5477" w:rsidRDefault="00704410">
      <w:pPr>
        <w:pStyle w:val="Heading2"/>
        <w:numPr>
          <w:ilvl w:val="1"/>
          <w:numId w:val="11"/>
        </w:numPr>
        <w:tabs>
          <w:tab w:val="left" w:pos="969"/>
          <w:tab w:val="left" w:pos="970"/>
        </w:tabs>
        <w:spacing w:before="1"/>
        <w:ind w:hanging="568"/>
      </w:pPr>
      <w:bookmarkStart w:id="14" w:name="_Toc445120680"/>
      <w:r>
        <w:rPr>
          <w:color w:val="E64010"/>
        </w:rPr>
        <w:t>Risk management</w:t>
      </w:r>
      <w:bookmarkEnd w:id="14"/>
    </w:p>
    <w:p w14:paraId="1CF8A605" w14:textId="7947053D" w:rsidR="00CD5477" w:rsidRPr="00DB00ED" w:rsidRDefault="00704410" w:rsidP="00DB00ED">
      <w:pPr>
        <w:pStyle w:val="Corpsdetexte"/>
        <w:spacing w:before="128" w:line="252" w:lineRule="auto"/>
        <w:ind w:left="969" w:right="735"/>
        <w:jc w:val="both"/>
        <w:rPr>
          <w:w w:val="105"/>
        </w:rPr>
      </w:pPr>
      <w:r>
        <w:rPr>
          <w:w w:val="105"/>
        </w:rPr>
        <w:t>As stated above, the regular internal surveys are checking perceived concerns and risks by all consortium partners. Thus risk management is closely connected to the regular survey method</w:t>
      </w:r>
      <w:r w:rsidR="00DB00ED">
        <w:rPr>
          <w:w w:val="105"/>
        </w:rPr>
        <w:t xml:space="preserve"> and  </w:t>
      </w:r>
      <w:r>
        <w:rPr>
          <w:w w:val="105"/>
        </w:rPr>
        <w:t xml:space="preserve"> the project management receives important input from the surveys. In addition, the quarterly reports that each partner submits online in the project Wiki also include a section on possible risks, deviations or corrective actions be reported to the project management.</w:t>
      </w:r>
    </w:p>
    <w:p w14:paraId="0A05C02C" w14:textId="77777777" w:rsidR="00CD5477" w:rsidRDefault="00704410">
      <w:pPr>
        <w:pStyle w:val="Corpsdetexte"/>
        <w:spacing w:before="119" w:line="252" w:lineRule="auto"/>
        <w:ind w:left="969" w:right="734"/>
        <w:jc w:val="both"/>
      </w:pPr>
      <w:r>
        <w:rPr>
          <w:w w:val="105"/>
        </w:rPr>
        <w:t>The basic risk management methodology to be followed in the project and which is mainly being fed by the internal surveys as well as the quarterly reports and internal discussions, consists of four subsequent steps:</w:t>
      </w:r>
    </w:p>
    <w:p w14:paraId="19AA0DDC" w14:textId="77777777" w:rsidR="00CD5477" w:rsidRDefault="00704410">
      <w:pPr>
        <w:pStyle w:val="Paragraphedeliste"/>
        <w:numPr>
          <w:ilvl w:val="2"/>
          <w:numId w:val="11"/>
        </w:numPr>
        <w:tabs>
          <w:tab w:val="left" w:pos="1690"/>
        </w:tabs>
        <w:spacing w:before="133"/>
        <w:ind w:hanging="361"/>
        <w:jc w:val="both"/>
        <w:rPr>
          <w:rFonts w:ascii="Symbol" w:hAnsi="Symbol"/>
          <w:sz w:val="21"/>
        </w:rPr>
      </w:pPr>
      <w:r>
        <w:rPr>
          <w:w w:val="105"/>
          <w:sz w:val="21"/>
        </w:rPr>
        <w:t>Risk identification – areas of potential risk are identified and</w:t>
      </w:r>
      <w:r>
        <w:rPr>
          <w:spacing w:val="1"/>
          <w:w w:val="105"/>
          <w:sz w:val="21"/>
        </w:rPr>
        <w:t xml:space="preserve"> </w:t>
      </w:r>
      <w:r>
        <w:rPr>
          <w:w w:val="105"/>
          <w:sz w:val="21"/>
        </w:rPr>
        <w:t>classified.</w:t>
      </w:r>
    </w:p>
    <w:p w14:paraId="2BE27B67" w14:textId="77777777" w:rsidR="00CD5477" w:rsidRDefault="00704410">
      <w:pPr>
        <w:pStyle w:val="Paragraphedeliste"/>
        <w:numPr>
          <w:ilvl w:val="2"/>
          <w:numId w:val="11"/>
        </w:numPr>
        <w:tabs>
          <w:tab w:val="left" w:pos="1689"/>
          <w:tab w:val="left" w:pos="1690"/>
        </w:tabs>
        <w:spacing w:before="136"/>
        <w:ind w:right="736"/>
        <w:rPr>
          <w:rFonts w:ascii="Symbol" w:hAnsi="Symbol"/>
          <w:sz w:val="21"/>
        </w:rPr>
      </w:pPr>
      <w:r>
        <w:rPr>
          <w:w w:val="105"/>
          <w:sz w:val="21"/>
        </w:rPr>
        <w:t>Risk quantification – the probability of events is determined and the consequences associated with their occurrence are</w:t>
      </w:r>
      <w:r>
        <w:rPr>
          <w:spacing w:val="4"/>
          <w:w w:val="105"/>
          <w:sz w:val="21"/>
        </w:rPr>
        <w:t xml:space="preserve"> </w:t>
      </w:r>
      <w:r>
        <w:rPr>
          <w:w w:val="105"/>
          <w:sz w:val="21"/>
        </w:rPr>
        <w:t>examined.</w:t>
      </w:r>
    </w:p>
    <w:p w14:paraId="2AA4E706" w14:textId="77777777" w:rsidR="00CD5477" w:rsidRDefault="00704410">
      <w:pPr>
        <w:pStyle w:val="Paragraphedeliste"/>
        <w:numPr>
          <w:ilvl w:val="2"/>
          <w:numId w:val="11"/>
        </w:numPr>
        <w:tabs>
          <w:tab w:val="left" w:pos="1689"/>
          <w:tab w:val="left" w:pos="1690"/>
        </w:tabs>
        <w:spacing w:before="148" w:line="244" w:lineRule="auto"/>
        <w:ind w:right="735"/>
        <w:rPr>
          <w:rFonts w:ascii="Symbol" w:hAnsi="Symbol"/>
          <w:sz w:val="21"/>
        </w:rPr>
      </w:pPr>
      <w:r>
        <w:rPr>
          <w:w w:val="105"/>
          <w:sz w:val="21"/>
        </w:rPr>
        <w:t>Risk response – methods are produced to reduce or control the risk, e.g. switch to alternative</w:t>
      </w:r>
      <w:r>
        <w:rPr>
          <w:spacing w:val="1"/>
          <w:w w:val="105"/>
          <w:sz w:val="21"/>
        </w:rPr>
        <w:t xml:space="preserve"> </w:t>
      </w:r>
      <w:r>
        <w:rPr>
          <w:w w:val="105"/>
          <w:sz w:val="21"/>
        </w:rPr>
        <w:t>technologies.</w:t>
      </w:r>
    </w:p>
    <w:p w14:paraId="133FAB65" w14:textId="77777777" w:rsidR="00CD5477" w:rsidRDefault="00704410">
      <w:pPr>
        <w:pStyle w:val="Paragraphedeliste"/>
        <w:numPr>
          <w:ilvl w:val="2"/>
          <w:numId w:val="11"/>
        </w:numPr>
        <w:tabs>
          <w:tab w:val="left" w:pos="1690"/>
        </w:tabs>
        <w:spacing w:before="143"/>
        <w:ind w:hanging="361"/>
        <w:jc w:val="both"/>
        <w:rPr>
          <w:rFonts w:ascii="Symbol" w:hAnsi="Symbol"/>
          <w:sz w:val="21"/>
        </w:rPr>
      </w:pPr>
      <w:r>
        <w:rPr>
          <w:w w:val="105"/>
          <w:sz w:val="21"/>
        </w:rPr>
        <w:t>Risk control and report – lessons learnt are</w:t>
      </w:r>
      <w:r>
        <w:rPr>
          <w:spacing w:val="4"/>
          <w:w w:val="105"/>
          <w:sz w:val="21"/>
        </w:rPr>
        <w:t xml:space="preserve"> </w:t>
      </w:r>
      <w:r>
        <w:rPr>
          <w:w w:val="105"/>
          <w:sz w:val="21"/>
        </w:rPr>
        <w:t>documented.</w:t>
      </w:r>
    </w:p>
    <w:p w14:paraId="1F5E6C3F" w14:textId="5EDEC602" w:rsidR="00DB00ED" w:rsidRDefault="00704410">
      <w:pPr>
        <w:pStyle w:val="Corpsdetexte"/>
        <w:spacing w:before="121" w:line="252" w:lineRule="auto"/>
        <w:ind w:left="969" w:right="733"/>
        <w:jc w:val="both"/>
        <w:rPr>
          <w:w w:val="105"/>
        </w:rPr>
      </w:pPr>
      <w:r>
        <w:rPr>
          <w:w w:val="105"/>
        </w:rPr>
        <w:t xml:space="preserve">Risks with medium or high probability and severe impact are handled with particular caution during the project. At this point, it is expected that the project safely </w:t>
      </w:r>
      <w:proofErr w:type="gramStart"/>
      <w:r>
        <w:rPr>
          <w:w w:val="105"/>
        </w:rPr>
        <w:t>achieves</w:t>
      </w:r>
      <w:proofErr w:type="gramEnd"/>
      <w:r>
        <w:rPr>
          <w:w w:val="105"/>
        </w:rPr>
        <w:t xml:space="preserve"> its expected results. </w:t>
      </w:r>
    </w:p>
    <w:p w14:paraId="0C9F0FD8" w14:textId="1A120F3A" w:rsidR="00CD5477" w:rsidRDefault="00704410">
      <w:pPr>
        <w:pStyle w:val="Corpsdetexte"/>
        <w:spacing w:before="121" w:line="252" w:lineRule="auto"/>
        <w:ind w:left="969" w:right="733"/>
        <w:jc w:val="both"/>
      </w:pPr>
      <w:r>
        <w:rPr>
          <w:w w:val="105"/>
        </w:rPr>
        <w:t xml:space="preserve">This is also supported by the preliminary risk analysis. Normal project risks are managed via </w:t>
      </w:r>
      <w:r>
        <w:rPr>
          <w:w w:val="102"/>
        </w:rPr>
        <w:t>“good</w:t>
      </w:r>
      <w:r>
        <w:rPr>
          <w:w w:val="34"/>
        </w:rPr>
        <w:t>-­‐</w:t>
      </w:r>
      <w:r>
        <w:rPr>
          <w:w w:val="102"/>
        </w:rPr>
        <w:t>practice</w:t>
      </w:r>
      <w:proofErr w:type="gramStart"/>
      <w:r>
        <w:rPr>
          <w:w w:val="102"/>
        </w:rPr>
        <w:t>”</w:t>
      </w:r>
      <w:r>
        <w:t xml:space="preserve">  </w:t>
      </w:r>
      <w:r>
        <w:rPr>
          <w:w w:val="102"/>
        </w:rPr>
        <w:t>project</w:t>
      </w:r>
      <w:proofErr w:type="gramEnd"/>
      <w:r>
        <w:t xml:space="preserve">  </w:t>
      </w:r>
      <w:r>
        <w:rPr>
          <w:w w:val="102"/>
        </w:rPr>
        <w:t>management</w:t>
      </w:r>
      <w:r>
        <w:t xml:space="preserve">  </w:t>
      </w:r>
      <w:r>
        <w:rPr>
          <w:w w:val="102"/>
        </w:rPr>
        <w:t>and</w:t>
      </w:r>
      <w:r>
        <w:t xml:space="preserve">  </w:t>
      </w:r>
      <w:r>
        <w:rPr>
          <w:w w:val="102"/>
        </w:rPr>
        <w:t>rely</w:t>
      </w:r>
      <w:r>
        <w:t xml:space="preserve">  </w:t>
      </w:r>
      <w:r>
        <w:rPr>
          <w:w w:val="102"/>
        </w:rPr>
        <w:t>on</w:t>
      </w:r>
      <w:r>
        <w:t xml:space="preserve">  </w:t>
      </w:r>
      <w:r>
        <w:rPr>
          <w:w w:val="102"/>
        </w:rPr>
        <w:t>the</w:t>
      </w:r>
      <w:r>
        <w:t xml:space="preserve">  </w:t>
      </w:r>
      <w:r>
        <w:rPr>
          <w:w w:val="102"/>
        </w:rPr>
        <w:t>experience</w:t>
      </w:r>
      <w:r>
        <w:t xml:space="preserve">  </w:t>
      </w:r>
      <w:r>
        <w:rPr>
          <w:w w:val="102"/>
        </w:rPr>
        <w:t>from</w:t>
      </w:r>
      <w:r>
        <w:t xml:space="preserve">  </w:t>
      </w:r>
      <w:r>
        <w:rPr>
          <w:w w:val="102"/>
        </w:rPr>
        <w:t>the</w:t>
      </w:r>
      <w:r>
        <w:t xml:space="preserve">  </w:t>
      </w:r>
      <w:r>
        <w:rPr>
          <w:w w:val="102"/>
        </w:rPr>
        <w:t>successful</w:t>
      </w:r>
      <w:r>
        <w:t xml:space="preserve">  </w:t>
      </w:r>
      <w:r>
        <w:rPr>
          <w:w w:val="102"/>
        </w:rPr>
        <w:t xml:space="preserve">research </w:t>
      </w:r>
      <w:r>
        <w:rPr>
          <w:w w:val="105"/>
        </w:rPr>
        <w:t>projects that the partners have been performing. The close supervision and tight control both by the project management and by the various Boards ensures that results are available in time and with adequate quality.</w:t>
      </w:r>
    </w:p>
    <w:p w14:paraId="4D2F9641" w14:textId="77777777" w:rsidR="00CD5477" w:rsidRDefault="00704410">
      <w:pPr>
        <w:pStyle w:val="Corpsdetexte"/>
        <w:spacing w:before="118" w:line="252" w:lineRule="auto"/>
        <w:ind w:left="969" w:right="732"/>
        <w:jc w:val="both"/>
        <w:rPr>
          <w:w w:val="105"/>
        </w:rPr>
      </w:pPr>
      <w:r>
        <w:rPr>
          <w:w w:val="105"/>
        </w:rPr>
        <w:t>WP1 is responsible for close monitoring of the progress and risk identification. Risk identification is however also collaboratively encouraged as part of reflective sessions during the project meetings Early communication of risks is encouraged as well as discussions, in order to achieve a profound understanding of risks. The project management promotes an open communication culture to openly discuss any issues arising.</w:t>
      </w:r>
    </w:p>
    <w:p w14:paraId="046B6CBB" w14:textId="77777777" w:rsidR="00DB00ED" w:rsidRDefault="00DB00ED">
      <w:pPr>
        <w:pStyle w:val="Corpsdetexte"/>
        <w:spacing w:before="118" w:line="252" w:lineRule="auto"/>
        <w:ind w:left="969" w:right="732"/>
        <w:jc w:val="both"/>
      </w:pPr>
    </w:p>
    <w:p w14:paraId="3BCD31C1" w14:textId="77777777" w:rsidR="00316808" w:rsidRDefault="00316808">
      <w:pPr>
        <w:pStyle w:val="Corpsdetexte"/>
        <w:spacing w:before="118" w:line="252" w:lineRule="auto"/>
        <w:ind w:left="969" w:right="732"/>
        <w:jc w:val="both"/>
      </w:pPr>
    </w:p>
    <w:p w14:paraId="235F15EB" w14:textId="77777777" w:rsidR="00316808" w:rsidRDefault="00316808">
      <w:pPr>
        <w:pStyle w:val="Corpsdetexte"/>
        <w:spacing w:before="118" w:line="252" w:lineRule="auto"/>
        <w:ind w:left="969" w:right="732"/>
        <w:jc w:val="both"/>
      </w:pPr>
    </w:p>
    <w:p w14:paraId="5D4A432A" w14:textId="77777777" w:rsidR="00CD5477" w:rsidRDefault="00704410">
      <w:pPr>
        <w:pStyle w:val="Heading2"/>
        <w:numPr>
          <w:ilvl w:val="1"/>
          <w:numId w:val="11"/>
        </w:numPr>
        <w:tabs>
          <w:tab w:val="left" w:pos="970"/>
        </w:tabs>
        <w:spacing w:before="1"/>
        <w:ind w:hanging="568"/>
      </w:pPr>
      <w:bookmarkStart w:id="15" w:name="_Toc445120681"/>
      <w:r>
        <w:rPr>
          <w:color w:val="E64010"/>
        </w:rPr>
        <w:t>SWOT</w:t>
      </w:r>
      <w:bookmarkEnd w:id="15"/>
    </w:p>
    <w:p w14:paraId="04FF8C96" w14:textId="77777777" w:rsidR="00CD5477" w:rsidRDefault="00704410">
      <w:pPr>
        <w:pStyle w:val="Corpsdetexte"/>
        <w:spacing w:before="132" w:line="252" w:lineRule="auto"/>
        <w:ind w:left="969" w:right="736"/>
        <w:jc w:val="both"/>
      </w:pPr>
      <w:r>
        <w:rPr>
          <w:w w:val="105"/>
        </w:rPr>
        <w:t xml:space="preserve">Another instrument closely connected to the internal survey is the SWOT analysis, as the results of the surveys can also provide valuable input for the SWOT analysis, which </w:t>
      </w:r>
      <w:proofErr w:type="gramStart"/>
      <w:r>
        <w:rPr>
          <w:w w:val="105"/>
        </w:rPr>
        <w:t>is planned to be performed</w:t>
      </w:r>
      <w:proofErr w:type="gramEnd"/>
      <w:r>
        <w:rPr>
          <w:w w:val="105"/>
        </w:rPr>
        <w:t xml:space="preserve"> yearly.</w:t>
      </w:r>
    </w:p>
    <w:p w14:paraId="5AC1004D" w14:textId="77777777" w:rsidR="00CD5477" w:rsidRDefault="00704410">
      <w:pPr>
        <w:pStyle w:val="Corpsdetexte"/>
        <w:spacing w:before="115" w:line="252" w:lineRule="auto"/>
        <w:ind w:left="969" w:right="732"/>
        <w:jc w:val="both"/>
      </w:pPr>
      <w:r>
        <w:rPr>
          <w:w w:val="105"/>
        </w:rPr>
        <w:t xml:space="preserve">The </w:t>
      </w:r>
      <w:r>
        <w:rPr>
          <w:spacing w:val="2"/>
          <w:w w:val="105"/>
        </w:rPr>
        <w:t xml:space="preserve">SWOT </w:t>
      </w:r>
      <w:r>
        <w:rPr>
          <w:w w:val="105"/>
        </w:rPr>
        <w:t xml:space="preserve">analysis is a structured planning method to evaluate the Strengths, Weaknesses Opportunities and Threats of a particular undertaking, be it for a policy or </w:t>
      </w:r>
      <w:proofErr w:type="spellStart"/>
      <w:r>
        <w:rPr>
          <w:w w:val="105"/>
        </w:rPr>
        <w:t>programme</w:t>
      </w:r>
      <w:proofErr w:type="spellEnd"/>
      <w:r>
        <w:rPr>
          <w:w w:val="105"/>
        </w:rPr>
        <w:t>, a project or</w:t>
      </w:r>
      <w:r>
        <w:rPr>
          <w:spacing w:val="-4"/>
          <w:w w:val="105"/>
        </w:rPr>
        <w:t xml:space="preserve"> </w:t>
      </w:r>
      <w:r>
        <w:rPr>
          <w:w w:val="105"/>
        </w:rPr>
        <w:t>product</w:t>
      </w:r>
      <w:r>
        <w:rPr>
          <w:spacing w:val="-3"/>
          <w:w w:val="105"/>
        </w:rPr>
        <w:t xml:space="preserve"> </w:t>
      </w:r>
      <w:r>
        <w:rPr>
          <w:w w:val="105"/>
        </w:rPr>
        <w:t>or</w:t>
      </w:r>
      <w:r>
        <w:rPr>
          <w:spacing w:val="-3"/>
          <w:w w:val="105"/>
        </w:rPr>
        <w:t xml:space="preserve"> </w:t>
      </w:r>
      <w:r>
        <w:rPr>
          <w:w w:val="105"/>
        </w:rPr>
        <w:t>for</w:t>
      </w:r>
      <w:r>
        <w:rPr>
          <w:spacing w:val="-3"/>
          <w:w w:val="105"/>
        </w:rPr>
        <w:t xml:space="preserve"> </w:t>
      </w:r>
      <w:r>
        <w:rPr>
          <w:w w:val="105"/>
        </w:rPr>
        <w:t>an</w:t>
      </w:r>
      <w:r>
        <w:rPr>
          <w:spacing w:val="-3"/>
          <w:w w:val="105"/>
        </w:rPr>
        <w:t xml:space="preserve"> </w:t>
      </w:r>
      <w:r>
        <w:rPr>
          <w:w w:val="105"/>
        </w:rPr>
        <w:t>organization</w:t>
      </w:r>
      <w:r>
        <w:rPr>
          <w:spacing w:val="-2"/>
          <w:w w:val="105"/>
        </w:rPr>
        <w:t xml:space="preserve"> </w:t>
      </w:r>
      <w:r>
        <w:rPr>
          <w:w w:val="105"/>
        </w:rPr>
        <w:t>or</w:t>
      </w:r>
      <w:r>
        <w:rPr>
          <w:spacing w:val="-3"/>
          <w:w w:val="105"/>
        </w:rPr>
        <w:t xml:space="preserve"> </w:t>
      </w:r>
      <w:r>
        <w:rPr>
          <w:w w:val="105"/>
        </w:rPr>
        <w:t>individual.</w:t>
      </w:r>
      <w:r>
        <w:rPr>
          <w:spacing w:val="-4"/>
          <w:w w:val="105"/>
        </w:rPr>
        <w:t xml:space="preserve"> </w:t>
      </w:r>
      <w:r>
        <w:rPr>
          <w:w w:val="105"/>
        </w:rPr>
        <w:t>It</w:t>
      </w:r>
      <w:r>
        <w:rPr>
          <w:spacing w:val="-3"/>
          <w:w w:val="105"/>
        </w:rPr>
        <w:t xml:space="preserve"> </w:t>
      </w:r>
      <w:r>
        <w:rPr>
          <w:w w:val="105"/>
        </w:rPr>
        <w:t>is</w:t>
      </w:r>
      <w:r>
        <w:rPr>
          <w:spacing w:val="-3"/>
          <w:w w:val="105"/>
        </w:rPr>
        <w:t xml:space="preserve"> </w:t>
      </w:r>
      <w:r>
        <w:rPr>
          <w:w w:val="105"/>
        </w:rPr>
        <w:t>generally</w:t>
      </w:r>
      <w:r>
        <w:rPr>
          <w:spacing w:val="-3"/>
          <w:w w:val="105"/>
        </w:rPr>
        <w:t xml:space="preserve"> </w:t>
      </w:r>
      <w:r>
        <w:rPr>
          <w:w w:val="105"/>
        </w:rPr>
        <w:t>considered</w:t>
      </w:r>
      <w:r>
        <w:rPr>
          <w:spacing w:val="-3"/>
          <w:w w:val="105"/>
        </w:rPr>
        <w:t xml:space="preserve"> </w:t>
      </w:r>
      <w:r>
        <w:rPr>
          <w:w w:val="105"/>
        </w:rPr>
        <w:t>to</w:t>
      </w:r>
      <w:r>
        <w:rPr>
          <w:spacing w:val="-3"/>
          <w:w w:val="105"/>
        </w:rPr>
        <w:t xml:space="preserve"> </w:t>
      </w:r>
      <w:r>
        <w:rPr>
          <w:w w:val="105"/>
        </w:rPr>
        <w:t>be</w:t>
      </w:r>
      <w:r>
        <w:rPr>
          <w:spacing w:val="-3"/>
          <w:w w:val="105"/>
        </w:rPr>
        <w:t xml:space="preserve"> </w:t>
      </w:r>
      <w:r>
        <w:rPr>
          <w:w w:val="105"/>
        </w:rPr>
        <w:t>a</w:t>
      </w:r>
      <w:r>
        <w:rPr>
          <w:spacing w:val="-3"/>
          <w:w w:val="105"/>
        </w:rPr>
        <w:t xml:space="preserve"> </w:t>
      </w:r>
      <w:r>
        <w:rPr>
          <w:w w:val="105"/>
        </w:rPr>
        <w:t>simple</w:t>
      </w:r>
      <w:r>
        <w:rPr>
          <w:spacing w:val="-3"/>
          <w:w w:val="105"/>
        </w:rPr>
        <w:t xml:space="preserve"> </w:t>
      </w:r>
      <w:r>
        <w:rPr>
          <w:w w:val="105"/>
        </w:rPr>
        <w:t>and</w:t>
      </w:r>
      <w:r>
        <w:rPr>
          <w:spacing w:val="-3"/>
          <w:w w:val="105"/>
        </w:rPr>
        <w:t xml:space="preserve"> </w:t>
      </w:r>
      <w:r>
        <w:rPr>
          <w:w w:val="105"/>
        </w:rPr>
        <w:t xml:space="preserve">useful tool for </w:t>
      </w:r>
      <w:proofErr w:type="spellStart"/>
      <w:r>
        <w:rPr>
          <w:w w:val="105"/>
        </w:rPr>
        <w:t>analysing</w:t>
      </w:r>
      <w:proofErr w:type="spellEnd"/>
      <w:r>
        <w:rPr>
          <w:w w:val="105"/>
        </w:rPr>
        <w:t xml:space="preserve"> project objectives by identifying the internal and external factors that are </w:t>
      </w:r>
      <w:proofErr w:type="spellStart"/>
      <w:r>
        <w:rPr>
          <w:w w:val="105"/>
        </w:rPr>
        <w:t>favourable</w:t>
      </w:r>
      <w:proofErr w:type="spellEnd"/>
      <w:r>
        <w:rPr>
          <w:w w:val="105"/>
        </w:rPr>
        <w:t xml:space="preserve"> and </w:t>
      </w:r>
      <w:proofErr w:type="spellStart"/>
      <w:r>
        <w:rPr>
          <w:w w:val="105"/>
        </w:rPr>
        <w:t>unfavourable</w:t>
      </w:r>
      <w:proofErr w:type="spellEnd"/>
      <w:r>
        <w:rPr>
          <w:w w:val="105"/>
        </w:rPr>
        <w:t xml:space="preserve"> to achieving that objective. Strengths and weaknesses are regarded internal to the project while opportunities and threats generally relate to external</w:t>
      </w:r>
      <w:r>
        <w:rPr>
          <w:spacing w:val="-19"/>
          <w:w w:val="105"/>
        </w:rPr>
        <w:t xml:space="preserve"> </w:t>
      </w:r>
      <w:r>
        <w:rPr>
          <w:w w:val="105"/>
        </w:rPr>
        <w:t>factors.</w:t>
      </w:r>
    </w:p>
    <w:p w14:paraId="39357173" w14:textId="77777777" w:rsidR="00CD5477" w:rsidRDefault="00704410">
      <w:pPr>
        <w:pStyle w:val="Corpsdetexte"/>
        <w:spacing w:before="117" w:line="252" w:lineRule="auto"/>
        <w:ind w:left="969" w:right="736"/>
        <w:jc w:val="both"/>
      </w:pPr>
      <w:r>
        <w:rPr>
          <w:w w:val="105"/>
        </w:rPr>
        <w:t>Strengths can be seen as characteristics of the project that give it an advantage over others while weaknesses are regarded as characteristics that place the team at a disadvantage relative to others. Opportunities comprise elements that the project could exploit to its advantage whilst threats include elements in the environment that could cause trouble for the</w:t>
      </w:r>
      <w:r>
        <w:rPr>
          <w:spacing w:val="-9"/>
          <w:w w:val="105"/>
        </w:rPr>
        <w:t xml:space="preserve"> </w:t>
      </w:r>
      <w:r>
        <w:rPr>
          <w:w w:val="105"/>
        </w:rPr>
        <w:t>project.</w:t>
      </w:r>
    </w:p>
    <w:p w14:paraId="524E1CB2" w14:textId="77777777" w:rsidR="00CD5477" w:rsidRDefault="00704410">
      <w:pPr>
        <w:pStyle w:val="Corpsdetexte"/>
        <w:spacing w:before="119" w:line="364" w:lineRule="auto"/>
        <w:ind w:left="969" w:right="4163"/>
        <w:jc w:val="both"/>
      </w:pPr>
      <w:r>
        <w:rPr>
          <w:w w:val="105"/>
        </w:rPr>
        <w:t>Question</w:t>
      </w:r>
      <w:r>
        <w:rPr>
          <w:spacing w:val="-6"/>
          <w:w w:val="105"/>
        </w:rPr>
        <w:t xml:space="preserve"> </w:t>
      </w:r>
      <w:r>
        <w:rPr>
          <w:w w:val="105"/>
        </w:rPr>
        <w:t>to</w:t>
      </w:r>
      <w:r>
        <w:rPr>
          <w:spacing w:val="-5"/>
          <w:w w:val="105"/>
        </w:rPr>
        <w:t xml:space="preserve"> </w:t>
      </w:r>
      <w:r>
        <w:rPr>
          <w:w w:val="105"/>
        </w:rPr>
        <w:t>be</w:t>
      </w:r>
      <w:r>
        <w:rPr>
          <w:spacing w:val="-6"/>
          <w:w w:val="105"/>
        </w:rPr>
        <w:t xml:space="preserve"> </w:t>
      </w:r>
      <w:r>
        <w:rPr>
          <w:w w:val="105"/>
        </w:rPr>
        <w:t>answered</w:t>
      </w:r>
      <w:r>
        <w:rPr>
          <w:spacing w:val="-5"/>
          <w:w w:val="105"/>
        </w:rPr>
        <w:t xml:space="preserve"> </w:t>
      </w:r>
      <w:r>
        <w:rPr>
          <w:w w:val="105"/>
        </w:rPr>
        <w:t>during</w:t>
      </w:r>
      <w:r>
        <w:rPr>
          <w:spacing w:val="-6"/>
          <w:w w:val="105"/>
        </w:rPr>
        <w:t xml:space="preserve"> </w:t>
      </w:r>
      <w:r>
        <w:rPr>
          <w:w w:val="105"/>
        </w:rPr>
        <w:t>the</w:t>
      </w:r>
      <w:r>
        <w:rPr>
          <w:spacing w:val="-5"/>
          <w:w w:val="105"/>
        </w:rPr>
        <w:t xml:space="preserve"> </w:t>
      </w:r>
      <w:r>
        <w:rPr>
          <w:spacing w:val="2"/>
          <w:w w:val="105"/>
        </w:rPr>
        <w:t>SWOT</w:t>
      </w:r>
      <w:r>
        <w:rPr>
          <w:spacing w:val="-5"/>
          <w:w w:val="105"/>
        </w:rPr>
        <w:t xml:space="preserve"> </w:t>
      </w:r>
      <w:r>
        <w:rPr>
          <w:w w:val="105"/>
        </w:rPr>
        <w:t>analysis</w:t>
      </w:r>
      <w:r>
        <w:rPr>
          <w:spacing w:val="-7"/>
          <w:w w:val="105"/>
        </w:rPr>
        <w:t xml:space="preserve"> </w:t>
      </w:r>
      <w:r>
        <w:rPr>
          <w:w w:val="105"/>
        </w:rPr>
        <w:t xml:space="preserve">comprise: </w:t>
      </w:r>
      <w:r>
        <w:rPr>
          <w:w w:val="105"/>
          <w:u w:val="single"/>
        </w:rPr>
        <w:t>Strengths</w:t>
      </w:r>
      <w:r>
        <w:rPr>
          <w:spacing w:val="1"/>
          <w:w w:val="105"/>
          <w:u w:val="single"/>
        </w:rPr>
        <w:t xml:space="preserve"> </w:t>
      </w:r>
      <w:r>
        <w:rPr>
          <w:w w:val="105"/>
          <w:u w:val="single"/>
        </w:rPr>
        <w:t>(S):</w:t>
      </w:r>
    </w:p>
    <w:p w14:paraId="19AFC34A" w14:textId="77777777" w:rsidR="00CD5477" w:rsidRDefault="00704410">
      <w:pPr>
        <w:pStyle w:val="Paragraphedeliste"/>
        <w:numPr>
          <w:ilvl w:val="2"/>
          <w:numId w:val="11"/>
        </w:numPr>
        <w:tabs>
          <w:tab w:val="left" w:pos="1690"/>
        </w:tabs>
        <w:spacing w:before="13"/>
        <w:ind w:hanging="361"/>
        <w:jc w:val="both"/>
        <w:rPr>
          <w:rFonts w:ascii="Symbol" w:hAnsi="Symbol"/>
          <w:sz w:val="21"/>
        </w:rPr>
      </w:pPr>
      <w:r>
        <w:rPr>
          <w:w w:val="105"/>
          <w:sz w:val="21"/>
        </w:rPr>
        <w:t>What do we do well? What are our</w:t>
      </w:r>
      <w:r>
        <w:rPr>
          <w:spacing w:val="6"/>
          <w:w w:val="105"/>
          <w:sz w:val="21"/>
        </w:rPr>
        <w:t xml:space="preserve"> </w:t>
      </w:r>
      <w:r>
        <w:rPr>
          <w:w w:val="105"/>
          <w:sz w:val="21"/>
        </w:rPr>
        <w:t>assets?</w:t>
      </w:r>
    </w:p>
    <w:p w14:paraId="2929AD8B" w14:textId="77777777" w:rsidR="00CD5477" w:rsidRDefault="00704410">
      <w:pPr>
        <w:pStyle w:val="Paragraphedeliste"/>
        <w:numPr>
          <w:ilvl w:val="2"/>
          <w:numId w:val="11"/>
        </w:numPr>
        <w:tabs>
          <w:tab w:val="left" w:pos="1689"/>
          <w:tab w:val="left" w:pos="1690"/>
        </w:tabs>
        <w:spacing w:before="106"/>
        <w:ind w:right="739"/>
        <w:rPr>
          <w:rFonts w:ascii="Symbol" w:hAnsi="Symbol"/>
          <w:sz w:val="21"/>
        </w:rPr>
      </w:pPr>
      <w:r>
        <w:rPr>
          <w:w w:val="105"/>
          <w:sz w:val="21"/>
        </w:rPr>
        <w:t>What advantages does the project have? What do we do better than anyone else? What unique resources can we draw upon that others</w:t>
      </w:r>
      <w:r>
        <w:rPr>
          <w:spacing w:val="6"/>
          <w:w w:val="105"/>
          <w:sz w:val="21"/>
        </w:rPr>
        <w:t xml:space="preserve"> </w:t>
      </w:r>
      <w:r>
        <w:rPr>
          <w:w w:val="105"/>
          <w:sz w:val="21"/>
        </w:rPr>
        <w:t>can't?</w:t>
      </w:r>
    </w:p>
    <w:p w14:paraId="3EF363AB" w14:textId="77777777" w:rsidR="00CD5477" w:rsidRDefault="00704410">
      <w:pPr>
        <w:pStyle w:val="Paragraphedeliste"/>
        <w:numPr>
          <w:ilvl w:val="2"/>
          <w:numId w:val="11"/>
        </w:numPr>
        <w:tabs>
          <w:tab w:val="left" w:pos="1689"/>
          <w:tab w:val="left" w:pos="1690"/>
        </w:tabs>
        <w:spacing w:before="149"/>
        <w:ind w:hanging="361"/>
        <w:rPr>
          <w:rFonts w:ascii="Symbol" w:hAnsi="Symbol"/>
          <w:sz w:val="21"/>
        </w:rPr>
      </w:pPr>
      <w:r>
        <w:rPr>
          <w:w w:val="105"/>
          <w:sz w:val="21"/>
        </w:rPr>
        <w:t>What are our core competencies? What is the</w:t>
      </w:r>
      <w:r>
        <w:rPr>
          <w:color w:val="0000FF"/>
          <w:w w:val="105"/>
          <w:sz w:val="21"/>
        </w:rPr>
        <w:t xml:space="preserve"> </w:t>
      </w:r>
      <w:r>
        <w:rPr>
          <w:color w:val="0000FF"/>
          <w:w w:val="105"/>
          <w:sz w:val="21"/>
          <w:u w:val="single" w:color="0000FF"/>
        </w:rPr>
        <w:t>Unique Selling Proposition</w:t>
      </w:r>
      <w:r>
        <w:rPr>
          <w:color w:val="0000FF"/>
          <w:spacing w:val="-4"/>
          <w:w w:val="105"/>
          <w:sz w:val="21"/>
        </w:rPr>
        <w:t xml:space="preserve"> </w:t>
      </w:r>
      <w:r>
        <w:rPr>
          <w:w w:val="105"/>
          <w:sz w:val="21"/>
        </w:rPr>
        <w:t>(USP)?</w:t>
      </w:r>
    </w:p>
    <w:p w14:paraId="1A437D7A" w14:textId="77777777" w:rsidR="00CD5477" w:rsidRDefault="00704410">
      <w:pPr>
        <w:pStyle w:val="Paragraphedeliste"/>
        <w:numPr>
          <w:ilvl w:val="2"/>
          <w:numId w:val="11"/>
        </w:numPr>
        <w:tabs>
          <w:tab w:val="left" w:pos="1689"/>
          <w:tab w:val="left" w:pos="1690"/>
        </w:tabs>
        <w:spacing w:before="140" w:line="350" w:lineRule="auto"/>
        <w:ind w:left="969" w:right="5246" w:firstLine="360"/>
        <w:rPr>
          <w:rFonts w:ascii="Symbol" w:hAnsi="Symbol"/>
          <w:sz w:val="21"/>
        </w:rPr>
      </w:pPr>
      <w:r>
        <w:rPr>
          <w:w w:val="105"/>
          <w:sz w:val="21"/>
        </w:rPr>
        <w:t>What do other people see as our</w:t>
      </w:r>
      <w:r>
        <w:rPr>
          <w:spacing w:val="-25"/>
          <w:w w:val="105"/>
          <w:sz w:val="21"/>
        </w:rPr>
        <w:t xml:space="preserve"> </w:t>
      </w:r>
      <w:r>
        <w:rPr>
          <w:w w:val="105"/>
          <w:sz w:val="21"/>
        </w:rPr>
        <w:t>strengths?</w:t>
      </w:r>
      <w:r>
        <w:rPr>
          <w:w w:val="105"/>
          <w:sz w:val="21"/>
          <w:u w:val="single"/>
        </w:rPr>
        <w:t xml:space="preserve"> Weaknesses</w:t>
      </w:r>
      <w:r>
        <w:rPr>
          <w:spacing w:val="1"/>
          <w:w w:val="105"/>
          <w:sz w:val="21"/>
          <w:u w:val="single"/>
        </w:rPr>
        <w:t xml:space="preserve"> </w:t>
      </w:r>
      <w:r>
        <w:rPr>
          <w:w w:val="105"/>
          <w:sz w:val="21"/>
          <w:u w:val="single"/>
        </w:rPr>
        <w:t>(W)</w:t>
      </w:r>
      <w:r>
        <w:rPr>
          <w:w w:val="105"/>
          <w:sz w:val="21"/>
        </w:rPr>
        <w:t>:</w:t>
      </w:r>
    </w:p>
    <w:p w14:paraId="2A316971" w14:textId="77777777" w:rsidR="00CD5477" w:rsidRDefault="00704410">
      <w:pPr>
        <w:pStyle w:val="Paragraphedeliste"/>
        <w:numPr>
          <w:ilvl w:val="2"/>
          <w:numId w:val="11"/>
        </w:numPr>
        <w:tabs>
          <w:tab w:val="left" w:pos="1689"/>
          <w:tab w:val="left" w:pos="1690"/>
        </w:tabs>
        <w:spacing w:before="32"/>
        <w:ind w:hanging="361"/>
        <w:rPr>
          <w:rFonts w:ascii="Symbol" w:hAnsi="Symbol"/>
          <w:sz w:val="21"/>
        </w:rPr>
      </w:pPr>
      <w:r>
        <w:rPr>
          <w:w w:val="105"/>
          <w:sz w:val="21"/>
        </w:rPr>
        <w:t>What could we improve? What can we do</w:t>
      </w:r>
      <w:r>
        <w:rPr>
          <w:spacing w:val="5"/>
          <w:w w:val="105"/>
          <w:sz w:val="21"/>
        </w:rPr>
        <w:t xml:space="preserve"> </w:t>
      </w:r>
      <w:r>
        <w:rPr>
          <w:w w:val="105"/>
          <w:sz w:val="21"/>
        </w:rPr>
        <w:t>better?</w:t>
      </w:r>
    </w:p>
    <w:p w14:paraId="44A6EFC3" w14:textId="77777777" w:rsidR="00CD5477" w:rsidRDefault="00704410">
      <w:pPr>
        <w:pStyle w:val="Paragraphedeliste"/>
        <w:numPr>
          <w:ilvl w:val="2"/>
          <w:numId w:val="11"/>
        </w:numPr>
        <w:tabs>
          <w:tab w:val="left" w:pos="1689"/>
          <w:tab w:val="left" w:pos="1690"/>
        </w:tabs>
        <w:spacing w:before="136"/>
        <w:ind w:hanging="361"/>
        <w:rPr>
          <w:rFonts w:ascii="Symbol" w:hAnsi="Symbol"/>
          <w:sz w:val="21"/>
        </w:rPr>
      </w:pPr>
      <w:r>
        <w:rPr>
          <w:w w:val="105"/>
          <w:sz w:val="21"/>
        </w:rPr>
        <w:t>What should we</w:t>
      </w:r>
      <w:r>
        <w:rPr>
          <w:spacing w:val="2"/>
          <w:w w:val="105"/>
          <w:sz w:val="21"/>
        </w:rPr>
        <w:t xml:space="preserve"> </w:t>
      </w:r>
      <w:r>
        <w:rPr>
          <w:w w:val="105"/>
          <w:sz w:val="21"/>
        </w:rPr>
        <w:t>avoid?</w:t>
      </w:r>
    </w:p>
    <w:p w14:paraId="5348F244" w14:textId="77777777" w:rsidR="00CD5477" w:rsidRDefault="00704410">
      <w:pPr>
        <w:pStyle w:val="Paragraphedeliste"/>
        <w:numPr>
          <w:ilvl w:val="2"/>
          <w:numId w:val="11"/>
        </w:numPr>
        <w:tabs>
          <w:tab w:val="left" w:pos="1689"/>
          <w:tab w:val="left" w:pos="1690"/>
        </w:tabs>
        <w:spacing w:before="141"/>
        <w:ind w:hanging="361"/>
        <w:rPr>
          <w:rFonts w:ascii="Symbol" w:hAnsi="Symbol"/>
          <w:sz w:val="21"/>
        </w:rPr>
      </w:pPr>
      <w:r>
        <w:rPr>
          <w:w w:val="105"/>
          <w:sz w:val="21"/>
        </w:rPr>
        <w:t>Where do we lack</w:t>
      </w:r>
      <w:r>
        <w:rPr>
          <w:spacing w:val="4"/>
          <w:w w:val="105"/>
          <w:sz w:val="21"/>
        </w:rPr>
        <w:t xml:space="preserve"> </w:t>
      </w:r>
      <w:r>
        <w:rPr>
          <w:w w:val="105"/>
          <w:sz w:val="21"/>
        </w:rPr>
        <w:t>resources?</w:t>
      </w:r>
    </w:p>
    <w:p w14:paraId="30830028" w14:textId="77777777" w:rsidR="00CD5477" w:rsidRDefault="00704410">
      <w:pPr>
        <w:pStyle w:val="Paragraphedeliste"/>
        <w:numPr>
          <w:ilvl w:val="2"/>
          <w:numId w:val="11"/>
        </w:numPr>
        <w:tabs>
          <w:tab w:val="left" w:pos="1689"/>
          <w:tab w:val="left" w:pos="1690"/>
        </w:tabs>
        <w:spacing w:before="135"/>
        <w:ind w:hanging="361"/>
        <w:rPr>
          <w:rFonts w:ascii="Symbol" w:hAnsi="Symbol"/>
          <w:sz w:val="21"/>
        </w:rPr>
      </w:pPr>
      <w:r>
        <w:rPr>
          <w:w w:val="105"/>
          <w:sz w:val="21"/>
        </w:rPr>
        <w:t xml:space="preserve">What factors </w:t>
      </w:r>
      <w:proofErr w:type="spellStart"/>
      <w:r>
        <w:rPr>
          <w:w w:val="105"/>
          <w:sz w:val="21"/>
        </w:rPr>
        <w:t>minimise</w:t>
      </w:r>
      <w:proofErr w:type="spellEnd"/>
      <w:r>
        <w:rPr>
          <w:w w:val="105"/>
          <w:sz w:val="21"/>
        </w:rPr>
        <w:t xml:space="preserve"> the</w:t>
      </w:r>
      <w:r>
        <w:rPr>
          <w:spacing w:val="3"/>
          <w:w w:val="105"/>
          <w:sz w:val="21"/>
        </w:rPr>
        <w:t xml:space="preserve"> </w:t>
      </w:r>
      <w:r>
        <w:rPr>
          <w:w w:val="105"/>
          <w:sz w:val="21"/>
        </w:rPr>
        <w:t>outcome?</w:t>
      </w:r>
    </w:p>
    <w:p w14:paraId="2CA9D620" w14:textId="77777777" w:rsidR="00CD5477" w:rsidRDefault="00704410">
      <w:pPr>
        <w:pStyle w:val="Paragraphedeliste"/>
        <w:numPr>
          <w:ilvl w:val="2"/>
          <w:numId w:val="11"/>
        </w:numPr>
        <w:tabs>
          <w:tab w:val="left" w:pos="1689"/>
          <w:tab w:val="left" w:pos="1690"/>
        </w:tabs>
        <w:spacing w:before="141" w:line="350" w:lineRule="auto"/>
        <w:ind w:left="969" w:right="4290" w:firstLine="360"/>
        <w:rPr>
          <w:rFonts w:ascii="Symbol" w:hAnsi="Symbol"/>
          <w:sz w:val="21"/>
        </w:rPr>
      </w:pPr>
      <w:r>
        <w:rPr>
          <w:w w:val="105"/>
          <w:sz w:val="21"/>
        </w:rPr>
        <w:t>What are external people likely to see as</w:t>
      </w:r>
      <w:r>
        <w:rPr>
          <w:spacing w:val="-35"/>
          <w:w w:val="105"/>
          <w:sz w:val="21"/>
        </w:rPr>
        <w:t xml:space="preserve"> </w:t>
      </w:r>
      <w:r>
        <w:rPr>
          <w:w w:val="105"/>
          <w:sz w:val="21"/>
        </w:rPr>
        <w:t>weaknesses?</w:t>
      </w:r>
      <w:r>
        <w:rPr>
          <w:w w:val="105"/>
          <w:sz w:val="21"/>
          <w:u w:val="single"/>
        </w:rPr>
        <w:t xml:space="preserve"> Opportunities</w:t>
      </w:r>
      <w:r>
        <w:rPr>
          <w:spacing w:val="1"/>
          <w:w w:val="105"/>
          <w:sz w:val="21"/>
          <w:u w:val="single"/>
        </w:rPr>
        <w:t xml:space="preserve"> </w:t>
      </w:r>
      <w:r>
        <w:rPr>
          <w:w w:val="105"/>
          <w:sz w:val="21"/>
          <w:u w:val="single"/>
        </w:rPr>
        <w:t>(O)</w:t>
      </w:r>
      <w:r>
        <w:rPr>
          <w:w w:val="105"/>
          <w:sz w:val="21"/>
        </w:rPr>
        <w:t>:</w:t>
      </w:r>
    </w:p>
    <w:p w14:paraId="0A884A11" w14:textId="77777777" w:rsidR="00CD5477" w:rsidRDefault="00704410">
      <w:pPr>
        <w:pStyle w:val="Paragraphedeliste"/>
        <w:numPr>
          <w:ilvl w:val="2"/>
          <w:numId w:val="11"/>
        </w:numPr>
        <w:tabs>
          <w:tab w:val="left" w:pos="1689"/>
          <w:tab w:val="left" w:pos="1690"/>
        </w:tabs>
        <w:spacing w:before="32"/>
        <w:ind w:right="738"/>
        <w:rPr>
          <w:rFonts w:ascii="Symbol" w:hAnsi="Symbol"/>
          <w:sz w:val="21"/>
        </w:rPr>
      </w:pPr>
      <w:r>
        <w:rPr>
          <w:w w:val="105"/>
          <w:sz w:val="21"/>
        </w:rPr>
        <w:t>What good opportunities can we spot? What are the emerging political and social opportunities?</w:t>
      </w:r>
    </w:p>
    <w:p w14:paraId="298E29BF" w14:textId="77777777" w:rsidR="00CD5477" w:rsidRDefault="00704410">
      <w:pPr>
        <w:pStyle w:val="Paragraphedeliste"/>
        <w:numPr>
          <w:ilvl w:val="2"/>
          <w:numId w:val="11"/>
        </w:numPr>
        <w:tabs>
          <w:tab w:val="left" w:pos="1689"/>
          <w:tab w:val="left" w:pos="1690"/>
        </w:tabs>
        <w:spacing w:before="148"/>
        <w:ind w:hanging="361"/>
        <w:rPr>
          <w:rFonts w:ascii="Symbol" w:hAnsi="Symbol"/>
          <w:sz w:val="21"/>
        </w:rPr>
      </w:pPr>
      <w:r>
        <w:rPr>
          <w:w w:val="105"/>
          <w:sz w:val="21"/>
        </w:rPr>
        <w:t>What</w:t>
      </w:r>
      <w:r>
        <w:rPr>
          <w:spacing w:val="-5"/>
          <w:w w:val="105"/>
          <w:sz w:val="21"/>
        </w:rPr>
        <w:t xml:space="preserve"> </w:t>
      </w:r>
      <w:r>
        <w:rPr>
          <w:w w:val="105"/>
          <w:sz w:val="21"/>
        </w:rPr>
        <w:t>interesting</w:t>
      </w:r>
      <w:r>
        <w:rPr>
          <w:spacing w:val="-4"/>
          <w:w w:val="105"/>
          <w:sz w:val="21"/>
        </w:rPr>
        <w:t xml:space="preserve"> </w:t>
      </w:r>
      <w:r>
        <w:rPr>
          <w:w w:val="105"/>
          <w:sz w:val="21"/>
        </w:rPr>
        <w:t>trends</w:t>
      </w:r>
      <w:r>
        <w:rPr>
          <w:spacing w:val="-4"/>
          <w:w w:val="105"/>
          <w:sz w:val="21"/>
        </w:rPr>
        <w:t xml:space="preserve"> </w:t>
      </w:r>
      <w:r>
        <w:rPr>
          <w:w w:val="105"/>
          <w:sz w:val="21"/>
        </w:rPr>
        <w:t>are</w:t>
      </w:r>
      <w:r>
        <w:rPr>
          <w:spacing w:val="-4"/>
          <w:w w:val="105"/>
          <w:sz w:val="21"/>
        </w:rPr>
        <w:t xml:space="preserve"> </w:t>
      </w:r>
      <w:r>
        <w:rPr>
          <w:w w:val="105"/>
          <w:sz w:val="21"/>
        </w:rPr>
        <w:t>we</w:t>
      </w:r>
      <w:r>
        <w:rPr>
          <w:spacing w:val="-3"/>
          <w:w w:val="105"/>
          <w:sz w:val="21"/>
        </w:rPr>
        <w:t xml:space="preserve"> </w:t>
      </w:r>
      <w:r>
        <w:rPr>
          <w:w w:val="105"/>
          <w:sz w:val="21"/>
        </w:rPr>
        <w:t>aware</w:t>
      </w:r>
      <w:r>
        <w:rPr>
          <w:spacing w:val="-4"/>
          <w:w w:val="105"/>
          <w:sz w:val="21"/>
        </w:rPr>
        <w:t xml:space="preserve"> </w:t>
      </w:r>
      <w:r>
        <w:rPr>
          <w:w w:val="105"/>
          <w:sz w:val="21"/>
        </w:rPr>
        <w:t>of?</w:t>
      </w:r>
      <w:r>
        <w:rPr>
          <w:spacing w:val="-4"/>
          <w:w w:val="105"/>
          <w:sz w:val="21"/>
        </w:rPr>
        <w:t xml:space="preserve"> </w:t>
      </w:r>
      <w:r>
        <w:rPr>
          <w:w w:val="105"/>
          <w:sz w:val="21"/>
        </w:rPr>
        <w:t>What</w:t>
      </w:r>
      <w:r>
        <w:rPr>
          <w:spacing w:val="-5"/>
          <w:w w:val="105"/>
          <w:sz w:val="21"/>
        </w:rPr>
        <w:t xml:space="preserve"> </w:t>
      </w:r>
      <w:r>
        <w:rPr>
          <w:w w:val="105"/>
          <w:sz w:val="21"/>
        </w:rPr>
        <w:t>are</w:t>
      </w:r>
      <w:r>
        <w:rPr>
          <w:spacing w:val="-4"/>
          <w:w w:val="105"/>
          <w:sz w:val="21"/>
        </w:rPr>
        <w:t xml:space="preserve"> </w:t>
      </w:r>
      <w:r>
        <w:rPr>
          <w:w w:val="105"/>
          <w:sz w:val="21"/>
        </w:rPr>
        <w:t>the</w:t>
      </w:r>
      <w:r>
        <w:rPr>
          <w:spacing w:val="-3"/>
          <w:w w:val="105"/>
          <w:sz w:val="21"/>
        </w:rPr>
        <w:t xml:space="preserve"> </w:t>
      </w:r>
      <w:r>
        <w:rPr>
          <w:w w:val="105"/>
          <w:sz w:val="21"/>
        </w:rPr>
        <w:t>economic</w:t>
      </w:r>
      <w:r>
        <w:rPr>
          <w:spacing w:val="-4"/>
          <w:w w:val="105"/>
          <w:sz w:val="21"/>
        </w:rPr>
        <w:t xml:space="preserve"> </w:t>
      </w:r>
      <w:r>
        <w:rPr>
          <w:w w:val="105"/>
          <w:sz w:val="21"/>
        </w:rPr>
        <w:t>trends</w:t>
      </w:r>
      <w:r>
        <w:rPr>
          <w:spacing w:val="-4"/>
          <w:w w:val="105"/>
          <w:sz w:val="21"/>
        </w:rPr>
        <w:t xml:space="preserve"> </w:t>
      </w:r>
      <w:r>
        <w:rPr>
          <w:w w:val="105"/>
          <w:sz w:val="21"/>
        </w:rPr>
        <w:t>that</w:t>
      </w:r>
      <w:r>
        <w:rPr>
          <w:spacing w:val="-5"/>
          <w:w w:val="105"/>
          <w:sz w:val="21"/>
        </w:rPr>
        <w:t xml:space="preserve"> </w:t>
      </w:r>
      <w:r>
        <w:rPr>
          <w:w w:val="105"/>
          <w:sz w:val="21"/>
        </w:rPr>
        <w:t>benefit</w:t>
      </w:r>
      <w:r>
        <w:rPr>
          <w:spacing w:val="-4"/>
          <w:w w:val="105"/>
          <w:sz w:val="21"/>
        </w:rPr>
        <w:t xml:space="preserve"> </w:t>
      </w:r>
      <w:r>
        <w:rPr>
          <w:w w:val="105"/>
          <w:sz w:val="21"/>
        </w:rPr>
        <w:t>us?</w:t>
      </w:r>
    </w:p>
    <w:p w14:paraId="6C4CA61C" w14:textId="77777777" w:rsidR="00D16D95" w:rsidRPr="00D16D95" w:rsidRDefault="00704410">
      <w:pPr>
        <w:pStyle w:val="Paragraphedeliste"/>
        <w:numPr>
          <w:ilvl w:val="2"/>
          <w:numId w:val="11"/>
        </w:numPr>
        <w:tabs>
          <w:tab w:val="left" w:pos="1689"/>
          <w:tab w:val="left" w:pos="1690"/>
        </w:tabs>
        <w:spacing w:before="141" w:line="350" w:lineRule="auto"/>
        <w:ind w:left="969" w:right="3400" w:firstLine="360"/>
        <w:rPr>
          <w:rFonts w:ascii="Symbol" w:hAnsi="Symbol"/>
          <w:sz w:val="21"/>
        </w:rPr>
      </w:pPr>
      <w:r>
        <w:rPr>
          <w:w w:val="105"/>
          <w:sz w:val="21"/>
        </w:rPr>
        <w:t xml:space="preserve">What new needs of </w:t>
      </w:r>
      <w:r w:rsidR="00AB277A">
        <w:rPr>
          <w:w w:val="105"/>
          <w:sz w:val="21"/>
        </w:rPr>
        <w:t>RI</w:t>
      </w:r>
      <w:r>
        <w:rPr>
          <w:w w:val="105"/>
          <w:sz w:val="21"/>
        </w:rPr>
        <w:t xml:space="preserve"> and other future users could we</w:t>
      </w:r>
      <w:r>
        <w:rPr>
          <w:spacing w:val="-33"/>
          <w:w w:val="105"/>
          <w:sz w:val="21"/>
        </w:rPr>
        <w:t xml:space="preserve"> </w:t>
      </w:r>
      <w:r>
        <w:rPr>
          <w:w w:val="105"/>
          <w:sz w:val="21"/>
        </w:rPr>
        <w:t>meet?</w:t>
      </w:r>
      <w:r>
        <w:rPr>
          <w:w w:val="105"/>
          <w:sz w:val="21"/>
          <w:u w:val="single"/>
        </w:rPr>
        <w:t xml:space="preserve"> </w:t>
      </w:r>
    </w:p>
    <w:p w14:paraId="73C5542D" w14:textId="77777777" w:rsidR="00D16D95" w:rsidRPr="00D16D95" w:rsidRDefault="00D16D95" w:rsidP="00D16D95">
      <w:pPr>
        <w:tabs>
          <w:tab w:val="left" w:pos="1689"/>
          <w:tab w:val="left" w:pos="1690"/>
        </w:tabs>
        <w:spacing w:before="141" w:line="350" w:lineRule="auto"/>
        <w:ind w:left="1329" w:right="3400"/>
        <w:rPr>
          <w:rFonts w:ascii="Symbol" w:hAnsi="Symbol"/>
          <w:sz w:val="21"/>
        </w:rPr>
      </w:pPr>
    </w:p>
    <w:p w14:paraId="70A105AC" w14:textId="77777777" w:rsidR="00D16D95" w:rsidRDefault="00D16D95" w:rsidP="00D16D95">
      <w:pPr>
        <w:tabs>
          <w:tab w:val="left" w:pos="1689"/>
          <w:tab w:val="left" w:pos="1690"/>
        </w:tabs>
        <w:spacing w:before="141" w:line="350" w:lineRule="auto"/>
        <w:ind w:left="1329" w:right="3400"/>
        <w:rPr>
          <w:w w:val="105"/>
          <w:sz w:val="21"/>
          <w:u w:val="single"/>
        </w:rPr>
      </w:pPr>
    </w:p>
    <w:p w14:paraId="4DE4475F" w14:textId="538D6E17" w:rsidR="00CD5477" w:rsidRPr="00D16D95" w:rsidRDefault="00704410" w:rsidP="00D16D95">
      <w:pPr>
        <w:tabs>
          <w:tab w:val="left" w:pos="1689"/>
          <w:tab w:val="left" w:pos="1690"/>
        </w:tabs>
        <w:spacing w:before="141" w:line="350" w:lineRule="auto"/>
        <w:ind w:left="1329" w:right="3400"/>
        <w:rPr>
          <w:rFonts w:ascii="Symbol" w:hAnsi="Symbol"/>
          <w:sz w:val="21"/>
        </w:rPr>
      </w:pPr>
      <w:r w:rsidRPr="00D16D95">
        <w:rPr>
          <w:w w:val="105"/>
          <w:sz w:val="21"/>
          <w:u w:val="single"/>
        </w:rPr>
        <w:t>Threats</w:t>
      </w:r>
      <w:r w:rsidRPr="00D16D95">
        <w:rPr>
          <w:spacing w:val="1"/>
          <w:w w:val="105"/>
          <w:sz w:val="21"/>
          <w:u w:val="single"/>
        </w:rPr>
        <w:t xml:space="preserve"> </w:t>
      </w:r>
      <w:r w:rsidRPr="00D16D95">
        <w:rPr>
          <w:w w:val="105"/>
          <w:sz w:val="21"/>
          <w:u w:val="single"/>
        </w:rPr>
        <w:t>(T):</w:t>
      </w:r>
    </w:p>
    <w:p w14:paraId="4992F030" w14:textId="77777777" w:rsidR="00CD5477" w:rsidRDefault="00704410">
      <w:pPr>
        <w:pStyle w:val="Paragraphedeliste"/>
        <w:numPr>
          <w:ilvl w:val="2"/>
          <w:numId w:val="11"/>
        </w:numPr>
        <w:tabs>
          <w:tab w:val="left" w:pos="1689"/>
          <w:tab w:val="left" w:pos="1690"/>
        </w:tabs>
        <w:spacing w:before="32"/>
        <w:ind w:hanging="361"/>
        <w:rPr>
          <w:rFonts w:ascii="Symbol" w:hAnsi="Symbol"/>
          <w:sz w:val="21"/>
        </w:rPr>
      </w:pPr>
      <w:r>
        <w:rPr>
          <w:w w:val="105"/>
          <w:sz w:val="21"/>
        </w:rPr>
        <w:t>What obstacles do we</w:t>
      </w:r>
      <w:r>
        <w:rPr>
          <w:spacing w:val="3"/>
          <w:w w:val="105"/>
          <w:sz w:val="21"/>
        </w:rPr>
        <w:t xml:space="preserve"> </w:t>
      </w:r>
      <w:r>
        <w:rPr>
          <w:w w:val="105"/>
          <w:sz w:val="21"/>
        </w:rPr>
        <w:t>face?</w:t>
      </w:r>
    </w:p>
    <w:p w14:paraId="251531C3" w14:textId="77777777" w:rsidR="00CD5477" w:rsidRDefault="00704410">
      <w:pPr>
        <w:pStyle w:val="Paragraphedeliste"/>
        <w:numPr>
          <w:ilvl w:val="2"/>
          <w:numId w:val="11"/>
        </w:numPr>
        <w:tabs>
          <w:tab w:val="left" w:pos="1689"/>
          <w:tab w:val="left" w:pos="1690"/>
        </w:tabs>
        <w:spacing w:before="136"/>
        <w:ind w:hanging="361"/>
        <w:rPr>
          <w:rFonts w:ascii="Symbol" w:hAnsi="Symbol"/>
          <w:sz w:val="21"/>
        </w:rPr>
      </w:pPr>
      <w:r>
        <w:rPr>
          <w:w w:val="105"/>
          <w:sz w:val="21"/>
        </w:rPr>
        <w:t>Where are we</w:t>
      </w:r>
      <w:r>
        <w:rPr>
          <w:spacing w:val="3"/>
          <w:w w:val="105"/>
          <w:sz w:val="21"/>
        </w:rPr>
        <w:t xml:space="preserve"> </w:t>
      </w:r>
      <w:r>
        <w:rPr>
          <w:w w:val="105"/>
          <w:sz w:val="21"/>
        </w:rPr>
        <w:t>vulnerable?</w:t>
      </w:r>
    </w:p>
    <w:p w14:paraId="3922D4E4" w14:textId="77777777" w:rsidR="00CD5477" w:rsidRDefault="00704410">
      <w:pPr>
        <w:pStyle w:val="Paragraphedeliste"/>
        <w:numPr>
          <w:ilvl w:val="2"/>
          <w:numId w:val="11"/>
        </w:numPr>
        <w:tabs>
          <w:tab w:val="left" w:pos="1689"/>
          <w:tab w:val="left" w:pos="1690"/>
        </w:tabs>
        <w:spacing w:before="140"/>
        <w:ind w:right="740"/>
        <w:rPr>
          <w:rFonts w:ascii="Symbol" w:hAnsi="Symbol"/>
          <w:sz w:val="21"/>
        </w:rPr>
      </w:pPr>
      <w:r>
        <w:rPr>
          <w:w w:val="105"/>
          <w:sz w:val="21"/>
        </w:rPr>
        <w:t>Could any of our weaknesses seriously threaten our results? What are the negative political and social</w:t>
      </w:r>
      <w:r>
        <w:rPr>
          <w:spacing w:val="1"/>
          <w:w w:val="105"/>
          <w:sz w:val="21"/>
        </w:rPr>
        <w:t xml:space="preserve"> </w:t>
      </w:r>
      <w:r>
        <w:rPr>
          <w:w w:val="105"/>
          <w:sz w:val="21"/>
        </w:rPr>
        <w:t>trends?</w:t>
      </w:r>
    </w:p>
    <w:p w14:paraId="084DFA82" w14:textId="77777777" w:rsidR="00CD5477" w:rsidRDefault="00CD5477">
      <w:pPr>
        <w:pStyle w:val="Corpsdetexte"/>
        <w:rPr>
          <w:sz w:val="26"/>
        </w:rPr>
      </w:pPr>
    </w:p>
    <w:p w14:paraId="3290123D" w14:textId="77777777" w:rsidR="00CD5477" w:rsidRDefault="00704410">
      <w:pPr>
        <w:pStyle w:val="Corpsdetexte"/>
        <w:spacing w:before="205" w:line="252" w:lineRule="auto"/>
        <w:ind w:left="969" w:right="733"/>
        <w:jc w:val="both"/>
      </w:pPr>
      <w:r>
        <w:t xml:space="preserve">To develop strategies that take into account the SWOT profile, a matrix can be constructed. The SWOT matrix (see below) includes strategies that make best use of strengths and opportunities </w:t>
      </w:r>
      <w:proofErr w:type="gramStart"/>
      <w:r>
        <w:rPr>
          <w:spacing w:val="1"/>
          <w:w w:val="102"/>
        </w:rPr>
        <w:t>a</w:t>
      </w:r>
      <w:r>
        <w:rPr>
          <w:spacing w:val="2"/>
          <w:w w:val="102"/>
        </w:rPr>
        <w:t>n</w:t>
      </w:r>
      <w:r>
        <w:rPr>
          <w:w w:val="102"/>
        </w:rPr>
        <w:t>d</w:t>
      </w:r>
      <w:r>
        <w:t xml:space="preserve"> </w:t>
      </w:r>
      <w:r>
        <w:rPr>
          <w:spacing w:val="-26"/>
        </w:rPr>
        <w:t xml:space="preserve"> </w:t>
      </w:r>
      <w:proofErr w:type="spellStart"/>
      <w:r>
        <w:rPr>
          <w:spacing w:val="3"/>
          <w:w w:val="102"/>
        </w:rPr>
        <w:t>m</w:t>
      </w:r>
      <w:r>
        <w:rPr>
          <w:spacing w:val="1"/>
          <w:w w:val="102"/>
        </w:rPr>
        <w:t>i</w:t>
      </w:r>
      <w:r>
        <w:rPr>
          <w:spacing w:val="2"/>
          <w:w w:val="102"/>
        </w:rPr>
        <w:t>n</w:t>
      </w:r>
      <w:r>
        <w:rPr>
          <w:spacing w:val="1"/>
          <w:w w:val="102"/>
        </w:rPr>
        <w:t>i</w:t>
      </w:r>
      <w:r>
        <w:rPr>
          <w:spacing w:val="3"/>
          <w:w w:val="102"/>
        </w:rPr>
        <w:t>m</w:t>
      </w:r>
      <w:r>
        <w:rPr>
          <w:spacing w:val="1"/>
          <w:w w:val="102"/>
        </w:rPr>
        <w:t>is</w:t>
      </w:r>
      <w:r>
        <w:rPr>
          <w:w w:val="102"/>
        </w:rPr>
        <w:t>e</w:t>
      </w:r>
      <w:proofErr w:type="spellEnd"/>
      <w:proofErr w:type="gramEnd"/>
      <w:r>
        <w:t xml:space="preserve"> </w:t>
      </w:r>
      <w:r>
        <w:rPr>
          <w:spacing w:val="-26"/>
        </w:rPr>
        <w:t xml:space="preserve"> </w:t>
      </w:r>
      <w:r>
        <w:rPr>
          <w:spacing w:val="3"/>
          <w:w w:val="102"/>
        </w:rPr>
        <w:t>w</w:t>
      </w:r>
      <w:r>
        <w:rPr>
          <w:spacing w:val="1"/>
          <w:w w:val="102"/>
        </w:rPr>
        <w:t>ea</w:t>
      </w:r>
      <w:r>
        <w:rPr>
          <w:spacing w:val="2"/>
          <w:w w:val="102"/>
        </w:rPr>
        <w:t>kn</w:t>
      </w:r>
      <w:r>
        <w:rPr>
          <w:spacing w:val="1"/>
          <w:w w:val="102"/>
        </w:rPr>
        <w:t>esse</w:t>
      </w:r>
      <w:r>
        <w:rPr>
          <w:w w:val="102"/>
        </w:rPr>
        <w:t>s</w:t>
      </w:r>
      <w:r>
        <w:t xml:space="preserve"> </w:t>
      </w:r>
      <w:r>
        <w:rPr>
          <w:spacing w:val="-27"/>
        </w:rPr>
        <w:t xml:space="preserve"> </w:t>
      </w:r>
      <w:r>
        <w:rPr>
          <w:spacing w:val="1"/>
          <w:w w:val="102"/>
        </w:rPr>
        <w:t>a</w:t>
      </w:r>
      <w:r>
        <w:rPr>
          <w:spacing w:val="2"/>
          <w:w w:val="102"/>
        </w:rPr>
        <w:t>n</w:t>
      </w:r>
      <w:r>
        <w:rPr>
          <w:w w:val="102"/>
        </w:rPr>
        <w:t>d</w:t>
      </w:r>
      <w:r>
        <w:t xml:space="preserve"> </w:t>
      </w:r>
      <w:r>
        <w:rPr>
          <w:spacing w:val="-26"/>
        </w:rPr>
        <w:t xml:space="preserve"> </w:t>
      </w:r>
      <w:r>
        <w:rPr>
          <w:spacing w:val="1"/>
          <w:w w:val="102"/>
        </w:rPr>
        <w:t>t</w:t>
      </w:r>
      <w:r>
        <w:rPr>
          <w:spacing w:val="2"/>
          <w:w w:val="102"/>
        </w:rPr>
        <w:t>h</w:t>
      </w:r>
      <w:r>
        <w:rPr>
          <w:spacing w:val="1"/>
          <w:w w:val="102"/>
        </w:rPr>
        <w:t>reats</w:t>
      </w:r>
      <w:r>
        <w:rPr>
          <w:w w:val="102"/>
        </w:rPr>
        <w:t>.</w:t>
      </w:r>
      <w:r>
        <w:rPr>
          <w:spacing w:val="26"/>
        </w:rPr>
        <w:t xml:space="preserve"> </w:t>
      </w:r>
      <w:r>
        <w:rPr>
          <w:spacing w:val="1"/>
          <w:w w:val="102"/>
        </w:rPr>
        <w:t>S</w:t>
      </w:r>
      <w:r>
        <w:rPr>
          <w:spacing w:val="3"/>
          <w:w w:val="102"/>
        </w:rPr>
        <w:t>O</w:t>
      </w:r>
      <w:r>
        <w:rPr>
          <w:w w:val="34"/>
        </w:rPr>
        <w:t>-­</w:t>
      </w:r>
      <w:r>
        <w:rPr>
          <w:spacing w:val="1"/>
          <w:w w:val="34"/>
        </w:rPr>
        <w:t>‐</w:t>
      </w:r>
      <w:proofErr w:type="gramStart"/>
      <w:r>
        <w:rPr>
          <w:spacing w:val="2"/>
          <w:w w:val="102"/>
        </w:rPr>
        <w:t>S</w:t>
      </w:r>
      <w:r>
        <w:rPr>
          <w:spacing w:val="1"/>
          <w:w w:val="102"/>
        </w:rPr>
        <w:t>tr</w:t>
      </w:r>
      <w:r>
        <w:rPr>
          <w:spacing w:val="2"/>
          <w:w w:val="102"/>
        </w:rPr>
        <w:t>a</w:t>
      </w:r>
      <w:r>
        <w:rPr>
          <w:spacing w:val="1"/>
          <w:w w:val="102"/>
        </w:rPr>
        <w:t>tegie</w:t>
      </w:r>
      <w:r>
        <w:rPr>
          <w:w w:val="102"/>
        </w:rPr>
        <w:t>s</w:t>
      </w:r>
      <w:r>
        <w:t xml:space="preserve"> </w:t>
      </w:r>
      <w:r>
        <w:rPr>
          <w:spacing w:val="-27"/>
        </w:rPr>
        <w:t xml:space="preserve"> </w:t>
      </w:r>
      <w:r>
        <w:rPr>
          <w:spacing w:val="2"/>
          <w:w w:val="102"/>
        </w:rPr>
        <w:t>pu</w:t>
      </w:r>
      <w:r>
        <w:rPr>
          <w:spacing w:val="1"/>
          <w:w w:val="102"/>
        </w:rPr>
        <w:t>rs</w:t>
      </w:r>
      <w:r>
        <w:rPr>
          <w:spacing w:val="2"/>
          <w:w w:val="102"/>
        </w:rPr>
        <w:t>u</w:t>
      </w:r>
      <w:r>
        <w:rPr>
          <w:w w:val="102"/>
        </w:rPr>
        <w:t>e</w:t>
      </w:r>
      <w:proofErr w:type="gramEnd"/>
      <w:r>
        <w:t xml:space="preserve"> </w:t>
      </w:r>
      <w:r>
        <w:rPr>
          <w:spacing w:val="-26"/>
        </w:rPr>
        <w:t xml:space="preserve"> </w:t>
      </w:r>
      <w:r>
        <w:rPr>
          <w:spacing w:val="2"/>
          <w:w w:val="102"/>
        </w:rPr>
        <w:t>oppo</w:t>
      </w:r>
      <w:r>
        <w:rPr>
          <w:spacing w:val="1"/>
          <w:w w:val="102"/>
        </w:rPr>
        <w:t>rt</w:t>
      </w:r>
      <w:r>
        <w:rPr>
          <w:spacing w:val="2"/>
          <w:w w:val="102"/>
        </w:rPr>
        <w:t>un</w:t>
      </w:r>
      <w:r>
        <w:rPr>
          <w:spacing w:val="1"/>
          <w:w w:val="102"/>
        </w:rPr>
        <w:t>itie</w:t>
      </w:r>
      <w:r>
        <w:rPr>
          <w:w w:val="102"/>
        </w:rPr>
        <w:t>s</w:t>
      </w:r>
      <w:r>
        <w:t xml:space="preserve"> </w:t>
      </w:r>
      <w:r>
        <w:rPr>
          <w:spacing w:val="-27"/>
        </w:rPr>
        <w:t xml:space="preserve"> </w:t>
      </w:r>
      <w:r>
        <w:rPr>
          <w:spacing w:val="1"/>
          <w:w w:val="102"/>
        </w:rPr>
        <w:t>t</w:t>
      </w:r>
      <w:r>
        <w:rPr>
          <w:spacing w:val="2"/>
          <w:w w:val="102"/>
        </w:rPr>
        <w:t>ha</w:t>
      </w:r>
      <w:r>
        <w:rPr>
          <w:w w:val="102"/>
        </w:rPr>
        <w:t>t</w:t>
      </w:r>
      <w:r>
        <w:t xml:space="preserve"> </w:t>
      </w:r>
      <w:r>
        <w:rPr>
          <w:spacing w:val="-27"/>
        </w:rPr>
        <w:t xml:space="preserve"> </w:t>
      </w:r>
      <w:r>
        <w:rPr>
          <w:spacing w:val="2"/>
          <w:w w:val="102"/>
        </w:rPr>
        <w:t>a</w:t>
      </w:r>
      <w:r>
        <w:rPr>
          <w:spacing w:val="1"/>
          <w:w w:val="102"/>
        </w:rPr>
        <w:t>r</w:t>
      </w:r>
      <w:r>
        <w:rPr>
          <w:w w:val="102"/>
        </w:rPr>
        <w:t>e</w:t>
      </w:r>
      <w:r>
        <w:t xml:space="preserve"> </w:t>
      </w:r>
      <w:r>
        <w:rPr>
          <w:spacing w:val="-26"/>
        </w:rPr>
        <w:t xml:space="preserve"> </w:t>
      </w:r>
      <w:r>
        <w:rPr>
          <w:w w:val="102"/>
        </w:rPr>
        <w:t>a</w:t>
      </w:r>
      <w:r>
        <w:t xml:space="preserve"> </w:t>
      </w:r>
      <w:r>
        <w:rPr>
          <w:spacing w:val="-26"/>
        </w:rPr>
        <w:t xml:space="preserve"> </w:t>
      </w:r>
      <w:r>
        <w:rPr>
          <w:spacing w:val="2"/>
          <w:w w:val="102"/>
        </w:rPr>
        <w:t>goo</w:t>
      </w:r>
      <w:r>
        <w:rPr>
          <w:w w:val="102"/>
        </w:rPr>
        <w:t>d</w:t>
      </w:r>
      <w:r>
        <w:t xml:space="preserve"> </w:t>
      </w:r>
      <w:r>
        <w:rPr>
          <w:spacing w:val="-26"/>
        </w:rPr>
        <w:t xml:space="preserve"> </w:t>
      </w:r>
      <w:r>
        <w:rPr>
          <w:spacing w:val="1"/>
          <w:w w:val="102"/>
        </w:rPr>
        <w:t>fi</w:t>
      </w:r>
      <w:r>
        <w:rPr>
          <w:w w:val="102"/>
        </w:rPr>
        <w:t>t</w:t>
      </w:r>
      <w:r>
        <w:t xml:space="preserve"> </w:t>
      </w:r>
      <w:r>
        <w:rPr>
          <w:spacing w:val="-27"/>
        </w:rPr>
        <w:t xml:space="preserve"> </w:t>
      </w:r>
      <w:r>
        <w:rPr>
          <w:spacing w:val="1"/>
          <w:w w:val="102"/>
        </w:rPr>
        <w:t>t</w:t>
      </w:r>
      <w:r>
        <w:rPr>
          <w:w w:val="102"/>
        </w:rPr>
        <w:t xml:space="preserve">o </w:t>
      </w:r>
      <w:r>
        <w:rPr>
          <w:spacing w:val="1"/>
          <w:w w:val="102"/>
        </w:rPr>
        <w:t>t</w:t>
      </w:r>
      <w:r>
        <w:rPr>
          <w:spacing w:val="2"/>
          <w:w w:val="102"/>
        </w:rPr>
        <w:t>h</w:t>
      </w:r>
      <w:r>
        <w:rPr>
          <w:w w:val="102"/>
        </w:rPr>
        <w:t>e</w:t>
      </w:r>
      <w:r>
        <w:t xml:space="preserve">  </w:t>
      </w:r>
      <w:r>
        <w:rPr>
          <w:spacing w:val="-7"/>
        </w:rPr>
        <w:t xml:space="preserve"> </w:t>
      </w:r>
      <w:r>
        <w:rPr>
          <w:spacing w:val="1"/>
          <w:w w:val="102"/>
        </w:rPr>
        <w:t>stre</w:t>
      </w:r>
      <w:r>
        <w:rPr>
          <w:spacing w:val="2"/>
          <w:w w:val="102"/>
        </w:rPr>
        <w:t>ng</w:t>
      </w:r>
      <w:r>
        <w:rPr>
          <w:spacing w:val="1"/>
          <w:w w:val="102"/>
        </w:rPr>
        <w:t>t</w:t>
      </w:r>
      <w:r>
        <w:rPr>
          <w:spacing w:val="2"/>
          <w:w w:val="102"/>
        </w:rPr>
        <w:t>h</w:t>
      </w:r>
      <w:r>
        <w:rPr>
          <w:spacing w:val="1"/>
          <w:w w:val="102"/>
        </w:rPr>
        <w:t>s</w:t>
      </w:r>
      <w:r>
        <w:rPr>
          <w:w w:val="102"/>
        </w:rPr>
        <w:t>.</w:t>
      </w:r>
      <w:r>
        <w:t xml:space="preserve">  </w:t>
      </w:r>
      <w:r>
        <w:rPr>
          <w:spacing w:val="-8"/>
        </w:rPr>
        <w:t xml:space="preserve"> </w:t>
      </w:r>
      <w:r>
        <w:rPr>
          <w:spacing w:val="4"/>
          <w:w w:val="102"/>
        </w:rPr>
        <w:t>W</w:t>
      </w:r>
      <w:r>
        <w:rPr>
          <w:spacing w:val="2"/>
          <w:w w:val="102"/>
        </w:rPr>
        <w:t>O</w:t>
      </w:r>
      <w:r>
        <w:rPr>
          <w:w w:val="34"/>
        </w:rPr>
        <w:t>-­</w:t>
      </w:r>
      <w:r>
        <w:rPr>
          <w:spacing w:val="1"/>
          <w:w w:val="34"/>
        </w:rPr>
        <w:t>‐</w:t>
      </w:r>
      <w:r>
        <w:rPr>
          <w:spacing w:val="2"/>
          <w:w w:val="102"/>
        </w:rPr>
        <w:t>S</w:t>
      </w:r>
      <w:r>
        <w:rPr>
          <w:spacing w:val="1"/>
          <w:w w:val="102"/>
        </w:rPr>
        <w:t>trate</w:t>
      </w:r>
      <w:r>
        <w:rPr>
          <w:spacing w:val="2"/>
          <w:w w:val="102"/>
        </w:rPr>
        <w:t>g</w:t>
      </w:r>
      <w:r>
        <w:rPr>
          <w:spacing w:val="1"/>
          <w:w w:val="102"/>
        </w:rPr>
        <w:t>ie</w:t>
      </w:r>
      <w:r>
        <w:rPr>
          <w:w w:val="102"/>
        </w:rPr>
        <w:t>s</w:t>
      </w:r>
      <w:r>
        <w:t xml:space="preserve">  </w:t>
      </w:r>
      <w:r>
        <w:rPr>
          <w:spacing w:val="-7"/>
        </w:rPr>
        <w:t xml:space="preserve"> </w:t>
      </w:r>
      <w:r>
        <w:rPr>
          <w:spacing w:val="2"/>
          <w:w w:val="102"/>
        </w:rPr>
        <w:t>o</w:t>
      </w:r>
      <w:r>
        <w:rPr>
          <w:spacing w:val="1"/>
          <w:w w:val="102"/>
        </w:rPr>
        <w:t>verc</w:t>
      </w:r>
      <w:r>
        <w:rPr>
          <w:spacing w:val="2"/>
          <w:w w:val="102"/>
        </w:rPr>
        <w:t>o</w:t>
      </w:r>
      <w:r>
        <w:rPr>
          <w:spacing w:val="3"/>
          <w:w w:val="102"/>
        </w:rPr>
        <w:t>m</w:t>
      </w:r>
      <w:r>
        <w:rPr>
          <w:w w:val="102"/>
        </w:rPr>
        <w:t>e</w:t>
      </w:r>
      <w:r>
        <w:t xml:space="preserve">  </w:t>
      </w:r>
      <w:r>
        <w:rPr>
          <w:spacing w:val="-7"/>
        </w:rPr>
        <w:t xml:space="preserve"> </w:t>
      </w:r>
      <w:r>
        <w:rPr>
          <w:spacing w:val="2"/>
          <w:w w:val="102"/>
        </w:rPr>
        <w:t>w</w:t>
      </w:r>
      <w:r>
        <w:rPr>
          <w:spacing w:val="1"/>
          <w:w w:val="102"/>
        </w:rPr>
        <w:t>ea</w:t>
      </w:r>
      <w:r>
        <w:rPr>
          <w:spacing w:val="2"/>
          <w:w w:val="102"/>
        </w:rPr>
        <w:t>kn</w:t>
      </w:r>
      <w:r>
        <w:rPr>
          <w:spacing w:val="1"/>
          <w:w w:val="102"/>
        </w:rPr>
        <w:t>esse</w:t>
      </w:r>
      <w:r>
        <w:rPr>
          <w:w w:val="102"/>
        </w:rPr>
        <w:t>s</w:t>
      </w:r>
      <w:r>
        <w:t xml:space="preserve">  </w:t>
      </w:r>
      <w:r>
        <w:rPr>
          <w:spacing w:val="-7"/>
        </w:rPr>
        <w:t xml:space="preserve"> </w:t>
      </w:r>
      <w:r>
        <w:rPr>
          <w:spacing w:val="1"/>
          <w:w w:val="102"/>
        </w:rPr>
        <w:t>t</w:t>
      </w:r>
      <w:r>
        <w:rPr>
          <w:w w:val="102"/>
        </w:rPr>
        <w:t>o</w:t>
      </w:r>
      <w:r>
        <w:t xml:space="preserve">  </w:t>
      </w:r>
      <w:r>
        <w:rPr>
          <w:spacing w:val="-7"/>
        </w:rPr>
        <w:t xml:space="preserve"> </w:t>
      </w:r>
      <w:r>
        <w:rPr>
          <w:spacing w:val="2"/>
          <w:w w:val="102"/>
        </w:rPr>
        <w:t>pu</w:t>
      </w:r>
      <w:r>
        <w:rPr>
          <w:spacing w:val="1"/>
          <w:w w:val="102"/>
        </w:rPr>
        <w:t>rs</w:t>
      </w:r>
      <w:r>
        <w:rPr>
          <w:spacing w:val="2"/>
          <w:w w:val="102"/>
        </w:rPr>
        <w:t>u</w:t>
      </w:r>
      <w:r>
        <w:rPr>
          <w:w w:val="102"/>
        </w:rPr>
        <w:t>e</w:t>
      </w:r>
      <w:r>
        <w:t xml:space="preserve">  </w:t>
      </w:r>
      <w:r>
        <w:rPr>
          <w:spacing w:val="-7"/>
        </w:rPr>
        <w:t xml:space="preserve"> </w:t>
      </w:r>
      <w:r>
        <w:rPr>
          <w:spacing w:val="2"/>
          <w:w w:val="102"/>
        </w:rPr>
        <w:t>oppo</w:t>
      </w:r>
      <w:r>
        <w:rPr>
          <w:spacing w:val="1"/>
          <w:w w:val="102"/>
        </w:rPr>
        <w:t>rt</w:t>
      </w:r>
      <w:r>
        <w:rPr>
          <w:spacing w:val="2"/>
          <w:w w:val="102"/>
        </w:rPr>
        <w:t>un</w:t>
      </w:r>
      <w:r>
        <w:rPr>
          <w:spacing w:val="1"/>
          <w:w w:val="102"/>
        </w:rPr>
        <w:t>ities</w:t>
      </w:r>
      <w:r>
        <w:rPr>
          <w:w w:val="102"/>
        </w:rPr>
        <w:t>.</w:t>
      </w:r>
      <w:r>
        <w:t xml:space="preserve">  </w:t>
      </w:r>
      <w:r>
        <w:rPr>
          <w:spacing w:val="-8"/>
        </w:rPr>
        <w:t xml:space="preserve"> </w:t>
      </w:r>
      <w:r>
        <w:rPr>
          <w:spacing w:val="2"/>
          <w:w w:val="102"/>
        </w:rPr>
        <w:t>ST</w:t>
      </w:r>
      <w:r>
        <w:rPr>
          <w:w w:val="34"/>
        </w:rPr>
        <w:t>-­</w:t>
      </w:r>
      <w:r>
        <w:rPr>
          <w:spacing w:val="1"/>
          <w:w w:val="34"/>
        </w:rPr>
        <w:t>‐</w:t>
      </w:r>
      <w:r>
        <w:rPr>
          <w:spacing w:val="2"/>
          <w:w w:val="102"/>
        </w:rPr>
        <w:t>S</w:t>
      </w:r>
      <w:r>
        <w:rPr>
          <w:spacing w:val="1"/>
          <w:w w:val="102"/>
        </w:rPr>
        <w:t>tr</w:t>
      </w:r>
      <w:r>
        <w:rPr>
          <w:spacing w:val="2"/>
          <w:w w:val="102"/>
        </w:rPr>
        <w:t>a</w:t>
      </w:r>
      <w:r>
        <w:rPr>
          <w:spacing w:val="1"/>
          <w:w w:val="102"/>
        </w:rPr>
        <w:t xml:space="preserve">tegies </w:t>
      </w:r>
      <w:r>
        <w:t xml:space="preserve">identify ways that the project can use its strengths to reduce its vulnerability to external threats. </w:t>
      </w:r>
      <w:r>
        <w:rPr>
          <w:spacing w:val="4"/>
          <w:w w:val="102"/>
        </w:rPr>
        <w:t>W</w:t>
      </w:r>
      <w:r>
        <w:rPr>
          <w:spacing w:val="2"/>
          <w:w w:val="102"/>
        </w:rPr>
        <w:t>T</w:t>
      </w:r>
      <w:r>
        <w:rPr>
          <w:w w:val="34"/>
        </w:rPr>
        <w:t>-­</w:t>
      </w:r>
      <w:r>
        <w:rPr>
          <w:spacing w:val="1"/>
          <w:w w:val="34"/>
        </w:rPr>
        <w:t>‐</w:t>
      </w:r>
      <w:proofErr w:type="gramStart"/>
      <w:r>
        <w:rPr>
          <w:spacing w:val="2"/>
          <w:w w:val="102"/>
        </w:rPr>
        <w:t>S</w:t>
      </w:r>
      <w:r>
        <w:rPr>
          <w:spacing w:val="1"/>
          <w:w w:val="102"/>
        </w:rPr>
        <w:t>tr</w:t>
      </w:r>
      <w:r>
        <w:rPr>
          <w:spacing w:val="2"/>
          <w:w w:val="102"/>
        </w:rPr>
        <w:t>a</w:t>
      </w:r>
      <w:r>
        <w:rPr>
          <w:spacing w:val="1"/>
          <w:w w:val="102"/>
        </w:rPr>
        <w:t>tegie</w:t>
      </w:r>
      <w:r>
        <w:rPr>
          <w:w w:val="102"/>
        </w:rPr>
        <w:t>s</w:t>
      </w:r>
      <w:r>
        <w:t xml:space="preserve"> </w:t>
      </w:r>
      <w:r>
        <w:rPr>
          <w:spacing w:val="19"/>
        </w:rPr>
        <w:t xml:space="preserve"> </w:t>
      </w:r>
      <w:r>
        <w:rPr>
          <w:spacing w:val="1"/>
          <w:w w:val="102"/>
        </w:rPr>
        <w:t>est</w:t>
      </w:r>
      <w:r>
        <w:rPr>
          <w:spacing w:val="2"/>
          <w:w w:val="102"/>
        </w:rPr>
        <w:t>ab</w:t>
      </w:r>
      <w:r>
        <w:rPr>
          <w:spacing w:val="1"/>
          <w:w w:val="102"/>
        </w:rPr>
        <w:t>lis</w:t>
      </w:r>
      <w:r>
        <w:rPr>
          <w:w w:val="102"/>
        </w:rPr>
        <w:t>h</w:t>
      </w:r>
      <w:proofErr w:type="gramEnd"/>
      <w:r>
        <w:t xml:space="preserve"> </w:t>
      </w:r>
      <w:r>
        <w:rPr>
          <w:spacing w:val="20"/>
        </w:rPr>
        <w:t xml:space="preserve"> </w:t>
      </w:r>
      <w:r>
        <w:rPr>
          <w:w w:val="102"/>
        </w:rPr>
        <w:t>a</w:t>
      </w:r>
      <w:r>
        <w:t xml:space="preserve"> </w:t>
      </w:r>
      <w:r>
        <w:rPr>
          <w:spacing w:val="19"/>
        </w:rPr>
        <w:t xml:space="preserve"> </w:t>
      </w:r>
      <w:r>
        <w:rPr>
          <w:spacing w:val="2"/>
          <w:w w:val="102"/>
        </w:rPr>
        <w:t>d</w:t>
      </w:r>
      <w:r>
        <w:rPr>
          <w:spacing w:val="1"/>
          <w:w w:val="102"/>
        </w:rPr>
        <w:t>efe</w:t>
      </w:r>
      <w:r>
        <w:rPr>
          <w:spacing w:val="2"/>
          <w:w w:val="102"/>
        </w:rPr>
        <w:t>n</w:t>
      </w:r>
      <w:r>
        <w:rPr>
          <w:spacing w:val="1"/>
          <w:w w:val="102"/>
        </w:rPr>
        <w:t>si</w:t>
      </w:r>
      <w:r>
        <w:rPr>
          <w:spacing w:val="2"/>
          <w:w w:val="102"/>
        </w:rPr>
        <w:t>v</w:t>
      </w:r>
      <w:r>
        <w:rPr>
          <w:w w:val="102"/>
        </w:rPr>
        <w:t>e</w:t>
      </w:r>
      <w:r>
        <w:t xml:space="preserve"> </w:t>
      </w:r>
      <w:r>
        <w:rPr>
          <w:spacing w:val="19"/>
        </w:rPr>
        <w:t xml:space="preserve"> </w:t>
      </w:r>
      <w:r>
        <w:rPr>
          <w:spacing w:val="2"/>
          <w:w w:val="102"/>
        </w:rPr>
        <w:t>p</w:t>
      </w:r>
      <w:r>
        <w:rPr>
          <w:spacing w:val="1"/>
          <w:w w:val="102"/>
        </w:rPr>
        <w:t>l</w:t>
      </w:r>
      <w:r>
        <w:rPr>
          <w:spacing w:val="2"/>
          <w:w w:val="102"/>
        </w:rPr>
        <w:t>a</w:t>
      </w:r>
      <w:r>
        <w:rPr>
          <w:w w:val="102"/>
        </w:rPr>
        <w:t>n</w:t>
      </w:r>
      <w:r>
        <w:t xml:space="preserve"> </w:t>
      </w:r>
      <w:r>
        <w:rPr>
          <w:spacing w:val="20"/>
        </w:rPr>
        <w:t xml:space="preserve"> </w:t>
      </w:r>
      <w:r>
        <w:rPr>
          <w:spacing w:val="1"/>
          <w:w w:val="102"/>
        </w:rPr>
        <w:t>t</w:t>
      </w:r>
      <w:r>
        <w:rPr>
          <w:w w:val="102"/>
        </w:rPr>
        <w:t>o</w:t>
      </w:r>
      <w:r>
        <w:t xml:space="preserve"> </w:t>
      </w:r>
      <w:r>
        <w:rPr>
          <w:spacing w:val="19"/>
        </w:rPr>
        <w:t xml:space="preserve"> </w:t>
      </w:r>
      <w:r>
        <w:rPr>
          <w:spacing w:val="2"/>
          <w:w w:val="102"/>
        </w:rPr>
        <w:t>p</w:t>
      </w:r>
      <w:r>
        <w:rPr>
          <w:spacing w:val="1"/>
          <w:w w:val="102"/>
        </w:rPr>
        <w:t>reve</w:t>
      </w:r>
      <w:r>
        <w:rPr>
          <w:spacing w:val="2"/>
          <w:w w:val="102"/>
        </w:rPr>
        <w:t>n</w:t>
      </w:r>
      <w:r>
        <w:rPr>
          <w:w w:val="102"/>
        </w:rPr>
        <w:t>t</w:t>
      </w:r>
      <w:r>
        <w:t xml:space="preserve"> </w:t>
      </w:r>
      <w:r>
        <w:rPr>
          <w:spacing w:val="19"/>
        </w:rPr>
        <w:t xml:space="preserve"> </w:t>
      </w:r>
      <w:r>
        <w:rPr>
          <w:spacing w:val="1"/>
          <w:w w:val="102"/>
        </w:rPr>
        <w:t>t</w:t>
      </w:r>
      <w:r>
        <w:rPr>
          <w:spacing w:val="2"/>
          <w:w w:val="102"/>
        </w:rPr>
        <w:t>h</w:t>
      </w:r>
      <w:r>
        <w:rPr>
          <w:w w:val="102"/>
        </w:rPr>
        <w:t>e</w:t>
      </w:r>
      <w:r>
        <w:t xml:space="preserve"> </w:t>
      </w:r>
      <w:r>
        <w:rPr>
          <w:spacing w:val="19"/>
        </w:rPr>
        <w:t xml:space="preserve"> </w:t>
      </w:r>
      <w:r>
        <w:rPr>
          <w:spacing w:val="2"/>
          <w:w w:val="102"/>
        </w:rPr>
        <w:t>w</w:t>
      </w:r>
      <w:r>
        <w:rPr>
          <w:spacing w:val="1"/>
          <w:w w:val="102"/>
        </w:rPr>
        <w:t>eak</w:t>
      </w:r>
      <w:r>
        <w:rPr>
          <w:spacing w:val="2"/>
          <w:w w:val="102"/>
        </w:rPr>
        <w:t>n</w:t>
      </w:r>
      <w:r>
        <w:rPr>
          <w:spacing w:val="1"/>
          <w:w w:val="102"/>
        </w:rPr>
        <w:t>esse</w:t>
      </w:r>
      <w:r>
        <w:rPr>
          <w:w w:val="102"/>
        </w:rPr>
        <w:t>s</w:t>
      </w:r>
      <w:r>
        <w:t xml:space="preserve"> </w:t>
      </w:r>
      <w:r>
        <w:rPr>
          <w:spacing w:val="19"/>
        </w:rPr>
        <w:t xml:space="preserve"> </w:t>
      </w:r>
      <w:r>
        <w:rPr>
          <w:spacing w:val="1"/>
          <w:w w:val="102"/>
        </w:rPr>
        <w:t>fr</w:t>
      </w:r>
      <w:r>
        <w:rPr>
          <w:spacing w:val="2"/>
          <w:w w:val="102"/>
        </w:rPr>
        <w:t>o</w:t>
      </w:r>
      <w:r>
        <w:rPr>
          <w:w w:val="102"/>
        </w:rPr>
        <w:t>m</w:t>
      </w:r>
      <w:r>
        <w:t xml:space="preserve"> </w:t>
      </w:r>
      <w:r>
        <w:rPr>
          <w:spacing w:val="21"/>
        </w:rPr>
        <w:t xml:space="preserve"> </w:t>
      </w:r>
      <w:r>
        <w:rPr>
          <w:spacing w:val="3"/>
          <w:w w:val="102"/>
        </w:rPr>
        <w:t>m</w:t>
      </w:r>
      <w:r>
        <w:rPr>
          <w:spacing w:val="2"/>
          <w:w w:val="102"/>
        </w:rPr>
        <w:t>ak</w:t>
      </w:r>
      <w:r>
        <w:rPr>
          <w:spacing w:val="1"/>
          <w:w w:val="102"/>
        </w:rPr>
        <w:t>i</w:t>
      </w:r>
      <w:r>
        <w:rPr>
          <w:spacing w:val="2"/>
          <w:w w:val="102"/>
        </w:rPr>
        <w:t>n</w:t>
      </w:r>
      <w:r>
        <w:rPr>
          <w:w w:val="102"/>
        </w:rPr>
        <w:t>g</w:t>
      </w:r>
      <w:r>
        <w:t xml:space="preserve"> </w:t>
      </w:r>
      <w:r>
        <w:rPr>
          <w:spacing w:val="19"/>
        </w:rPr>
        <w:t xml:space="preserve"> </w:t>
      </w:r>
      <w:r>
        <w:rPr>
          <w:spacing w:val="1"/>
          <w:w w:val="102"/>
        </w:rPr>
        <w:t>i</w:t>
      </w:r>
      <w:r>
        <w:rPr>
          <w:w w:val="102"/>
        </w:rPr>
        <w:t>t</w:t>
      </w:r>
      <w:r>
        <w:t xml:space="preserve"> </w:t>
      </w:r>
      <w:r>
        <w:rPr>
          <w:spacing w:val="19"/>
        </w:rPr>
        <w:t xml:space="preserve"> </w:t>
      </w:r>
      <w:r>
        <w:rPr>
          <w:spacing w:val="2"/>
          <w:w w:val="102"/>
        </w:rPr>
        <w:t>h</w:t>
      </w:r>
      <w:r>
        <w:rPr>
          <w:spacing w:val="1"/>
          <w:w w:val="102"/>
        </w:rPr>
        <w:t>i</w:t>
      </w:r>
      <w:r>
        <w:rPr>
          <w:w w:val="102"/>
        </w:rPr>
        <w:t>g</w:t>
      </w:r>
      <w:r>
        <w:rPr>
          <w:spacing w:val="2"/>
          <w:w w:val="102"/>
        </w:rPr>
        <w:t>h</w:t>
      </w:r>
      <w:r>
        <w:rPr>
          <w:spacing w:val="1"/>
          <w:w w:val="102"/>
        </w:rPr>
        <w:t>l</w:t>
      </w:r>
      <w:r>
        <w:rPr>
          <w:w w:val="102"/>
        </w:rPr>
        <w:t xml:space="preserve">y </w:t>
      </w:r>
      <w:r>
        <w:t>susceptible to external</w:t>
      </w:r>
      <w:r>
        <w:rPr>
          <w:spacing w:val="13"/>
        </w:rPr>
        <w:t xml:space="preserve"> </w:t>
      </w:r>
      <w:r>
        <w:t>threats.</w:t>
      </w:r>
    </w:p>
    <w:p w14:paraId="5C186CCC" w14:textId="77777777" w:rsidR="00CD5477" w:rsidRDefault="00CD5477">
      <w:pPr>
        <w:pStyle w:val="Corpsdetexte"/>
        <w:rPr>
          <w:sz w:val="20"/>
        </w:rPr>
      </w:pPr>
    </w:p>
    <w:p w14:paraId="3012C89E" w14:textId="77777777" w:rsidR="00CD5477" w:rsidRDefault="00CD5477">
      <w:pPr>
        <w:pStyle w:val="Corpsdetexte"/>
        <w:spacing w:before="8"/>
        <w:rPr>
          <w:sz w:val="16"/>
        </w:rPr>
      </w:pPr>
    </w:p>
    <w:tbl>
      <w:tblPr>
        <w:tblStyle w:val="TableNormal"/>
        <w:tblW w:w="0" w:type="auto"/>
        <w:tblInd w:w="327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Look w:val="01E0" w:firstRow="1" w:lastRow="1" w:firstColumn="1" w:lastColumn="1" w:noHBand="0" w:noVBand="0"/>
      </w:tblPr>
      <w:tblGrid>
        <w:gridCol w:w="1675"/>
        <w:gridCol w:w="1493"/>
        <w:gridCol w:w="1606"/>
      </w:tblGrid>
      <w:tr w:rsidR="00CD5477" w14:paraId="6AF0FDF7" w14:textId="77777777">
        <w:trPr>
          <w:trHeight w:val="515"/>
        </w:trPr>
        <w:tc>
          <w:tcPr>
            <w:tcW w:w="1675" w:type="dxa"/>
            <w:tcBorders>
              <w:bottom w:val="single" w:sz="6" w:space="0" w:color="DDDDBB"/>
              <w:right w:val="double" w:sz="2" w:space="0" w:color="A3A3A3"/>
            </w:tcBorders>
            <w:shd w:val="clear" w:color="auto" w:fill="CCCCAA"/>
          </w:tcPr>
          <w:p w14:paraId="5BA72E90" w14:textId="77777777" w:rsidR="00CD5477" w:rsidRDefault="00704410">
            <w:pPr>
              <w:pStyle w:val="TableParagraph"/>
              <w:spacing w:before="159" w:line="240" w:lineRule="auto"/>
              <w:ind w:left="138"/>
              <w:rPr>
                <w:rFonts w:ascii="Constantia"/>
                <w:b/>
                <w:sz w:val="21"/>
              </w:rPr>
            </w:pPr>
            <w:r>
              <w:rPr>
                <w:rFonts w:ascii="Constantia"/>
                <w:b/>
                <w:w w:val="105"/>
                <w:sz w:val="21"/>
              </w:rPr>
              <w:t>SWOT Matrix</w:t>
            </w:r>
          </w:p>
        </w:tc>
        <w:tc>
          <w:tcPr>
            <w:tcW w:w="1493" w:type="dxa"/>
            <w:tcBorders>
              <w:left w:val="double" w:sz="2" w:space="0" w:color="A3A3A3"/>
              <w:right w:val="double" w:sz="2" w:space="0" w:color="A3A3A3"/>
            </w:tcBorders>
            <w:shd w:val="clear" w:color="auto" w:fill="DDDDBB"/>
          </w:tcPr>
          <w:p w14:paraId="37B229FF" w14:textId="77777777" w:rsidR="00CD5477" w:rsidRDefault="00704410">
            <w:pPr>
              <w:pStyle w:val="TableParagraph"/>
              <w:spacing w:before="159" w:line="240" w:lineRule="auto"/>
              <w:ind w:left="83"/>
              <w:rPr>
                <w:rFonts w:ascii="Constantia"/>
                <w:b/>
                <w:sz w:val="21"/>
              </w:rPr>
            </w:pPr>
            <w:r>
              <w:rPr>
                <w:rFonts w:ascii="Constantia"/>
                <w:b/>
                <w:w w:val="105"/>
                <w:sz w:val="21"/>
              </w:rPr>
              <w:t>Strengths</w:t>
            </w:r>
          </w:p>
        </w:tc>
        <w:tc>
          <w:tcPr>
            <w:tcW w:w="1606" w:type="dxa"/>
            <w:tcBorders>
              <w:left w:val="double" w:sz="2" w:space="0" w:color="A3A3A3"/>
            </w:tcBorders>
            <w:shd w:val="clear" w:color="auto" w:fill="DDDDBB"/>
          </w:tcPr>
          <w:p w14:paraId="4901F3C1" w14:textId="77777777" w:rsidR="00CD5477" w:rsidRDefault="00704410">
            <w:pPr>
              <w:pStyle w:val="TableParagraph"/>
              <w:spacing w:before="159" w:line="240" w:lineRule="auto"/>
              <w:ind w:left="83"/>
              <w:rPr>
                <w:rFonts w:ascii="Constantia"/>
                <w:b/>
                <w:sz w:val="21"/>
              </w:rPr>
            </w:pPr>
            <w:r>
              <w:rPr>
                <w:rFonts w:ascii="Constantia"/>
                <w:b/>
                <w:w w:val="105"/>
                <w:sz w:val="21"/>
              </w:rPr>
              <w:t>Weaknesses</w:t>
            </w:r>
          </w:p>
        </w:tc>
      </w:tr>
      <w:tr w:rsidR="00CD5477" w14:paraId="7D42F69C" w14:textId="77777777">
        <w:trPr>
          <w:trHeight w:val="846"/>
        </w:trPr>
        <w:tc>
          <w:tcPr>
            <w:tcW w:w="1675" w:type="dxa"/>
            <w:tcBorders>
              <w:right w:val="double" w:sz="2" w:space="0" w:color="A3A3A3"/>
            </w:tcBorders>
            <w:shd w:val="clear" w:color="auto" w:fill="DDDDBB"/>
          </w:tcPr>
          <w:p w14:paraId="3A4BD82E" w14:textId="77777777" w:rsidR="00CD5477" w:rsidRDefault="00CD5477">
            <w:pPr>
              <w:pStyle w:val="TableParagraph"/>
              <w:spacing w:before="0" w:line="240" w:lineRule="auto"/>
              <w:ind w:left="0"/>
              <w:rPr>
                <w:rFonts w:ascii="Constantia"/>
                <w:sz w:val="26"/>
              </w:rPr>
            </w:pPr>
          </w:p>
          <w:p w14:paraId="0AB12279" w14:textId="77777777" w:rsidR="00CD5477" w:rsidRDefault="00704410">
            <w:pPr>
              <w:pStyle w:val="TableParagraph"/>
              <w:spacing w:before="166" w:line="240" w:lineRule="auto"/>
              <w:ind w:left="83"/>
              <w:rPr>
                <w:rFonts w:ascii="Constantia"/>
                <w:b/>
                <w:sz w:val="21"/>
              </w:rPr>
            </w:pPr>
            <w:r>
              <w:rPr>
                <w:rFonts w:ascii="Constantia"/>
                <w:b/>
                <w:w w:val="105"/>
                <w:sz w:val="21"/>
              </w:rPr>
              <w:t>Opportunities</w:t>
            </w:r>
          </w:p>
        </w:tc>
        <w:tc>
          <w:tcPr>
            <w:tcW w:w="1493" w:type="dxa"/>
            <w:tcBorders>
              <w:left w:val="double" w:sz="2" w:space="0" w:color="A3A3A3"/>
              <w:right w:val="double" w:sz="2" w:space="0" w:color="A3A3A3"/>
            </w:tcBorders>
            <w:shd w:val="clear" w:color="auto" w:fill="EEEEDD"/>
          </w:tcPr>
          <w:p w14:paraId="4884338E" w14:textId="77777777" w:rsidR="00CD5477" w:rsidRDefault="00CD5477">
            <w:pPr>
              <w:pStyle w:val="TableParagraph"/>
              <w:spacing w:before="7" w:line="240" w:lineRule="auto"/>
              <w:ind w:left="0"/>
              <w:rPr>
                <w:rFonts w:ascii="Constantia"/>
                <w:sz w:val="28"/>
              </w:rPr>
            </w:pPr>
          </w:p>
          <w:p w14:paraId="12BA9FE3" w14:textId="77777777" w:rsidR="00CD5477" w:rsidRDefault="00704410">
            <w:pPr>
              <w:pStyle w:val="TableParagraph"/>
              <w:spacing w:before="0" w:line="240" w:lineRule="auto"/>
              <w:ind w:left="83"/>
              <w:rPr>
                <w:rFonts w:ascii="Constantia" w:hAnsi="Constantia"/>
                <w:sz w:val="21"/>
              </w:rPr>
            </w:pPr>
            <w:r>
              <w:rPr>
                <w:rFonts w:ascii="Constantia" w:hAnsi="Constantia"/>
                <w:spacing w:val="2"/>
                <w:w w:val="102"/>
                <w:sz w:val="21"/>
              </w:rPr>
              <w:t>S</w:t>
            </w:r>
            <w:r>
              <w:rPr>
                <w:rFonts w:ascii="Constantia" w:hAnsi="Constantia"/>
                <w:spacing w:val="3"/>
                <w:w w:val="102"/>
                <w:sz w:val="21"/>
              </w:rPr>
              <w:t>O</w:t>
            </w:r>
            <w:r>
              <w:rPr>
                <w:rFonts w:ascii="Constantia" w:hAnsi="Constantia"/>
                <w:w w:val="34"/>
                <w:sz w:val="21"/>
              </w:rPr>
              <w:t>-­</w:t>
            </w:r>
            <w:r>
              <w:rPr>
                <w:rFonts w:ascii="Constantia" w:hAnsi="Constantia"/>
                <w:spacing w:val="1"/>
                <w:w w:val="34"/>
                <w:sz w:val="21"/>
              </w:rPr>
              <w:t>‐</w:t>
            </w:r>
            <w:r>
              <w:rPr>
                <w:rFonts w:ascii="Constantia" w:hAnsi="Constantia"/>
                <w:spacing w:val="2"/>
                <w:w w:val="102"/>
                <w:sz w:val="21"/>
              </w:rPr>
              <w:t>S</w:t>
            </w:r>
            <w:r>
              <w:rPr>
                <w:rFonts w:ascii="Constantia" w:hAnsi="Constantia"/>
                <w:spacing w:val="1"/>
                <w:w w:val="102"/>
                <w:sz w:val="21"/>
              </w:rPr>
              <w:t>tr</w:t>
            </w:r>
            <w:r>
              <w:rPr>
                <w:rFonts w:ascii="Constantia" w:hAnsi="Constantia"/>
                <w:spacing w:val="2"/>
                <w:w w:val="102"/>
                <w:sz w:val="21"/>
              </w:rPr>
              <w:t>a</w:t>
            </w:r>
            <w:r>
              <w:rPr>
                <w:rFonts w:ascii="Constantia" w:hAnsi="Constantia"/>
                <w:spacing w:val="1"/>
                <w:w w:val="102"/>
                <w:sz w:val="21"/>
              </w:rPr>
              <w:t>tegies</w:t>
            </w:r>
          </w:p>
        </w:tc>
        <w:tc>
          <w:tcPr>
            <w:tcW w:w="1606" w:type="dxa"/>
            <w:tcBorders>
              <w:top w:val="single" w:sz="6" w:space="0" w:color="DDDDBB"/>
              <w:left w:val="double" w:sz="2" w:space="0" w:color="A3A3A3"/>
            </w:tcBorders>
            <w:shd w:val="clear" w:color="auto" w:fill="EEEEDD"/>
          </w:tcPr>
          <w:p w14:paraId="1C947E04" w14:textId="77777777" w:rsidR="00CD5477" w:rsidRDefault="00CD5477">
            <w:pPr>
              <w:pStyle w:val="TableParagraph"/>
              <w:spacing w:before="7" w:line="240" w:lineRule="auto"/>
              <w:ind w:left="0"/>
              <w:rPr>
                <w:rFonts w:ascii="Constantia"/>
                <w:sz w:val="28"/>
              </w:rPr>
            </w:pPr>
          </w:p>
          <w:p w14:paraId="07B31BED" w14:textId="77777777" w:rsidR="00CD5477" w:rsidRDefault="00704410">
            <w:pPr>
              <w:pStyle w:val="TableParagraph"/>
              <w:spacing w:before="0" w:line="240" w:lineRule="auto"/>
              <w:ind w:left="83"/>
              <w:rPr>
                <w:rFonts w:ascii="Constantia" w:hAnsi="Constantia"/>
                <w:sz w:val="21"/>
              </w:rPr>
            </w:pPr>
            <w:r>
              <w:rPr>
                <w:rFonts w:ascii="Constantia" w:hAnsi="Constantia"/>
                <w:spacing w:val="4"/>
                <w:w w:val="102"/>
                <w:sz w:val="21"/>
              </w:rPr>
              <w:t>W</w:t>
            </w:r>
            <w:r>
              <w:rPr>
                <w:rFonts w:ascii="Constantia" w:hAnsi="Constantia"/>
                <w:spacing w:val="3"/>
                <w:w w:val="102"/>
                <w:sz w:val="21"/>
              </w:rPr>
              <w:t>O</w:t>
            </w:r>
            <w:r>
              <w:rPr>
                <w:rFonts w:ascii="Constantia" w:hAnsi="Constantia"/>
                <w:w w:val="34"/>
                <w:sz w:val="21"/>
              </w:rPr>
              <w:t>-­</w:t>
            </w:r>
            <w:r>
              <w:rPr>
                <w:rFonts w:ascii="Constantia" w:hAnsi="Constantia"/>
                <w:spacing w:val="1"/>
                <w:w w:val="34"/>
                <w:sz w:val="21"/>
              </w:rPr>
              <w:t>‐</w:t>
            </w:r>
            <w:r>
              <w:rPr>
                <w:rFonts w:ascii="Constantia" w:hAnsi="Constantia"/>
                <w:spacing w:val="2"/>
                <w:w w:val="102"/>
                <w:sz w:val="21"/>
              </w:rPr>
              <w:t>S</w:t>
            </w:r>
            <w:r>
              <w:rPr>
                <w:rFonts w:ascii="Constantia" w:hAnsi="Constantia"/>
                <w:spacing w:val="1"/>
                <w:w w:val="102"/>
                <w:sz w:val="21"/>
              </w:rPr>
              <w:t>tr</w:t>
            </w:r>
            <w:r>
              <w:rPr>
                <w:rFonts w:ascii="Constantia" w:hAnsi="Constantia"/>
                <w:spacing w:val="2"/>
                <w:w w:val="102"/>
                <w:sz w:val="21"/>
              </w:rPr>
              <w:t>a</w:t>
            </w:r>
            <w:r>
              <w:rPr>
                <w:rFonts w:ascii="Constantia" w:hAnsi="Constantia"/>
                <w:spacing w:val="1"/>
                <w:w w:val="102"/>
                <w:sz w:val="21"/>
              </w:rPr>
              <w:t>tegies</w:t>
            </w:r>
          </w:p>
        </w:tc>
      </w:tr>
      <w:tr w:rsidR="00CD5477" w14:paraId="785276BF" w14:textId="77777777">
        <w:trPr>
          <w:trHeight w:val="825"/>
        </w:trPr>
        <w:tc>
          <w:tcPr>
            <w:tcW w:w="1675" w:type="dxa"/>
            <w:tcBorders>
              <w:right w:val="double" w:sz="2" w:space="0" w:color="A3A3A3"/>
            </w:tcBorders>
            <w:shd w:val="clear" w:color="auto" w:fill="DDDDBB"/>
          </w:tcPr>
          <w:p w14:paraId="0CFBC2A0" w14:textId="77777777" w:rsidR="00CD5477" w:rsidRDefault="00CD5477">
            <w:pPr>
              <w:pStyle w:val="TableParagraph"/>
              <w:spacing w:before="7" w:line="240" w:lineRule="auto"/>
              <w:ind w:left="0"/>
              <w:rPr>
                <w:rFonts w:ascii="Constantia"/>
                <w:sz w:val="38"/>
              </w:rPr>
            </w:pPr>
          </w:p>
          <w:p w14:paraId="316622A8" w14:textId="77777777" w:rsidR="00CD5477" w:rsidRDefault="00704410">
            <w:pPr>
              <w:pStyle w:val="TableParagraph"/>
              <w:spacing w:before="1" w:line="240" w:lineRule="auto"/>
              <w:ind w:left="83"/>
              <w:rPr>
                <w:rFonts w:ascii="Constantia"/>
                <w:b/>
                <w:sz w:val="21"/>
              </w:rPr>
            </w:pPr>
            <w:r>
              <w:rPr>
                <w:rFonts w:ascii="Constantia"/>
                <w:b/>
                <w:w w:val="105"/>
                <w:sz w:val="21"/>
              </w:rPr>
              <w:t>Threats</w:t>
            </w:r>
          </w:p>
        </w:tc>
        <w:tc>
          <w:tcPr>
            <w:tcW w:w="1493" w:type="dxa"/>
            <w:tcBorders>
              <w:left w:val="double" w:sz="2" w:space="0" w:color="A3A3A3"/>
              <w:right w:val="double" w:sz="2" w:space="0" w:color="A3A3A3"/>
            </w:tcBorders>
            <w:shd w:val="clear" w:color="auto" w:fill="EEEEDD"/>
          </w:tcPr>
          <w:p w14:paraId="364C5927" w14:textId="77777777" w:rsidR="00CD5477" w:rsidRDefault="00CD5477">
            <w:pPr>
              <w:pStyle w:val="TableParagraph"/>
              <w:spacing w:before="7" w:line="240" w:lineRule="auto"/>
              <w:ind w:left="0"/>
              <w:rPr>
                <w:rFonts w:ascii="Constantia"/>
                <w:sz w:val="27"/>
              </w:rPr>
            </w:pPr>
          </w:p>
          <w:p w14:paraId="2A050A01" w14:textId="77777777" w:rsidR="00CD5477" w:rsidRDefault="00704410">
            <w:pPr>
              <w:pStyle w:val="TableParagraph"/>
              <w:spacing w:before="0" w:line="240" w:lineRule="auto"/>
              <w:ind w:left="83"/>
              <w:rPr>
                <w:rFonts w:ascii="Constantia" w:hAnsi="Constantia"/>
                <w:sz w:val="21"/>
              </w:rPr>
            </w:pPr>
            <w:r>
              <w:rPr>
                <w:rFonts w:ascii="Constantia" w:hAnsi="Constantia"/>
                <w:spacing w:val="2"/>
                <w:w w:val="102"/>
                <w:sz w:val="21"/>
              </w:rPr>
              <w:t>ST</w:t>
            </w:r>
            <w:r>
              <w:rPr>
                <w:rFonts w:ascii="Constantia" w:hAnsi="Constantia"/>
                <w:w w:val="34"/>
                <w:sz w:val="21"/>
              </w:rPr>
              <w:t>-­</w:t>
            </w:r>
            <w:r>
              <w:rPr>
                <w:rFonts w:ascii="Constantia" w:hAnsi="Constantia"/>
                <w:spacing w:val="1"/>
                <w:w w:val="34"/>
                <w:sz w:val="21"/>
              </w:rPr>
              <w:t>‐</w:t>
            </w:r>
            <w:r>
              <w:rPr>
                <w:rFonts w:ascii="Constantia" w:hAnsi="Constantia"/>
                <w:spacing w:val="2"/>
                <w:w w:val="102"/>
                <w:sz w:val="21"/>
              </w:rPr>
              <w:t>S</w:t>
            </w:r>
            <w:r>
              <w:rPr>
                <w:rFonts w:ascii="Constantia" w:hAnsi="Constantia"/>
                <w:spacing w:val="1"/>
                <w:w w:val="102"/>
                <w:sz w:val="21"/>
              </w:rPr>
              <w:t>tr</w:t>
            </w:r>
            <w:r>
              <w:rPr>
                <w:rFonts w:ascii="Constantia" w:hAnsi="Constantia"/>
                <w:spacing w:val="2"/>
                <w:w w:val="102"/>
                <w:sz w:val="21"/>
              </w:rPr>
              <w:t>a</w:t>
            </w:r>
            <w:r>
              <w:rPr>
                <w:rFonts w:ascii="Constantia" w:hAnsi="Constantia"/>
                <w:spacing w:val="1"/>
                <w:w w:val="102"/>
                <w:sz w:val="21"/>
              </w:rPr>
              <w:t>tegies</w:t>
            </w:r>
          </w:p>
        </w:tc>
        <w:tc>
          <w:tcPr>
            <w:tcW w:w="1606" w:type="dxa"/>
            <w:tcBorders>
              <w:left w:val="double" w:sz="2" w:space="0" w:color="A3A3A3"/>
            </w:tcBorders>
            <w:shd w:val="clear" w:color="auto" w:fill="EEEEDD"/>
          </w:tcPr>
          <w:p w14:paraId="1E5DA43A" w14:textId="77777777" w:rsidR="00CD5477" w:rsidRDefault="00CD5477">
            <w:pPr>
              <w:pStyle w:val="TableParagraph"/>
              <w:spacing w:before="7" w:line="240" w:lineRule="auto"/>
              <w:ind w:left="0"/>
              <w:rPr>
                <w:rFonts w:ascii="Constantia"/>
                <w:sz w:val="27"/>
              </w:rPr>
            </w:pPr>
          </w:p>
          <w:p w14:paraId="09721313" w14:textId="77777777" w:rsidR="00CD5477" w:rsidRDefault="00704410">
            <w:pPr>
              <w:pStyle w:val="TableParagraph"/>
              <w:spacing w:before="0" w:line="240" w:lineRule="auto"/>
              <w:ind w:left="83"/>
              <w:rPr>
                <w:rFonts w:ascii="Constantia" w:hAnsi="Constantia"/>
                <w:sz w:val="21"/>
              </w:rPr>
            </w:pPr>
            <w:r>
              <w:rPr>
                <w:rFonts w:ascii="Constantia" w:hAnsi="Constantia"/>
                <w:spacing w:val="4"/>
                <w:w w:val="102"/>
                <w:sz w:val="21"/>
              </w:rPr>
              <w:t>W</w:t>
            </w:r>
            <w:r>
              <w:rPr>
                <w:rFonts w:ascii="Constantia" w:hAnsi="Constantia"/>
                <w:spacing w:val="2"/>
                <w:w w:val="102"/>
                <w:sz w:val="21"/>
              </w:rPr>
              <w:t>T</w:t>
            </w:r>
            <w:r>
              <w:rPr>
                <w:rFonts w:ascii="Constantia" w:hAnsi="Constantia"/>
                <w:w w:val="34"/>
                <w:sz w:val="21"/>
              </w:rPr>
              <w:t>-­</w:t>
            </w:r>
            <w:r>
              <w:rPr>
                <w:rFonts w:ascii="Constantia" w:hAnsi="Constantia"/>
                <w:spacing w:val="1"/>
                <w:w w:val="34"/>
                <w:sz w:val="21"/>
              </w:rPr>
              <w:t>‐</w:t>
            </w:r>
            <w:r>
              <w:rPr>
                <w:rFonts w:ascii="Constantia" w:hAnsi="Constantia"/>
                <w:spacing w:val="2"/>
                <w:w w:val="102"/>
                <w:sz w:val="21"/>
              </w:rPr>
              <w:t>S</w:t>
            </w:r>
            <w:r>
              <w:rPr>
                <w:rFonts w:ascii="Constantia" w:hAnsi="Constantia"/>
                <w:spacing w:val="1"/>
                <w:w w:val="102"/>
                <w:sz w:val="21"/>
              </w:rPr>
              <w:t>tr</w:t>
            </w:r>
            <w:r>
              <w:rPr>
                <w:rFonts w:ascii="Constantia" w:hAnsi="Constantia"/>
                <w:spacing w:val="2"/>
                <w:w w:val="102"/>
                <w:sz w:val="21"/>
              </w:rPr>
              <w:t>a</w:t>
            </w:r>
            <w:r>
              <w:rPr>
                <w:rFonts w:ascii="Constantia" w:hAnsi="Constantia"/>
                <w:spacing w:val="1"/>
                <w:w w:val="102"/>
                <w:sz w:val="21"/>
              </w:rPr>
              <w:t>tegies</w:t>
            </w:r>
          </w:p>
        </w:tc>
      </w:tr>
    </w:tbl>
    <w:p w14:paraId="0EA27C18" w14:textId="77777777" w:rsidR="00CD5477" w:rsidRDefault="00704410">
      <w:pPr>
        <w:spacing w:before="140"/>
        <w:ind w:left="1014" w:right="784"/>
        <w:jc w:val="center"/>
        <w:rPr>
          <w:rFonts w:ascii="Verdana"/>
          <w:b/>
          <w:sz w:val="19"/>
        </w:rPr>
      </w:pPr>
      <w:r>
        <w:rPr>
          <w:rFonts w:ascii="Verdana"/>
          <w:b/>
          <w:w w:val="105"/>
          <w:sz w:val="19"/>
        </w:rPr>
        <w:t>Figure 5: SWOT Matrix</w:t>
      </w:r>
    </w:p>
    <w:p w14:paraId="0A7F5E31" w14:textId="77777777" w:rsidR="00CD5477" w:rsidRDefault="00CD5477">
      <w:pPr>
        <w:pStyle w:val="Corpsdetexte"/>
        <w:rPr>
          <w:rFonts w:ascii="Verdana"/>
          <w:b/>
          <w:sz w:val="20"/>
        </w:rPr>
      </w:pPr>
    </w:p>
    <w:p w14:paraId="4A61517C" w14:textId="77777777" w:rsidR="00CD5477" w:rsidRDefault="00CD5477">
      <w:pPr>
        <w:pStyle w:val="Corpsdetexte"/>
        <w:spacing w:before="8"/>
        <w:rPr>
          <w:rFonts w:ascii="Corbel"/>
          <w:b/>
          <w:sz w:val="23"/>
        </w:rPr>
      </w:pPr>
    </w:p>
    <w:p w14:paraId="127FE15C" w14:textId="77777777" w:rsidR="00CD5477" w:rsidRDefault="00704410">
      <w:pPr>
        <w:pStyle w:val="Corpsdetexte"/>
        <w:spacing w:before="106" w:line="252" w:lineRule="auto"/>
        <w:ind w:left="969" w:right="735"/>
        <w:jc w:val="both"/>
      </w:pPr>
      <w:r>
        <w:rPr>
          <w:w w:val="105"/>
        </w:rPr>
        <w:t>After the first matrix has been drawn from the answers by the consortium, the following questions should be answered during the discussion and establishment of the project</w:t>
      </w:r>
      <w:r>
        <w:rPr>
          <w:spacing w:val="-35"/>
          <w:w w:val="105"/>
        </w:rPr>
        <w:t xml:space="preserve"> </w:t>
      </w:r>
      <w:r>
        <w:rPr>
          <w:w w:val="105"/>
        </w:rPr>
        <w:t>strategy:</w:t>
      </w:r>
    </w:p>
    <w:p w14:paraId="4EF53BB2" w14:textId="77777777" w:rsidR="00CD5477" w:rsidRDefault="00704410">
      <w:pPr>
        <w:pStyle w:val="Paragraphedeliste"/>
        <w:numPr>
          <w:ilvl w:val="2"/>
          <w:numId w:val="11"/>
        </w:numPr>
        <w:tabs>
          <w:tab w:val="left" w:pos="1690"/>
        </w:tabs>
        <w:spacing w:before="134"/>
        <w:ind w:hanging="361"/>
        <w:jc w:val="both"/>
        <w:rPr>
          <w:rFonts w:ascii="Symbol" w:hAnsi="Symbol"/>
          <w:sz w:val="21"/>
        </w:rPr>
      </w:pPr>
      <w:r>
        <w:rPr>
          <w:w w:val="105"/>
          <w:sz w:val="21"/>
        </w:rPr>
        <w:t>How to make best use of strengths and</w:t>
      </w:r>
      <w:r>
        <w:rPr>
          <w:spacing w:val="5"/>
          <w:w w:val="105"/>
          <w:sz w:val="21"/>
        </w:rPr>
        <w:t xml:space="preserve"> </w:t>
      </w:r>
      <w:r>
        <w:rPr>
          <w:w w:val="105"/>
          <w:sz w:val="21"/>
        </w:rPr>
        <w:t>opportunities?</w:t>
      </w:r>
    </w:p>
    <w:p w14:paraId="30FFFB20" w14:textId="77777777" w:rsidR="00CD5477" w:rsidRDefault="00704410">
      <w:pPr>
        <w:pStyle w:val="Paragraphedeliste"/>
        <w:numPr>
          <w:ilvl w:val="2"/>
          <w:numId w:val="11"/>
        </w:numPr>
        <w:tabs>
          <w:tab w:val="left" w:pos="1690"/>
        </w:tabs>
        <w:spacing w:before="136"/>
        <w:ind w:hanging="361"/>
        <w:jc w:val="both"/>
        <w:rPr>
          <w:rFonts w:ascii="Symbol" w:hAnsi="Symbol"/>
          <w:sz w:val="21"/>
        </w:rPr>
      </w:pPr>
      <w:r>
        <w:rPr>
          <w:w w:val="105"/>
          <w:sz w:val="21"/>
        </w:rPr>
        <w:t xml:space="preserve">How to best </w:t>
      </w:r>
      <w:proofErr w:type="spellStart"/>
      <w:r>
        <w:rPr>
          <w:w w:val="105"/>
          <w:sz w:val="21"/>
        </w:rPr>
        <w:t>minimise</w:t>
      </w:r>
      <w:proofErr w:type="spellEnd"/>
      <w:r>
        <w:rPr>
          <w:w w:val="105"/>
          <w:sz w:val="21"/>
        </w:rPr>
        <w:t xml:space="preserve"> weaknesses by making best use of</w:t>
      </w:r>
      <w:r>
        <w:rPr>
          <w:spacing w:val="1"/>
          <w:w w:val="105"/>
          <w:sz w:val="21"/>
        </w:rPr>
        <w:t xml:space="preserve"> </w:t>
      </w:r>
      <w:r>
        <w:rPr>
          <w:w w:val="105"/>
          <w:sz w:val="21"/>
        </w:rPr>
        <w:t>opportunities?</w:t>
      </w:r>
    </w:p>
    <w:p w14:paraId="6751BDD5" w14:textId="77777777" w:rsidR="00CD5477" w:rsidRDefault="00704410">
      <w:pPr>
        <w:pStyle w:val="Paragraphedeliste"/>
        <w:numPr>
          <w:ilvl w:val="2"/>
          <w:numId w:val="11"/>
        </w:numPr>
        <w:tabs>
          <w:tab w:val="left" w:pos="1690"/>
        </w:tabs>
        <w:spacing w:before="140"/>
        <w:ind w:hanging="361"/>
        <w:jc w:val="both"/>
        <w:rPr>
          <w:rFonts w:ascii="Symbol" w:hAnsi="Symbol"/>
          <w:sz w:val="21"/>
        </w:rPr>
      </w:pPr>
      <w:r>
        <w:rPr>
          <w:w w:val="105"/>
          <w:sz w:val="21"/>
        </w:rPr>
        <w:t>How to make best use of strengths by reducing risk of</w:t>
      </w:r>
      <w:r>
        <w:rPr>
          <w:spacing w:val="4"/>
          <w:w w:val="105"/>
          <w:sz w:val="21"/>
        </w:rPr>
        <w:t xml:space="preserve"> </w:t>
      </w:r>
      <w:r>
        <w:rPr>
          <w:w w:val="105"/>
          <w:sz w:val="21"/>
        </w:rPr>
        <w:t>threats?</w:t>
      </w:r>
    </w:p>
    <w:p w14:paraId="45EC91F5" w14:textId="77777777" w:rsidR="00CD5477" w:rsidRDefault="00704410">
      <w:pPr>
        <w:pStyle w:val="Paragraphedeliste"/>
        <w:numPr>
          <w:ilvl w:val="2"/>
          <w:numId w:val="11"/>
        </w:numPr>
        <w:tabs>
          <w:tab w:val="left" w:pos="1690"/>
        </w:tabs>
        <w:spacing w:before="136"/>
        <w:ind w:hanging="361"/>
        <w:jc w:val="both"/>
        <w:rPr>
          <w:rFonts w:ascii="Symbol" w:hAnsi="Symbol"/>
          <w:sz w:val="21"/>
        </w:rPr>
      </w:pPr>
      <w:r>
        <w:rPr>
          <w:w w:val="105"/>
          <w:sz w:val="21"/>
        </w:rPr>
        <w:t xml:space="preserve">How to best </w:t>
      </w:r>
      <w:proofErr w:type="spellStart"/>
      <w:r>
        <w:rPr>
          <w:w w:val="105"/>
          <w:sz w:val="21"/>
        </w:rPr>
        <w:t>minimise</w:t>
      </w:r>
      <w:proofErr w:type="spellEnd"/>
      <w:r>
        <w:rPr>
          <w:w w:val="105"/>
          <w:sz w:val="21"/>
        </w:rPr>
        <w:t xml:space="preserve"> weaknesses even with the expected</w:t>
      </w:r>
      <w:r>
        <w:rPr>
          <w:spacing w:val="4"/>
          <w:w w:val="105"/>
          <w:sz w:val="21"/>
        </w:rPr>
        <w:t xml:space="preserve"> </w:t>
      </w:r>
      <w:r>
        <w:rPr>
          <w:w w:val="105"/>
          <w:sz w:val="21"/>
        </w:rPr>
        <w:t>threats?</w:t>
      </w:r>
    </w:p>
    <w:p w14:paraId="1FA84E54" w14:textId="77777777" w:rsidR="00CD5477" w:rsidRDefault="00704410">
      <w:pPr>
        <w:pStyle w:val="Corpsdetexte"/>
        <w:spacing w:before="121" w:line="252" w:lineRule="auto"/>
        <w:ind w:left="969" w:right="736"/>
        <w:jc w:val="both"/>
      </w:pPr>
      <w:r>
        <w:rPr>
          <w:w w:val="105"/>
        </w:rPr>
        <w:t xml:space="preserve">While SWOT can be a good complementary tool for </w:t>
      </w:r>
      <w:proofErr w:type="spellStart"/>
      <w:r>
        <w:rPr>
          <w:w w:val="105"/>
        </w:rPr>
        <w:t>analysing</w:t>
      </w:r>
      <w:proofErr w:type="spellEnd"/>
      <w:r>
        <w:rPr>
          <w:w w:val="105"/>
        </w:rPr>
        <w:t xml:space="preserve"> the project and redefining strategy, it has also several blind spots. These comprise, for instance that SWOT is a linear analysis and an expert's or group’s monophonic analysis. In the case of the </w:t>
      </w:r>
      <w:r w:rsidR="00323841">
        <w:rPr>
          <w:w w:val="105"/>
        </w:rPr>
        <w:t>REINFORCE</w:t>
      </w:r>
      <w:r>
        <w:rPr>
          <w:w w:val="105"/>
        </w:rPr>
        <w:t xml:space="preserve"> project some external view,</w:t>
      </w:r>
    </w:p>
    <w:p w14:paraId="16D1BCB1" w14:textId="77777777" w:rsidR="00CD5477" w:rsidRDefault="00704410">
      <w:pPr>
        <w:pStyle w:val="Corpsdetexte"/>
        <w:spacing w:line="252" w:lineRule="auto"/>
        <w:ind w:left="969" w:right="732"/>
        <w:jc w:val="both"/>
      </w:pPr>
      <w:proofErr w:type="gramStart"/>
      <w:r>
        <w:rPr>
          <w:w w:val="105"/>
        </w:rPr>
        <w:t>e</w:t>
      </w:r>
      <w:proofErr w:type="gramEnd"/>
      <w:r>
        <w:rPr>
          <w:w w:val="105"/>
        </w:rPr>
        <w:t xml:space="preserve">.g. from the Advisory Board would give an important complementary interpretation of the project development. Overall, SWOT is an easy usable tool that provides quick access to the positive and negative aspects of a project and its environment and seems appropriate for the </w:t>
      </w:r>
      <w:r w:rsidR="00323841">
        <w:rPr>
          <w:w w:val="105"/>
        </w:rPr>
        <w:t>REINFORCE</w:t>
      </w:r>
      <w:r>
        <w:rPr>
          <w:w w:val="105"/>
        </w:rPr>
        <w:t xml:space="preserve"> project to be performed on a yearly basis.</w:t>
      </w:r>
    </w:p>
    <w:p w14:paraId="53641D6D" w14:textId="77777777" w:rsidR="00CD5477" w:rsidRDefault="00704410">
      <w:pPr>
        <w:pStyle w:val="Heading2"/>
        <w:numPr>
          <w:ilvl w:val="1"/>
          <w:numId w:val="11"/>
        </w:numPr>
        <w:tabs>
          <w:tab w:val="left" w:pos="969"/>
          <w:tab w:val="left" w:pos="970"/>
        </w:tabs>
        <w:spacing w:before="231"/>
        <w:ind w:hanging="568"/>
      </w:pPr>
      <w:bookmarkStart w:id="16" w:name="_Toc445120682"/>
      <w:r>
        <w:rPr>
          <w:color w:val="E64010"/>
        </w:rPr>
        <w:t>Glossary/Definition of core</w:t>
      </w:r>
      <w:r>
        <w:rPr>
          <w:color w:val="E64010"/>
          <w:spacing w:val="-1"/>
        </w:rPr>
        <w:t xml:space="preserve"> </w:t>
      </w:r>
      <w:r>
        <w:rPr>
          <w:color w:val="E64010"/>
        </w:rPr>
        <w:t>concepts</w:t>
      </w:r>
      <w:bookmarkEnd w:id="16"/>
    </w:p>
    <w:p w14:paraId="7E4CBFD1" w14:textId="530DD5EB" w:rsidR="00D16D95" w:rsidRPr="00316808" w:rsidRDefault="00704410">
      <w:pPr>
        <w:pStyle w:val="Corpsdetexte"/>
        <w:spacing w:before="128" w:line="252" w:lineRule="auto"/>
        <w:ind w:left="969" w:right="735"/>
        <w:jc w:val="both"/>
        <w:rPr>
          <w:w w:val="105"/>
        </w:rPr>
      </w:pPr>
      <w:r>
        <w:rPr>
          <w:w w:val="105"/>
        </w:rPr>
        <w:t>For</w:t>
      </w:r>
      <w:r>
        <w:rPr>
          <w:spacing w:val="-4"/>
          <w:w w:val="105"/>
        </w:rPr>
        <w:t xml:space="preserve"> </w:t>
      </w:r>
      <w:r>
        <w:rPr>
          <w:w w:val="105"/>
        </w:rPr>
        <w:t>a</w:t>
      </w:r>
      <w:r>
        <w:rPr>
          <w:spacing w:val="-4"/>
          <w:w w:val="105"/>
        </w:rPr>
        <w:t xml:space="preserve"> </w:t>
      </w:r>
      <w:r>
        <w:rPr>
          <w:w w:val="105"/>
        </w:rPr>
        <w:t>better</w:t>
      </w:r>
      <w:r>
        <w:rPr>
          <w:spacing w:val="-3"/>
          <w:w w:val="105"/>
        </w:rPr>
        <w:t xml:space="preserve"> </w:t>
      </w:r>
      <w:r>
        <w:rPr>
          <w:w w:val="105"/>
        </w:rPr>
        <w:t>common</w:t>
      </w:r>
      <w:r>
        <w:rPr>
          <w:spacing w:val="-3"/>
          <w:w w:val="105"/>
        </w:rPr>
        <w:t xml:space="preserve"> </w:t>
      </w:r>
      <w:r>
        <w:rPr>
          <w:w w:val="105"/>
        </w:rPr>
        <w:t>understanding</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core</w:t>
      </w:r>
      <w:r>
        <w:rPr>
          <w:spacing w:val="-3"/>
          <w:w w:val="105"/>
        </w:rPr>
        <w:t xml:space="preserve"> </w:t>
      </w:r>
      <w:r>
        <w:rPr>
          <w:w w:val="105"/>
        </w:rPr>
        <w:t>concepts</w:t>
      </w:r>
      <w:r>
        <w:rPr>
          <w:spacing w:val="-4"/>
          <w:w w:val="105"/>
        </w:rPr>
        <w:t xml:space="preserve"> </w:t>
      </w:r>
      <w:r>
        <w:rPr>
          <w:w w:val="105"/>
        </w:rPr>
        <w:t>of</w:t>
      </w:r>
      <w:r>
        <w:rPr>
          <w:spacing w:val="-3"/>
          <w:w w:val="105"/>
        </w:rPr>
        <w:t xml:space="preserve"> </w:t>
      </w:r>
      <w:r>
        <w:rPr>
          <w:w w:val="105"/>
        </w:rPr>
        <w:t>the</w:t>
      </w:r>
      <w:r>
        <w:rPr>
          <w:spacing w:val="-3"/>
          <w:w w:val="105"/>
        </w:rPr>
        <w:t xml:space="preserve"> </w:t>
      </w:r>
      <w:r>
        <w:rPr>
          <w:w w:val="105"/>
        </w:rPr>
        <w:t>project</w:t>
      </w:r>
      <w:r>
        <w:rPr>
          <w:spacing w:val="-2"/>
          <w:w w:val="105"/>
        </w:rPr>
        <w:t xml:space="preserve"> </w:t>
      </w:r>
      <w:r>
        <w:rPr>
          <w:w w:val="105"/>
        </w:rPr>
        <w:t>the</w:t>
      </w:r>
      <w:r>
        <w:rPr>
          <w:spacing w:val="-3"/>
          <w:w w:val="105"/>
        </w:rPr>
        <w:t xml:space="preserve"> </w:t>
      </w:r>
      <w:r>
        <w:rPr>
          <w:w w:val="105"/>
        </w:rPr>
        <w:t>consortium</w:t>
      </w:r>
      <w:r>
        <w:rPr>
          <w:spacing w:val="-1"/>
          <w:w w:val="105"/>
        </w:rPr>
        <w:t xml:space="preserve"> </w:t>
      </w:r>
      <w:r>
        <w:rPr>
          <w:w w:val="105"/>
        </w:rPr>
        <w:t>decided</w:t>
      </w:r>
      <w:r>
        <w:rPr>
          <w:spacing w:val="-3"/>
          <w:w w:val="105"/>
        </w:rPr>
        <w:t xml:space="preserve"> </w:t>
      </w:r>
      <w:r>
        <w:rPr>
          <w:w w:val="105"/>
        </w:rPr>
        <w:t>to prepare</w:t>
      </w:r>
      <w:r>
        <w:rPr>
          <w:spacing w:val="-3"/>
          <w:w w:val="105"/>
        </w:rPr>
        <w:t xml:space="preserve"> </w:t>
      </w:r>
      <w:r>
        <w:rPr>
          <w:w w:val="105"/>
        </w:rPr>
        <w:t>a</w:t>
      </w:r>
      <w:r>
        <w:rPr>
          <w:spacing w:val="-2"/>
          <w:w w:val="105"/>
        </w:rPr>
        <w:t xml:space="preserve"> </w:t>
      </w:r>
      <w:r>
        <w:rPr>
          <w:w w:val="105"/>
        </w:rPr>
        <w:t>glossary</w:t>
      </w:r>
      <w:r>
        <w:rPr>
          <w:spacing w:val="-3"/>
          <w:w w:val="105"/>
        </w:rPr>
        <w:t xml:space="preserve"> </w:t>
      </w:r>
      <w:r>
        <w:rPr>
          <w:w w:val="105"/>
        </w:rPr>
        <w:t>on</w:t>
      </w:r>
      <w:r>
        <w:rPr>
          <w:spacing w:val="-2"/>
          <w:w w:val="105"/>
        </w:rPr>
        <w:t xml:space="preserve"> </w:t>
      </w:r>
      <w:r>
        <w:rPr>
          <w:w w:val="105"/>
        </w:rPr>
        <w:t>the</w:t>
      </w:r>
      <w:r>
        <w:rPr>
          <w:spacing w:val="-3"/>
          <w:w w:val="105"/>
        </w:rPr>
        <w:t xml:space="preserve"> </w:t>
      </w:r>
      <w:r>
        <w:rPr>
          <w:w w:val="105"/>
        </w:rPr>
        <w:t>internal</w:t>
      </w:r>
      <w:r>
        <w:rPr>
          <w:spacing w:val="-3"/>
          <w:w w:val="105"/>
        </w:rPr>
        <w:t xml:space="preserve"> </w:t>
      </w:r>
      <w:r>
        <w:rPr>
          <w:w w:val="105"/>
        </w:rPr>
        <w:t>Wiki.</w:t>
      </w:r>
      <w:r>
        <w:rPr>
          <w:spacing w:val="-3"/>
          <w:w w:val="105"/>
        </w:rPr>
        <w:t xml:space="preserve"> </w:t>
      </w:r>
      <w:r>
        <w:rPr>
          <w:w w:val="105"/>
        </w:rPr>
        <w:t>It</w:t>
      </w:r>
      <w:r>
        <w:rPr>
          <w:spacing w:val="-4"/>
          <w:w w:val="105"/>
        </w:rPr>
        <w:t xml:space="preserve"> </w:t>
      </w:r>
      <w:r>
        <w:rPr>
          <w:w w:val="105"/>
        </w:rPr>
        <w:t>is</w:t>
      </w:r>
      <w:r>
        <w:rPr>
          <w:spacing w:val="-3"/>
          <w:w w:val="105"/>
        </w:rPr>
        <w:t xml:space="preserve"> </w:t>
      </w:r>
      <w:r>
        <w:rPr>
          <w:w w:val="105"/>
        </w:rPr>
        <w:t>understood</w:t>
      </w:r>
      <w:r>
        <w:rPr>
          <w:spacing w:val="-3"/>
          <w:w w:val="105"/>
        </w:rPr>
        <w:t xml:space="preserve"> </w:t>
      </w:r>
      <w:r>
        <w:rPr>
          <w:w w:val="105"/>
        </w:rPr>
        <w:t>as</w:t>
      </w:r>
      <w:r>
        <w:rPr>
          <w:spacing w:val="-3"/>
          <w:w w:val="105"/>
        </w:rPr>
        <w:t xml:space="preserve"> </w:t>
      </w:r>
      <w:r>
        <w:rPr>
          <w:w w:val="105"/>
        </w:rPr>
        <w:t>a</w:t>
      </w:r>
      <w:r>
        <w:rPr>
          <w:spacing w:val="-3"/>
          <w:w w:val="105"/>
        </w:rPr>
        <w:t xml:space="preserve"> </w:t>
      </w:r>
      <w:r>
        <w:rPr>
          <w:w w:val="105"/>
        </w:rPr>
        <w:t>living</w:t>
      </w:r>
      <w:r>
        <w:rPr>
          <w:spacing w:val="-2"/>
          <w:w w:val="105"/>
        </w:rPr>
        <w:t xml:space="preserve"> </w:t>
      </w:r>
      <w:r>
        <w:rPr>
          <w:w w:val="105"/>
        </w:rPr>
        <w:t>document</w:t>
      </w:r>
      <w:r>
        <w:rPr>
          <w:spacing w:val="-5"/>
          <w:w w:val="105"/>
        </w:rPr>
        <w:t xml:space="preserve"> </w:t>
      </w:r>
      <w:r>
        <w:rPr>
          <w:w w:val="105"/>
        </w:rPr>
        <w:t>and</w:t>
      </w:r>
      <w:r>
        <w:rPr>
          <w:spacing w:val="-3"/>
          <w:w w:val="105"/>
        </w:rPr>
        <w:t xml:space="preserve"> </w:t>
      </w:r>
      <w:r>
        <w:rPr>
          <w:w w:val="105"/>
        </w:rPr>
        <w:t>communication tool that supports the whole team in shaping a common understanding of the terms and concepts used in the project. During the first two years the glossary has grown continuously and includes currently the following</w:t>
      </w:r>
      <w:r>
        <w:rPr>
          <w:spacing w:val="3"/>
          <w:w w:val="105"/>
        </w:rPr>
        <w:t xml:space="preserve"> </w:t>
      </w:r>
      <w:r>
        <w:rPr>
          <w:w w:val="105"/>
        </w:rPr>
        <w:t>terms:</w:t>
      </w:r>
    </w:p>
    <w:p w14:paraId="52395564" w14:textId="60DA739D" w:rsidR="00CD5477" w:rsidRDefault="00D16D95">
      <w:pPr>
        <w:pStyle w:val="Paragraphedeliste"/>
        <w:numPr>
          <w:ilvl w:val="2"/>
          <w:numId w:val="11"/>
        </w:numPr>
        <w:tabs>
          <w:tab w:val="left" w:pos="1690"/>
        </w:tabs>
        <w:spacing w:before="118"/>
        <w:ind w:hanging="361"/>
        <w:jc w:val="both"/>
        <w:rPr>
          <w:rFonts w:ascii="Symbol" w:hAnsi="Symbol"/>
          <w:sz w:val="19"/>
        </w:rPr>
      </w:pPr>
      <w:r>
        <w:rPr>
          <w:w w:val="105"/>
          <w:sz w:val="21"/>
        </w:rPr>
        <w:t>RI</w:t>
      </w:r>
    </w:p>
    <w:p w14:paraId="3AB73B55" w14:textId="77777777" w:rsidR="00CD5477" w:rsidRDefault="00704410">
      <w:pPr>
        <w:pStyle w:val="Paragraphedeliste"/>
        <w:numPr>
          <w:ilvl w:val="2"/>
          <w:numId w:val="11"/>
        </w:numPr>
        <w:tabs>
          <w:tab w:val="left" w:pos="1689"/>
          <w:tab w:val="left" w:pos="1690"/>
        </w:tabs>
        <w:ind w:hanging="361"/>
        <w:rPr>
          <w:rFonts w:ascii="Symbol" w:hAnsi="Symbol"/>
          <w:sz w:val="19"/>
        </w:rPr>
      </w:pPr>
      <w:r>
        <w:rPr>
          <w:spacing w:val="2"/>
          <w:w w:val="105"/>
          <w:sz w:val="21"/>
        </w:rPr>
        <w:t>MOOC</w:t>
      </w:r>
    </w:p>
    <w:p w14:paraId="6E0C2734" w14:textId="6167BBB8" w:rsidR="00CD5477" w:rsidRPr="00D16D95" w:rsidRDefault="00CD5477" w:rsidP="00D16D95">
      <w:pPr>
        <w:tabs>
          <w:tab w:val="left" w:pos="1689"/>
          <w:tab w:val="left" w:pos="1690"/>
        </w:tabs>
        <w:ind w:left="1328"/>
        <w:rPr>
          <w:rFonts w:ascii="Symbol" w:hAnsi="Symbol"/>
          <w:sz w:val="19"/>
        </w:rPr>
      </w:pPr>
    </w:p>
    <w:p w14:paraId="6348D6FF" w14:textId="77777777" w:rsidR="00CD5477" w:rsidRDefault="00CD5477">
      <w:pPr>
        <w:pStyle w:val="Corpsdetexte"/>
        <w:spacing w:before="11"/>
        <w:rPr>
          <w:sz w:val="19"/>
        </w:rPr>
      </w:pPr>
    </w:p>
    <w:p w14:paraId="54D471D6" w14:textId="77777777" w:rsidR="00316808" w:rsidRDefault="00316808">
      <w:pPr>
        <w:pStyle w:val="Corpsdetexte"/>
        <w:spacing w:before="11"/>
        <w:rPr>
          <w:sz w:val="19"/>
        </w:rPr>
      </w:pPr>
    </w:p>
    <w:p w14:paraId="751FF3EF" w14:textId="77777777" w:rsidR="00316808" w:rsidRDefault="00316808">
      <w:pPr>
        <w:pStyle w:val="Corpsdetexte"/>
        <w:spacing w:before="11"/>
        <w:rPr>
          <w:sz w:val="19"/>
        </w:rPr>
      </w:pPr>
    </w:p>
    <w:p w14:paraId="65DE05D1" w14:textId="77777777" w:rsidR="00316808" w:rsidRDefault="00316808">
      <w:pPr>
        <w:pStyle w:val="Corpsdetexte"/>
        <w:spacing w:before="11"/>
        <w:rPr>
          <w:sz w:val="19"/>
        </w:rPr>
      </w:pPr>
    </w:p>
    <w:p w14:paraId="119215A5" w14:textId="77777777" w:rsidR="00316808" w:rsidRDefault="00316808">
      <w:pPr>
        <w:pStyle w:val="Corpsdetexte"/>
        <w:spacing w:before="11"/>
        <w:rPr>
          <w:sz w:val="19"/>
        </w:rPr>
      </w:pPr>
    </w:p>
    <w:p w14:paraId="2C5511F1" w14:textId="77777777" w:rsidR="00316808" w:rsidRDefault="00316808">
      <w:pPr>
        <w:pStyle w:val="Corpsdetexte"/>
        <w:spacing w:before="11"/>
        <w:rPr>
          <w:sz w:val="19"/>
        </w:rPr>
      </w:pPr>
    </w:p>
    <w:p w14:paraId="569E0A77" w14:textId="77777777" w:rsidR="00316808" w:rsidRDefault="00316808">
      <w:pPr>
        <w:pStyle w:val="Corpsdetexte"/>
        <w:spacing w:before="11"/>
        <w:rPr>
          <w:sz w:val="19"/>
        </w:rPr>
      </w:pPr>
    </w:p>
    <w:p w14:paraId="08044EC0" w14:textId="77777777" w:rsidR="00316808" w:rsidRDefault="00316808">
      <w:pPr>
        <w:pStyle w:val="Corpsdetexte"/>
        <w:spacing w:before="11"/>
        <w:rPr>
          <w:sz w:val="19"/>
        </w:rPr>
      </w:pPr>
    </w:p>
    <w:p w14:paraId="284DD539" w14:textId="77777777" w:rsidR="00316808" w:rsidRDefault="00316808">
      <w:pPr>
        <w:pStyle w:val="Corpsdetexte"/>
        <w:spacing w:before="11"/>
        <w:rPr>
          <w:sz w:val="19"/>
        </w:rPr>
      </w:pPr>
    </w:p>
    <w:p w14:paraId="4CF9AB65" w14:textId="77777777" w:rsidR="00316808" w:rsidRDefault="00316808">
      <w:pPr>
        <w:pStyle w:val="Corpsdetexte"/>
        <w:spacing w:before="11"/>
        <w:rPr>
          <w:sz w:val="19"/>
        </w:rPr>
      </w:pPr>
    </w:p>
    <w:p w14:paraId="21312AAB" w14:textId="77777777" w:rsidR="00316808" w:rsidRDefault="00316808">
      <w:pPr>
        <w:pStyle w:val="Corpsdetexte"/>
        <w:spacing w:before="11"/>
        <w:rPr>
          <w:sz w:val="19"/>
        </w:rPr>
      </w:pPr>
    </w:p>
    <w:p w14:paraId="763EA7F4" w14:textId="77777777" w:rsidR="00316808" w:rsidRDefault="00316808">
      <w:pPr>
        <w:pStyle w:val="Corpsdetexte"/>
        <w:spacing w:before="11"/>
        <w:rPr>
          <w:sz w:val="19"/>
        </w:rPr>
      </w:pPr>
    </w:p>
    <w:p w14:paraId="7C6CDE0F" w14:textId="77777777" w:rsidR="00CD5477" w:rsidRDefault="00704410">
      <w:pPr>
        <w:pStyle w:val="Heading2"/>
        <w:numPr>
          <w:ilvl w:val="1"/>
          <w:numId w:val="11"/>
        </w:numPr>
        <w:tabs>
          <w:tab w:val="left" w:pos="970"/>
        </w:tabs>
        <w:ind w:hanging="568"/>
      </w:pPr>
      <w:bookmarkStart w:id="17" w:name="_Toc445120683"/>
      <w:r>
        <w:rPr>
          <w:color w:val="E64010"/>
        </w:rPr>
        <w:t>Project</w:t>
      </w:r>
      <w:r>
        <w:rPr>
          <w:color w:val="E64010"/>
          <w:spacing w:val="-1"/>
        </w:rPr>
        <w:t xml:space="preserve"> </w:t>
      </w:r>
      <w:r>
        <w:rPr>
          <w:color w:val="E64010"/>
        </w:rPr>
        <w:t>templates</w:t>
      </w:r>
      <w:bookmarkEnd w:id="17"/>
    </w:p>
    <w:p w14:paraId="778FD517" w14:textId="77777777" w:rsidR="00CD5477" w:rsidRDefault="00704410">
      <w:pPr>
        <w:pStyle w:val="Corpsdetexte"/>
        <w:spacing w:before="128" w:line="252" w:lineRule="auto"/>
        <w:ind w:left="969" w:right="736"/>
        <w:jc w:val="both"/>
      </w:pPr>
      <w:r>
        <w:rPr>
          <w:w w:val="105"/>
        </w:rPr>
        <w:t>A series of templates have been prepared so far in order to streamline processes and achieve a unified approach to project documentation and communication amongst project partners. The following templates are currently available for the whole consortium and are accessible via the project Wiki and the shared Google Drive:</w:t>
      </w:r>
    </w:p>
    <w:p w14:paraId="63EEC612" w14:textId="77777777" w:rsidR="00CD5477" w:rsidRDefault="00CD5477">
      <w:pPr>
        <w:pStyle w:val="Corpsdetexte"/>
        <w:spacing w:before="11"/>
        <w:rPr>
          <w:sz w:val="32"/>
        </w:rPr>
      </w:pPr>
    </w:p>
    <w:p w14:paraId="5A317DF9" w14:textId="77777777" w:rsidR="00CD5477" w:rsidRDefault="00704410">
      <w:pPr>
        <w:pStyle w:val="Paragraphedeliste"/>
        <w:numPr>
          <w:ilvl w:val="2"/>
          <w:numId w:val="11"/>
        </w:numPr>
        <w:tabs>
          <w:tab w:val="left" w:pos="1689"/>
          <w:tab w:val="left" w:pos="1690"/>
        </w:tabs>
        <w:spacing w:before="0"/>
        <w:ind w:hanging="361"/>
        <w:rPr>
          <w:rFonts w:ascii="Symbol" w:hAnsi="Symbol"/>
          <w:sz w:val="21"/>
        </w:rPr>
      </w:pPr>
      <w:r>
        <w:rPr>
          <w:w w:val="105"/>
          <w:sz w:val="21"/>
        </w:rPr>
        <w:t>Deliverable</w:t>
      </w:r>
      <w:r>
        <w:rPr>
          <w:spacing w:val="-16"/>
          <w:w w:val="105"/>
          <w:sz w:val="21"/>
        </w:rPr>
        <w:t xml:space="preserve"> </w:t>
      </w:r>
      <w:r>
        <w:rPr>
          <w:w w:val="105"/>
          <w:sz w:val="21"/>
        </w:rPr>
        <w:t>template</w:t>
      </w:r>
    </w:p>
    <w:p w14:paraId="37BAA6B4" w14:textId="77777777" w:rsidR="00CD5477" w:rsidRDefault="00704410">
      <w:pPr>
        <w:pStyle w:val="Paragraphedeliste"/>
        <w:numPr>
          <w:ilvl w:val="2"/>
          <w:numId w:val="11"/>
        </w:numPr>
        <w:tabs>
          <w:tab w:val="left" w:pos="1689"/>
          <w:tab w:val="left" w:pos="1690"/>
        </w:tabs>
        <w:spacing w:before="217"/>
        <w:ind w:hanging="361"/>
        <w:rPr>
          <w:rFonts w:ascii="Symbol" w:hAnsi="Symbol"/>
          <w:sz w:val="21"/>
        </w:rPr>
      </w:pPr>
      <w:r>
        <w:rPr>
          <w:w w:val="105"/>
          <w:sz w:val="21"/>
        </w:rPr>
        <w:t>Peer review</w:t>
      </w:r>
      <w:r>
        <w:rPr>
          <w:spacing w:val="-11"/>
          <w:w w:val="105"/>
          <w:sz w:val="21"/>
        </w:rPr>
        <w:t xml:space="preserve"> </w:t>
      </w:r>
      <w:r>
        <w:rPr>
          <w:w w:val="105"/>
          <w:sz w:val="21"/>
        </w:rPr>
        <w:t>template</w:t>
      </w:r>
    </w:p>
    <w:p w14:paraId="0E9A1ACA" w14:textId="77777777" w:rsidR="00CD5477" w:rsidRDefault="00704410">
      <w:pPr>
        <w:pStyle w:val="Paragraphedeliste"/>
        <w:numPr>
          <w:ilvl w:val="2"/>
          <w:numId w:val="11"/>
        </w:numPr>
        <w:tabs>
          <w:tab w:val="left" w:pos="1689"/>
          <w:tab w:val="left" w:pos="1690"/>
        </w:tabs>
        <w:spacing w:before="218"/>
        <w:ind w:hanging="361"/>
        <w:rPr>
          <w:rFonts w:ascii="Symbol" w:hAnsi="Symbol"/>
          <w:sz w:val="21"/>
        </w:rPr>
      </w:pPr>
      <w:r>
        <w:rPr>
          <w:spacing w:val="3"/>
          <w:w w:val="102"/>
          <w:sz w:val="21"/>
        </w:rPr>
        <w:t>O</w:t>
      </w:r>
      <w:r>
        <w:rPr>
          <w:spacing w:val="2"/>
          <w:w w:val="102"/>
          <w:sz w:val="21"/>
        </w:rPr>
        <w:t>n</w:t>
      </w:r>
      <w:r>
        <w:rPr>
          <w:spacing w:val="1"/>
          <w:w w:val="102"/>
          <w:sz w:val="21"/>
        </w:rPr>
        <w:t>li</w:t>
      </w:r>
      <w:r>
        <w:rPr>
          <w:spacing w:val="2"/>
          <w:w w:val="102"/>
          <w:sz w:val="21"/>
        </w:rPr>
        <w:t>n</w:t>
      </w:r>
      <w:r>
        <w:rPr>
          <w:w w:val="102"/>
          <w:sz w:val="21"/>
        </w:rPr>
        <w:t>e</w:t>
      </w:r>
      <w:r>
        <w:rPr>
          <w:spacing w:val="4"/>
          <w:sz w:val="21"/>
        </w:rPr>
        <w:t xml:space="preserve"> </w:t>
      </w:r>
      <w:r>
        <w:rPr>
          <w:spacing w:val="1"/>
          <w:w w:val="102"/>
          <w:sz w:val="21"/>
        </w:rPr>
        <w:t>re</w:t>
      </w:r>
      <w:r>
        <w:rPr>
          <w:spacing w:val="2"/>
          <w:w w:val="102"/>
          <w:sz w:val="21"/>
        </w:rPr>
        <w:t>po</w:t>
      </w:r>
      <w:r>
        <w:rPr>
          <w:spacing w:val="1"/>
          <w:w w:val="102"/>
          <w:sz w:val="21"/>
        </w:rPr>
        <w:t>rti</w:t>
      </w:r>
      <w:r>
        <w:rPr>
          <w:spacing w:val="2"/>
          <w:w w:val="102"/>
          <w:sz w:val="21"/>
        </w:rPr>
        <w:t>n</w:t>
      </w:r>
      <w:r>
        <w:rPr>
          <w:w w:val="102"/>
          <w:sz w:val="21"/>
        </w:rPr>
        <w:t>g</w:t>
      </w:r>
      <w:r>
        <w:rPr>
          <w:spacing w:val="4"/>
          <w:sz w:val="21"/>
        </w:rPr>
        <w:t xml:space="preserve"> </w:t>
      </w:r>
      <w:r>
        <w:rPr>
          <w:spacing w:val="1"/>
          <w:w w:val="102"/>
          <w:sz w:val="21"/>
        </w:rPr>
        <w:t>te</w:t>
      </w:r>
      <w:r>
        <w:rPr>
          <w:spacing w:val="3"/>
          <w:w w:val="102"/>
          <w:sz w:val="21"/>
        </w:rPr>
        <w:t>m</w:t>
      </w:r>
      <w:r>
        <w:rPr>
          <w:spacing w:val="2"/>
          <w:w w:val="102"/>
          <w:sz w:val="21"/>
        </w:rPr>
        <w:t>p</w:t>
      </w:r>
      <w:r>
        <w:rPr>
          <w:spacing w:val="1"/>
          <w:w w:val="102"/>
          <w:sz w:val="21"/>
        </w:rPr>
        <w:t>lat</w:t>
      </w:r>
      <w:r>
        <w:rPr>
          <w:w w:val="102"/>
          <w:sz w:val="21"/>
        </w:rPr>
        <w:t>e</w:t>
      </w:r>
      <w:r>
        <w:rPr>
          <w:spacing w:val="4"/>
          <w:sz w:val="21"/>
        </w:rPr>
        <w:t xml:space="preserve"> </w:t>
      </w:r>
      <w:r>
        <w:rPr>
          <w:spacing w:val="1"/>
          <w:w w:val="102"/>
          <w:sz w:val="21"/>
        </w:rPr>
        <w:t>f</w:t>
      </w:r>
      <w:r>
        <w:rPr>
          <w:spacing w:val="2"/>
          <w:w w:val="102"/>
          <w:sz w:val="21"/>
        </w:rPr>
        <w:t>o</w:t>
      </w:r>
      <w:r>
        <w:rPr>
          <w:w w:val="102"/>
          <w:sz w:val="21"/>
        </w:rPr>
        <w:t>r</w:t>
      </w:r>
      <w:r>
        <w:rPr>
          <w:spacing w:val="3"/>
          <w:sz w:val="21"/>
        </w:rPr>
        <w:t xml:space="preserve"> </w:t>
      </w:r>
      <w:r>
        <w:rPr>
          <w:spacing w:val="2"/>
          <w:w w:val="102"/>
          <w:sz w:val="21"/>
        </w:rPr>
        <w:t>qu</w:t>
      </w:r>
      <w:r>
        <w:rPr>
          <w:spacing w:val="1"/>
          <w:w w:val="102"/>
          <w:sz w:val="21"/>
        </w:rPr>
        <w:t>arterly/</w:t>
      </w:r>
      <w:r>
        <w:rPr>
          <w:spacing w:val="3"/>
          <w:w w:val="102"/>
          <w:sz w:val="21"/>
        </w:rPr>
        <w:t>6</w:t>
      </w:r>
      <w:r>
        <w:rPr>
          <w:w w:val="34"/>
          <w:sz w:val="21"/>
        </w:rPr>
        <w:t>-­</w:t>
      </w:r>
      <w:r>
        <w:rPr>
          <w:spacing w:val="1"/>
          <w:w w:val="34"/>
          <w:sz w:val="21"/>
        </w:rPr>
        <w:t>‐</w:t>
      </w:r>
      <w:r>
        <w:rPr>
          <w:spacing w:val="3"/>
          <w:w w:val="102"/>
          <w:sz w:val="21"/>
        </w:rPr>
        <w:t>m</w:t>
      </w:r>
      <w:r>
        <w:rPr>
          <w:spacing w:val="1"/>
          <w:w w:val="102"/>
          <w:sz w:val="21"/>
        </w:rPr>
        <w:t>o</w:t>
      </w:r>
      <w:r>
        <w:rPr>
          <w:spacing w:val="2"/>
          <w:w w:val="102"/>
          <w:sz w:val="21"/>
        </w:rPr>
        <w:t>n</w:t>
      </w:r>
      <w:r>
        <w:rPr>
          <w:spacing w:val="1"/>
          <w:w w:val="102"/>
          <w:sz w:val="21"/>
        </w:rPr>
        <w:t>t</w:t>
      </w:r>
      <w:r>
        <w:rPr>
          <w:spacing w:val="2"/>
          <w:w w:val="102"/>
          <w:sz w:val="21"/>
        </w:rPr>
        <w:t>h</w:t>
      </w:r>
      <w:r>
        <w:rPr>
          <w:spacing w:val="1"/>
          <w:w w:val="102"/>
          <w:sz w:val="21"/>
        </w:rPr>
        <w:t>l</w:t>
      </w:r>
      <w:r>
        <w:rPr>
          <w:w w:val="102"/>
          <w:sz w:val="21"/>
        </w:rPr>
        <w:t>y</w:t>
      </w:r>
      <w:r>
        <w:rPr>
          <w:spacing w:val="4"/>
          <w:sz w:val="21"/>
        </w:rPr>
        <w:t xml:space="preserve"> </w:t>
      </w:r>
      <w:r>
        <w:rPr>
          <w:spacing w:val="2"/>
          <w:w w:val="102"/>
          <w:sz w:val="21"/>
        </w:rPr>
        <w:t>an</w:t>
      </w:r>
      <w:r>
        <w:rPr>
          <w:w w:val="102"/>
          <w:sz w:val="21"/>
        </w:rPr>
        <w:t>d</w:t>
      </w:r>
      <w:r>
        <w:rPr>
          <w:spacing w:val="4"/>
          <w:sz w:val="21"/>
        </w:rPr>
        <w:t xml:space="preserve"> </w:t>
      </w:r>
      <w:r>
        <w:rPr>
          <w:spacing w:val="1"/>
          <w:w w:val="102"/>
          <w:sz w:val="21"/>
        </w:rPr>
        <w:t>y</w:t>
      </w:r>
      <w:r>
        <w:rPr>
          <w:spacing w:val="2"/>
          <w:w w:val="102"/>
          <w:sz w:val="21"/>
        </w:rPr>
        <w:t>ea</w:t>
      </w:r>
      <w:r>
        <w:rPr>
          <w:spacing w:val="1"/>
          <w:w w:val="102"/>
          <w:sz w:val="21"/>
        </w:rPr>
        <w:t>rl</w:t>
      </w:r>
      <w:r>
        <w:rPr>
          <w:w w:val="102"/>
          <w:sz w:val="21"/>
        </w:rPr>
        <w:t>y</w:t>
      </w:r>
      <w:r>
        <w:rPr>
          <w:spacing w:val="4"/>
          <w:sz w:val="21"/>
        </w:rPr>
        <w:t xml:space="preserve"> </w:t>
      </w:r>
      <w:r>
        <w:rPr>
          <w:spacing w:val="1"/>
          <w:w w:val="102"/>
          <w:sz w:val="21"/>
        </w:rPr>
        <w:t>r</w:t>
      </w:r>
      <w:r>
        <w:rPr>
          <w:spacing w:val="2"/>
          <w:w w:val="102"/>
          <w:sz w:val="21"/>
        </w:rPr>
        <w:t>epo</w:t>
      </w:r>
      <w:r>
        <w:rPr>
          <w:spacing w:val="1"/>
          <w:w w:val="102"/>
          <w:sz w:val="21"/>
        </w:rPr>
        <w:t>rt</w:t>
      </w:r>
      <w:r>
        <w:rPr>
          <w:w w:val="102"/>
          <w:sz w:val="21"/>
        </w:rPr>
        <w:t>s</w:t>
      </w:r>
    </w:p>
    <w:p w14:paraId="4902713A" w14:textId="77777777" w:rsidR="00CD5477" w:rsidRDefault="00704410">
      <w:pPr>
        <w:pStyle w:val="Paragraphedeliste"/>
        <w:numPr>
          <w:ilvl w:val="2"/>
          <w:numId w:val="11"/>
        </w:numPr>
        <w:tabs>
          <w:tab w:val="left" w:pos="1689"/>
          <w:tab w:val="left" w:pos="1690"/>
        </w:tabs>
        <w:spacing w:before="217"/>
        <w:ind w:hanging="361"/>
        <w:rPr>
          <w:rFonts w:ascii="Symbol" w:hAnsi="Symbol"/>
          <w:sz w:val="21"/>
        </w:rPr>
      </w:pPr>
      <w:r>
        <w:rPr>
          <w:w w:val="105"/>
          <w:sz w:val="21"/>
        </w:rPr>
        <w:t>Informed</w:t>
      </w:r>
      <w:r>
        <w:rPr>
          <w:spacing w:val="1"/>
          <w:w w:val="105"/>
          <w:sz w:val="21"/>
        </w:rPr>
        <w:t xml:space="preserve"> </w:t>
      </w:r>
      <w:r>
        <w:rPr>
          <w:w w:val="105"/>
          <w:sz w:val="21"/>
        </w:rPr>
        <w:t>consent</w:t>
      </w:r>
    </w:p>
    <w:p w14:paraId="7DBEA099" w14:textId="77777777" w:rsidR="00CD5477" w:rsidRDefault="00704410">
      <w:pPr>
        <w:pStyle w:val="Paragraphedeliste"/>
        <w:numPr>
          <w:ilvl w:val="2"/>
          <w:numId w:val="11"/>
        </w:numPr>
        <w:tabs>
          <w:tab w:val="left" w:pos="1689"/>
          <w:tab w:val="left" w:pos="1690"/>
        </w:tabs>
        <w:spacing w:before="217"/>
        <w:ind w:hanging="361"/>
        <w:rPr>
          <w:rFonts w:ascii="Symbol" w:hAnsi="Symbol"/>
          <w:sz w:val="21"/>
        </w:rPr>
      </w:pPr>
      <w:r>
        <w:rPr>
          <w:w w:val="105"/>
          <w:sz w:val="21"/>
        </w:rPr>
        <w:t>Confidentiality</w:t>
      </w:r>
      <w:r>
        <w:rPr>
          <w:spacing w:val="2"/>
          <w:w w:val="105"/>
          <w:sz w:val="21"/>
        </w:rPr>
        <w:t xml:space="preserve"> </w:t>
      </w:r>
      <w:r>
        <w:rPr>
          <w:w w:val="105"/>
          <w:sz w:val="21"/>
        </w:rPr>
        <w:t>agreement</w:t>
      </w:r>
    </w:p>
    <w:p w14:paraId="15240851" w14:textId="77777777" w:rsidR="00CD5477" w:rsidRDefault="00704410">
      <w:pPr>
        <w:pStyle w:val="Paragraphedeliste"/>
        <w:numPr>
          <w:ilvl w:val="2"/>
          <w:numId w:val="11"/>
        </w:numPr>
        <w:tabs>
          <w:tab w:val="left" w:pos="1689"/>
          <w:tab w:val="left" w:pos="1690"/>
        </w:tabs>
        <w:spacing w:before="218"/>
        <w:ind w:hanging="361"/>
        <w:rPr>
          <w:rFonts w:ascii="Symbol" w:hAnsi="Symbol"/>
          <w:sz w:val="21"/>
        </w:rPr>
      </w:pPr>
      <w:r>
        <w:rPr>
          <w:w w:val="105"/>
          <w:sz w:val="21"/>
        </w:rPr>
        <w:t>Data exchange</w:t>
      </w:r>
      <w:r>
        <w:rPr>
          <w:spacing w:val="-17"/>
          <w:w w:val="105"/>
          <w:sz w:val="21"/>
        </w:rPr>
        <w:t xml:space="preserve"> </w:t>
      </w:r>
      <w:r>
        <w:rPr>
          <w:w w:val="105"/>
          <w:sz w:val="21"/>
        </w:rPr>
        <w:t>form</w:t>
      </w:r>
    </w:p>
    <w:p w14:paraId="54DA6B7C" w14:textId="0F36463D" w:rsidR="00CD5477" w:rsidRPr="009C60A1" w:rsidRDefault="00704410" w:rsidP="009C60A1">
      <w:pPr>
        <w:pStyle w:val="Paragraphedeliste"/>
        <w:numPr>
          <w:ilvl w:val="2"/>
          <w:numId w:val="11"/>
        </w:numPr>
        <w:tabs>
          <w:tab w:val="left" w:pos="1689"/>
          <w:tab w:val="left" w:pos="1690"/>
        </w:tabs>
        <w:spacing w:before="217"/>
        <w:ind w:hanging="361"/>
        <w:rPr>
          <w:rFonts w:ascii="Symbol" w:hAnsi="Symbol"/>
          <w:sz w:val="21"/>
        </w:rPr>
      </w:pPr>
      <w:r>
        <w:rPr>
          <w:w w:val="105"/>
          <w:sz w:val="21"/>
        </w:rPr>
        <w:t>Project</w:t>
      </w:r>
      <w:r>
        <w:rPr>
          <w:spacing w:val="-13"/>
          <w:w w:val="105"/>
          <w:sz w:val="21"/>
        </w:rPr>
        <w:t xml:space="preserve"> </w:t>
      </w:r>
      <w:r>
        <w:rPr>
          <w:w w:val="105"/>
          <w:sz w:val="21"/>
        </w:rPr>
        <w:t>presentation</w:t>
      </w:r>
    </w:p>
    <w:p w14:paraId="5A5A66B0" w14:textId="77777777" w:rsidR="00CD5477" w:rsidRDefault="00704410">
      <w:pPr>
        <w:pStyle w:val="Paragraphedeliste"/>
        <w:numPr>
          <w:ilvl w:val="2"/>
          <w:numId w:val="11"/>
        </w:numPr>
        <w:tabs>
          <w:tab w:val="left" w:pos="1689"/>
          <w:tab w:val="left" w:pos="1690"/>
        </w:tabs>
        <w:spacing w:before="106"/>
        <w:ind w:hanging="361"/>
        <w:rPr>
          <w:rFonts w:ascii="Symbol" w:hAnsi="Symbol"/>
          <w:sz w:val="21"/>
        </w:rPr>
      </w:pPr>
      <w:r>
        <w:rPr>
          <w:w w:val="105"/>
          <w:sz w:val="21"/>
        </w:rPr>
        <w:t>Project flexible</w:t>
      </w:r>
      <w:r>
        <w:rPr>
          <w:spacing w:val="1"/>
          <w:w w:val="105"/>
          <w:sz w:val="21"/>
        </w:rPr>
        <w:t xml:space="preserve"> </w:t>
      </w:r>
      <w:r>
        <w:rPr>
          <w:w w:val="105"/>
          <w:sz w:val="21"/>
        </w:rPr>
        <w:t>flyer</w:t>
      </w:r>
    </w:p>
    <w:p w14:paraId="59224454" w14:textId="77777777" w:rsidR="00CD5477" w:rsidRDefault="00704410">
      <w:pPr>
        <w:pStyle w:val="Paragraphedeliste"/>
        <w:numPr>
          <w:ilvl w:val="2"/>
          <w:numId w:val="11"/>
        </w:numPr>
        <w:tabs>
          <w:tab w:val="left" w:pos="1689"/>
          <w:tab w:val="left" w:pos="1690"/>
        </w:tabs>
        <w:spacing w:before="218"/>
        <w:ind w:hanging="361"/>
        <w:rPr>
          <w:rFonts w:ascii="Symbol" w:hAnsi="Symbol"/>
          <w:sz w:val="21"/>
        </w:rPr>
      </w:pPr>
      <w:r>
        <w:rPr>
          <w:w w:val="105"/>
          <w:sz w:val="21"/>
        </w:rPr>
        <w:t>Project poster</w:t>
      </w:r>
    </w:p>
    <w:p w14:paraId="03AB4631" w14:textId="77777777" w:rsidR="00CD5477" w:rsidRDefault="00704410">
      <w:pPr>
        <w:pStyle w:val="Heading1"/>
        <w:numPr>
          <w:ilvl w:val="0"/>
          <w:numId w:val="13"/>
        </w:numPr>
        <w:tabs>
          <w:tab w:val="left" w:pos="969"/>
          <w:tab w:val="left" w:pos="970"/>
        </w:tabs>
        <w:ind w:hanging="852"/>
      </w:pPr>
      <w:bookmarkStart w:id="18" w:name="_Toc445120684"/>
      <w:r>
        <w:rPr>
          <w:color w:val="E64010"/>
          <w:spacing w:val="-5"/>
        </w:rPr>
        <w:t xml:space="preserve">Tools </w:t>
      </w:r>
      <w:r>
        <w:rPr>
          <w:color w:val="E64010"/>
        </w:rPr>
        <w:t>and collaboration</w:t>
      </w:r>
      <w:r>
        <w:rPr>
          <w:color w:val="E64010"/>
          <w:spacing w:val="1"/>
        </w:rPr>
        <w:t xml:space="preserve"> </w:t>
      </w:r>
      <w:r>
        <w:rPr>
          <w:color w:val="E64010"/>
        </w:rPr>
        <w:t>infrastructure</w:t>
      </w:r>
      <w:bookmarkEnd w:id="18"/>
    </w:p>
    <w:p w14:paraId="5CB0868A" w14:textId="67F8E0D3" w:rsidR="00CD5477" w:rsidRPr="00205362" w:rsidRDefault="009C60A1">
      <w:pPr>
        <w:pStyle w:val="Corpsdetexte"/>
        <w:spacing w:before="313" w:line="252" w:lineRule="auto"/>
        <w:ind w:left="969" w:right="739"/>
        <w:jc w:val="both"/>
        <w:rPr>
          <w:w w:val="105"/>
        </w:rPr>
      </w:pPr>
      <w:proofErr w:type="gramStart"/>
      <w:r>
        <w:rPr>
          <w:w w:val="105"/>
        </w:rPr>
        <w:t>TO BE DECIDED IN A SEPARATE MEETING</w:t>
      </w:r>
      <w:r w:rsidR="00205362">
        <w:rPr>
          <w:w w:val="105"/>
        </w:rPr>
        <w:t>.</w:t>
      </w:r>
      <w:proofErr w:type="gramEnd"/>
      <w:r w:rsidR="00205362">
        <w:rPr>
          <w:w w:val="105"/>
        </w:rPr>
        <w:t xml:space="preserve"> </w:t>
      </w:r>
      <w:r w:rsidR="00704410">
        <w:rPr>
          <w:w w:val="105"/>
        </w:rPr>
        <w:t xml:space="preserve">While the previous section was concerned with the processes of communication and collaboration there is also a technical side to this and a number of technical tools are used to provide the </w:t>
      </w:r>
      <w:r w:rsidR="00323841">
        <w:rPr>
          <w:w w:val="105"/>
        </w:rPr>
        <w:t>REINFORCE</w:t>
      </w:r>
      <w:r w:rsidR="00704410">
        <w:rPr>
          <w:w w:val="105"/>
        </w:rPr>
        <w:t xml:space="preserve"> collaboration infrastructure. It consists of several</w:t>
      </w:r>
      <w:r w:rsidR="00704410">
        <w:rPr>
          <w:spacing w:val="-2"/>
          <w:w w:val="105"/>
        </w:rPr>
        <w:t xml:space="preserve"> </w:t>
      </w:r>
      <w:r w:rsidR="00704410">
        <w:rPr>
          <w:w w:val="105"/>
        </w:rPr>
        <w:t>pieces:</w:t>
      </w:r>
    </w:p>
    <w:p w14:paraId="7B263392" w14:textId="06CAA90A" w:rsidR="00CD5477" w:rsidRDefault="00323841">
      <w:pPr>
        <w:pStyle w:val="Paragraphedeliste"/>
        <w:numPr>
          <w:ilvl w:val="1"/>
          <w:numId w:val="13"/>
        </w:numPr>
        <w:tabs>
          <w:tab w:val="left" w:pos="2050"/>
        </w:tabs>
        <w:spacing w:before="133" w:line="244" w:lineRule="auto"/>
        <w:ind w:left="2049" w:right="737"/>
        <w:jc w:val="both"/>
        <w:rPr>
          <w:sz w:val="21"/>
        </w:rPr>
      </w:pPr>
      <w:proofErr w:type="gramStart"/>
      <w:r>
        <w:rPr>
          <w:b/>
          <w:spacing w:val="2"/>
          <w:w w:val="102"/>
          <w:sz w:val="21"/>
        </w:rPr>
        <w:t>REINFORCE</w:t>
      </w:r>
      <w:r w:rsidR="00704410">
        <w:rPr>
          <w:b/>
          <w:sz w:val="21"/>
        </w:rPr>
        <w:t xml:space="preserve"> </w:t>
      </w:r>
      <w:r w:rsidR="00704410">
        <w:rPr>
          <w:b/>
          <w:spacing w:val="-15"/>
          <w:sz w:val="21"/>
        </w:rPr>
        <w:t xml:space="preserve"> </w:t>
      </w:r>
      <w:r w:rsidR="00704410">
        <w:rPr>
          <w:b/>
          <w:spacing w:val="3"/>
          <w:w w:val="102"/>
          <w:sz w:val="21"/>
        </w:rPr>
        <w:t>m</w:t>
      </w:r>
      <w:r w:rsidR="00704410">
        <w:rPr>
          <w:b/>
          <w:spacing w:val="2"/>
          <w:w w:val="102"/>
          <w:sz w:val="21"/>
        </w:rPr>
        <w:t>a</w:t>
      </w:r>
      <w:r w:rsidR="00704410">
        <w:rPr>
          <w:b/>
          <w:spacing w:val="1"/>
          <w:w w:val="102"/>
          <w:sz w:val="21"/>
        </w:rPr>
        <w:t>ili</w:t>
      </w:r>
      <w:r w:rsidR="00704410">
        <w:rPr>
          <w:b/>
          <w:spacing w:val="2"/>
          <w:w w:val="102"/>
          <w:sz w:val="21"/>
        </w:rPr>
        <w:t>n</w:t>
      </w:r>
      <w:r w:rsidR="00704410">
        <w:rPr>
          <w:b/>
          <w:w w:val="102"/>
          <w:sz w:val="21"/>
        </w:rPr>
        <w:t>g</w:t>
      </w:r>
      <w:proofErr w:type="gramEnd"/>
      <w:r w:rsidR="00704410">
        <w:rPr>
          <w:b/>
          <w:sz w:val="21"/>
        </w:rPr>
        <w:t xml:space="preserve"> </w:t>
      </w:r>
      <w:r w:rsidR="00704410">
        <w:rPr>
          <w:b/>
          <w:spacing w:val="-16"/>
          <w:sz w:val="21"/>
        </w:rPr>
        <w:t xml:space="preserve"> </w:t>
      </w:r>
      <w:r w:rsidR="00704410">
        <w:rPr>
          <w:b/>
          <w:spacing w:val="1"/>
          <w:w w:val="102"/>
          <w:sz w:val="21"/>
        </w:rPr>
        <w:t>lis</w:t>
      </w:r>
      <w:r w:rsidR="00704410">
        <w:rPr>
          <w:b/>
          <w:w w:val="102"/>
          <w:sz w:val="21"/>
        </w:rPr>
        <w:t>t</w:t>
      </w:r>
      <w:r w:rsidR="00704410">
        <w:rPr>
          <w:b/>
          <w:sz w:val="21"/>
        </w:rPr>
        <w:t xml:space="preserve"> </w:t>
      </w:r>
      <w:r w:rsidR="00704410">
        <w:rPr>
          <w:b/>
          <w:spacing w:val="-14"/>
          <w:sz w:val="21"/>
        </w:rPr>
        <w:t xml:space="preserve"> </w:t>
      </w:r>
      <w:r w:rsidR="00704410">
        <w:rPr>
          <w:spacing w:val="1"/>
          <w:w w:val="102"/>
          <w:sz w:val="21"/>
        </w:rPr>
        <w:t>i</w:t>
      </w:r>
      <w:r w:rsidR="00704410">
        <w:rPr>
          <w:w w:val="102"/>
          <w:sz w:val="21"/>
        </w:rPr>
        <w:t>s</w:t>
      </w:r>
      <w:r w:rsidR="00704410">
        <w:rPr>
          <w:sz w:val="21"/>
        </w:rPr>
        <w:t xml:space="preserve"> </w:t>
      </w:r>
      <w:r w:rsidR="00704410">
        <w:rPr>
          <w:spacing w:val="-19"/>
          <w:sz w:val="21"/>
        </w:rPr>
        <w:t xml:space="preserve"> </w:t>
      </w:r>
      <w:r w:rsidR="00704410">
        <w:rPr>
          <w:spacing w:val="2"/>
          <w:w w:val="102"/>
          <w:sz w:val="21"/>
        </w:rPr>
        <w:t>u</w:t>
      </w:r>
      <w:r w:rsidR="00704410">
        <w:rPr>
          <w:spacing w:val="1"/>
          <w:w w:val="102"/>
          <w:sz w:val="21"/>
        </w:rPr>
        <w:t>se</w:t>
      </w:r>
      <w:r w:rsidR="00704410">
        <w:rPr>
          <w:w w:val="102"/>
          <w:sz w:val="21"/>
        </w:rPr>
        <w:t>d</w:t>
      </w:r>
      <w:r w:rsidR="00704410">
        <w:rPr>
          <w:sz w:val="21"/>
        </w:rPr>
        <w:t xml:space="preserve"> </w:t>
      </w:r>
      <w:r w:rsidR="00704410">
        <w:rPr>
          <w:spacing w:val="-18"/>
          <w:sz w:val="21"/>
        </w:rPr>
        <w:t xml:space="preserve"> </w:t>
      </w:r>
      <w:r w:rsidR="00704410">
        <w:rPr>
          <w:spacing w:val="1"/>
          <w:w w:val="102"/>
          <w:sz w:val="21"/>
        </w:rPr>
        <w:t>f</w:t>
      </w:r>
      <w:r w:rsidR="00704410">
        <w:rPr>
          <w:spacing w:val="2"/>
          <w:w w:val="102"/>
          <w:sz w:val="21"/>
        </w:rPr>
        <w:t>o</w:t>
      </w:r>
      <w:r w:rsidR="00704410">
        <w:rPr>
          <w:w w:val="102"/>
          <w:sz w:val="21"/>
        </w:rPr>
        <w:t>r</w:t>
      </w:r>
      <w:r w:rsidR="00704410">
        <w:rPr>
          <w:sz w:val="21"/>
        </w:rPr>
        <w:t xml:space="preserve"> </w:t>
      </w:r>
      <w:r w:rsidR="00704410">
        <w:rPr>
          <w:spacing w:val="-19"/>
          <w:sz w:val="21"/>
        </w:rPr>
        <w:t xml:space="preserve"> </w:t>
      </w:r>
      <w:r w:rsidR="00704410">
        <w:rPr>
          <w:spacing w:val="2"/>
          <w:w w:val="102"/>
          <w:sz w:val="21"/>
        </w:rPr>
        <w:t>p</w:t>
      </w:r>
      <w:r w:rsidR="00704410">
        <w:rPr>
          <w:spacing w:val="1"/>
          <w:w w:val="102"/>
          <w:sz w:val="21"/>
        </w:rPr>
        <w:t>r</w:t>
      </w:r>
      <w:r w:rsidR="00704410">
        <w:rPr>
          <w:spacing w:val="2"/>
          <w:w w:val="102"/>
          <w:sz w:val="21"/>
        </w:rPr>
        <w:t>o</w:t>
      </w:r>
      <w:r w:rsidR="00704410">
        <w:rPr>
          <w:spacing w:val="1"/>
          <w:w w:val="102"/>
          <w:sz w:val="21"/>
        </w:rPr>
        <w:t>jec</w:t>
      </w:r>
      <w:r w:rsidR="00704410">
        <w:rPr>
          <w:spacing w:val="2"/>
          <w:w w:val="102"/>
          <w:sz w:val="21"/>
        </w:rPr>
        <w:t>t</w:t>
      </w:r>
      <w:r w:rsidR="00704410">
        <w:rPr>
          <w:w w:val="34"/>
          <w:sz w:val="21"/>
        </w:rPr>
        <w:t>-­</w:t>
      </w:r>
      <w:r w:rsidR="00704410">
        <w:rPr>
          <w:spacing w:val="1"/>
          <w:w w:val="34"/>
          <w:sz w:val="21"/>
        </w:rPr>
        <w:t>‐</w:t>
      </w:r>
      <w:r w:rsidR="00704410">
        <w:rPr>
          <w:spacing w:val="2"/>
          <w:w w:val="102"/>
          <w:sz w:val="21"/>
        </w:rPr>
        <w:t>w</w:t>
      </w:r>
      <w:r w:rsidR="00704410">
        <w:rPr>
          <w:spacing w:val="1"/>
          <w:w w:val="102"/>
          <w:sz w:val="21"/>
        </w:rPr>
        <w:t>i</w:t>
      </w:r>
      <w:r w:rsidR="00704410">
        <w:rPr>
          <w:spacing w:val="2"/>
          <w:w w:val="102"/>
          <w:sz w:val="21"/>
        </w:rPr>
        <w:t>d</w:t>
      </w:r>
      <w:r w:rsidR="00704410">
        <w:rPr>
          <w:w w:val="102"/>
          <w:sz w:val="21"/>
        </w:rPr>
        <w:t>e</w:t>
      </w:r>
      <w:r w:rsidR="00704410">
        <w:rPr>
          <w:sz w:val="21"/>
        </w:rPr>
        <w:t xml:space="preserve"> </w:t>
      </w:r>
      <w:r w:rsidR="00704410">
        <w:rPr>
          <w:spacing w:val="-19"/>
          <w:sz w:val="21"/>
        </w:rPr>
        <w:t xml:space="preserve"> </w:t>
      </w:r>
      <w:r w:rsidR="00704410">
        <w:rPr>
          <w:spacing w:val="1"/>
          <w:w w:val="102"/>
          <w:sz w:val="21"/>
        </w:rPr>
        <w:t>asy</w:t>
      </w:r>
      <w:r w:rsidR="00704410">
        <w:rPr>
          <w:spacing w:val="2"/>
          <w:w w:val="102"/>
          <w:sz w:val="21"/>
        </w:rPr>
        <w:t>n</w:t>
      </w:r>
      <w:r w:rsidR="00704410">
        <w:rPr>
          <w:spacing w:val="1"/>
          <w:w w:val="102"/>
          <w:sz w:val="21"/>
        </w:rPr>
        <w:t>c</w:t>
      </w:r>
      <w:r w:rsidR="00704410">
        <w:rPr>
          <w:spacing w:val="2"/>
          <w:w w:val="102"/>
          <w:sz w:val="21"/>
        </w:rPr>
        <w:t>h</w:t>
      </w:r>
      <w:r w:rsidR="00704410">
        <w:rPr>
          <w:spacing w:val="1"/>
          <w:w w:val="102"/>
          <w:sz w:val="21"/>
        </w:rPr>
        <w:t>r</w:t>
      </w:r>
      <w:r w:rsidR="00704410">
        <w:rPr>
          <w:spacing w:val="2"/>
          <w:w w:val="102"/>
          <w:sz w:val="21"/>
        </w:rPr>
        <w:t>onou</w:t>
      </w:r>
      <w:r w:rsidR="00704410">
        <w:rPr>
          <w:w w:val="102"/>
          <w:sz w:val="21"/>
        </w:rPr>
        <w:t>s</w:t>
      </w:r>
      <w:r w:rsidR="00704410">
        <w:rPr>
          <w:sz w:val="21"/>
        </w:rPr>
        <w:t xml:space="preserve"> </w:t>
      </w:r>
      <w:r w:rsidR="00704410">
        <w:rPr>
          <w:spacing w:val="-19"/>
          <w:sz w:val="21"/>
        </w:rPr>
        <w:t xml:space="preserve"> </w:t>
      </w:r>
      <w:r w:rsidR="00704410">
        <w:rPr>
          <w:spacing w:val="1"/>
          <w:w w:val="102"/>
          <w:sz w:val="21"/>
        </w:rPr>
        <w:t>c</w:t>
      </w:r>
      <w:r w:rsidR="00704410">
        <w:rPr>
          <w:spacing w:val="2"/>
          <w:w w:val="102"/>
          <w:sz w:val="21"/>
        </w:rPr>
        <w:t>o</w:t>
      </w:r>
      <w:r w:rsidR="00704410">
        <w:rPr>
          <w:spacing w:val="3"/>
          <w:w w:val="102"/>
          <w:sz w:val="21"/>
        </w:rPr>
        <w:t>mm</w:t>
      </w:r>
      <w:r w:rsidR="00704410">
        <w:rPr>
          <w:spacing w:val="2"/>
          <w:w w:val="102"/>
          <w:sz w:val="21"/>
        </w:rPr>
        <w:t>un</w:t>
      </w:r>
      <w:r w:rsidR="00704410">
        <w:rPr>
          <w:spacing w:val="1"/>
          <w:w w:val="102"/>
          <w:sz w:val="21"/>
        </w:rPr>
        <w:t>icati</w:t>
      </w:r>
      <w:r w:rsidR="00704410">
        <w:rPr>
          <w:spacing w:val="2"/>
          <w:w w:val="102"/>
          <w:sz w:val="21"/>
        </w:rPr>
        <w:t>on</w:t>
      </w:r>
      <w:r w:rsidR="00704410">
        <w:rPr>
          <w:w w:val="102"/>
          <w:sz w:val="21"/>
        </w:rPr>
        <w:t>.</w:t>
      </w:r>
      <w:r w:rsidR="00704410">
        <w:rPr>
          <w:sz w:val="21"/>
        </w:rPr>
        <w:t xml:space="preserve"> </w:t>
      </w:r>
      <w:r w:rsidR="00704410">
        <w:rPr>
          <w:spacing w:val="-19"/>
          <w:sz w:val="21"/>
        </w:rPr>
        <w:t xml:space="preserve"> </w:t>
      </w:r>
      <w:r w:rsidR="00704410">
        <w:rPr>
          <w:spacing w:val="2"/>
          <w:w w:val="102"/>
          <w:sz w:val="21"/>
        </w:rPr>
        <w:t>Th</w:t>
      </w:r>
      <w:r w:rsidR="00704410">
        <w:rPr>
          <w:w w:val="102"/>
          <w:sz w:val="21"/>
        </w:rPr>
        <w:t xml:space="preserve">e </w:t>
      </w:r>
      <w:r w:rsidR="00704410">
        <w:rPr>
          <w:w w:val="105"/>
          <w:sz w:val="21"/>
        </w:rPr>
        <w:t>address of the mailing list is:</w:t>
      </w:r>
      <w:r w:rsidR="00205362">
        <w:rPr>
          <w:w w:val="105"/>
          <w:sz w:val="21"/>
        </w:rPr>
        <w:t xml:space="preserve">  </w:t>
      </w:r>
      <w:r w:rsidR="00205362" w:rsidRPr="00205362">
        <w:rPr>
          <w:w w:val="105"/>
          <w:sz w:val="21"/>
        </w:rPr>
        <w:t>Reinforce@ego-gw.it</w:t>
      </w:r>
      <w:r w:rsidR="00704410">
        <w:rPr>
          <w:color w:val="0000FF"/>
          <w:spacing w:val="2"/>
          <w:w w:val="105"/>
          <w:sz w:val="21"/>
        </w:rPr>
        <w:t xml:space="preserve"> </w:t>
      </w:r>
    </w:p>
    <w:p w14:paraId="03956745" w14:textId="27C39D0E" w:rsidR="00CD5477" w:rsidRDefault="00704410">
      <w:pPr>
        <w:pStyle w:val="Paragraphedeliste"/>
        <w:numPr>
          <w:ilvl w:val="1"/>
          <w:numId w:val="13"/>
        </w:numPr>
        <w:tabs>
          <w:tab w:val="left" w:pos="2050"/>
        </w:tabs>
        <w:spacing w:before="138" w:line="244" w:lineRule="auto"/>
        <w:ind w:left="2049" w:right="734"/>
        <w:jc w:val="both"/>
        <w:rPr>
          <w:sz w:val="21"/>
        </w:rPr>
      </w:pPr>
      <w:r>
        <w:rPr>
          <w:b/>
          <w:w w:val="105"/>
          <w:sz w:val="21"/>
        </w:rPr>
        <w:t xml:space="preserve">Scrum team mailing lists </w:t>
      </w:r>
      <w:r>
        <w:rPr>
          <w:w w:val="105"/>
          <w:sz w:val="21"/>
        </w:rPr>
        <w:t>for the collaboration in smaller scrum teams separate mailing lists were</w:t>
      </w:r>
      <w:r>
        <w:rPr>
          <w:spacing w:val="3"/>
          <w:w w:val="105"/>
          <w:sz w:val="21"/>
        </w:rPr>
        <w:t xml:space="preserve"> </w:t>
      </w:r>
      <w:r>
        <w:rPr>
          <w:w w:val="105"/>
          <w:sz w:val="21"/>
        </w:rPr>
        <w:t>created</w:t>
      </w:r>
      <w:r w:rsidR="00205362">
        <w:rPr>
          <w:w w:val="105"/>
          <w:sz w:val="21"/>
        </w:rPr>
        <w:t>.</w:t>
      </w:r>
    </w:p>
    <w:p w14:paraId="56CD8AB7" w14:textId="77777777" w:rsidR="00CD5477" w:rsidRDefault="00704410">
      <w:pPr>
        <w:pStyle w:val="Paragraphedeliste"/>
        <w:numPr>
          <w:ilvl w:val="1"/>
          <w:numId w:val="13"/>
        </w:numPr>
        <w:tabs>
          <w:tab w:val="left" w:pos="2049"/>
          <w:tab w:val="left" w:pos="2050"/>
        </w:tabs>
        <w:spacing w:before="149"/>
        <w:ind w:left="2049" w:hanging="361"/>
        <w:rPr>
          <w:sz w:val="21"/>
        </w:rPr>
      </w:pPr>
      <w:r>
        <w:rPr>
          <w:b/>
          <w:spacing w:val="2"/>
          <w:w w:val="102"/>
          <w:sz w:val="21"/>
        </w:rPr>
        <w:t>Goog</w:t>
      </w:r>
      <w:r>
        <w:rPr>
          <w:b/>
          <w:spacing w:val="1"/>
          <w:w w:val="102"/>
          <w:sz w:val="21"/>
        </w:rPr>
        <w:t>l</w:t>
      </w:r>
      <w:r>
        <w:rPr>
          <w:b/>
          <w:w w:val="102"/>
          <w:sz w:val="21"/>
        </w:rPr>
        <w:t>e</w:t>
      </w:r>
      <w:r>
        <w:rPr>
          <w:b/>
          <w:spacing w:val="4"/>
          <w:sz w:val="21"/>
        </w:rPr>
        <w:t xml:space="preserve"> </w:t>
      </w:r>
      <w:r>
        <w:rPr>
          <w:b/>
          <w:spacing w:val="3"/>
          <w:w w:val="102"/>
          <w:sz w:val="21"/>
        </w:rPr>
        <w:t>D</w:t>
      </w:r>
      <w:r>
        <w:rPr>
          <w:b/>
          <w:spacing w:val="1"/>
          <w:w w:val="102"/>
          <w:sz w:val="21"/>
        </w:rPr>
        <w:t>ri</w:t>
      </w:r>
      <w:r>
        <w:rPr>
          <w:b/>
          <w:spacing w:val="2"/>
          <w:w w:val="102"/>
          <w:sz w:val="21"/>
        </w:rPr>
        <w:t>v</w:t>
      </w:r>
      <w:r>
        <w:rPr>
          <w:b/>
          <w:w w:val="102"/>
          <w:sz w:val="21"/>
        </w:rPr>
        <w:t>e</w:t>
      </w:r>
      <w:r>
        <w:rPr>
          <w:b/>
          <w:spacing w:val="6"/>
          <w:sz w:val="21"/>
        </w:rPr>
        <w:t xml:space="preserve"> </w:t>
      </w:r>
      <w:r>
        <w:rPr>
          <w:spacing w:val="1"/>
          <w:w w:val="102"/>
          <w:sz w:val="21"/>
        </w:rPr>
        <w:t>i</w:t>
      </w:r>
      <w:r>
        <w:rPr>
          <w:w w:val="102"/>
          <w:sz w:val="21"/>
        </w:rPr>
        <w:t>s</w:t>
      </w:r>
      <w:r>
        <w:rPr>
          <w:spacing w:val="4"/>
          <w:sz w:val="21"/>
        </w:rPr>
        <w:t xml:space="preserve"> </w:t>
      </w:r>
      <w:r>
        <w:rPr>
          <w:spacing w:val="2"/>
          <w:w w:val="102"/>
          <w:sz w:val="21"/>
        </w:rPr>
        <w:t>u</w:t>
      </w:r>
      <w:r>
        <w:rPr>
          <w:spacing w:val="1"/>
          <w:w w:val="102"/>
          <w:sz w:val="21"/>
        </w:rPr>
        <w:t>se</w:t>
      </w:r>
      <w:r>
        <w:rPr>
          <w:w w:val="102"/>
          <w:sz w:val="21"/>
        </w:rPr>
        <w:t>d</w:t>
      </w:r>
      <w:r>
        <w:rPr>
          <w:spacing w:val="4"/>
          <w:sz w:val="21"/>
        </w:rPr>
        <w:t xml:space="preserve"> </w:t>
      </w:r>
      <w:r>
        <w:rPr>
          <w:spacing w:val="1"/>
          <w:w w:val="102"/>
          <w:sz w:val="21"/>
        </w:rPr>
        <w:t>f</w:t>
      </w:r>
      <w:r>
        <w:rPr>
          <w:spacing w:val="2"/>
          <w:w w:val="102"/>
          <w:sz w:val="21"/>
        </w:rPr>
        <w:t>o</w:t>
      </w:r>
      <w:r>
        <w:rPr>
          <w:w w:val="102"/>
          <w:sz w:val="21"/>
        </w:rPr>
        <w:t>r</w:t>
      </w:r>
      <w:r>
        <w:rPr>
          <w:spacing w:val="4"/>
          <w:sz w:val="21"/>
        </w:rPr>
        <w:t xml:space="preserve"> </w:t>
      </w:r>
      <w:r>
        <w:rPr>
          <w:spacing w:val="1"/>
          <w:w w:val="102"/>
          <w:sz w:val="21"/>
        </w:rPr>
        <w:t>s</w:t>
      </w:r>
      <w:r>
        <w:rPr>
          <w:spacing w:val="2"/>
          <w:w w:val="102"/>
          <w:sz w:val="21"/>
        </w:rPr>
        <w:t>h</w:t>
      </w:r>
      <w:r>
        <w:rPr>
          <w:spacing w:val="1"/>
          <w:w w:val="102"/>
          <w:sz w:val="21"/>
        </w:rPr>
        <w:t>ari</w:t>
      </w:r>
      <w:r>
        <w:rPr>
          <w:spacing w:val="2"/>
          <w:w w:val="102"/>
          <w:sz w:val="21"/>
        </w:rPr>
        <w:t>n</w:t>
      </w:r>
      <w:r>
        <w:rPr>
          <w:w w:val="102"/>
          <w:sz w:val="21"/>
        </w:rPr>
        <w:t>g</w:t>
      </w:r>
      <w:r>
        <w:rPr>
          <w:spacing w:val="4"/>
          <w:sz w:val="21"/>
        </w:rPr>
        <w:t xml:space="preserve"> </w:t>
      </w:r>
      <w:r>
        <w:rPr>
          <w:spacing w:val="1"/>
          <w:w w:val="102"/>
          <w:sz w:val="21"/>
        </w:rPr>
        <w:t>file</w:t>
      </w:r>
      <w:r>
        <w:rPr>
          <w:w w:val="102"/>
          <w:sz w:val="21"/>
        </w:rPr>
        <w:t>s</w:t>
      </w:r>
      <w:r>
        <w:rPr>
          <w:spacing w:val="4"/>
          <w:sz w:val="21"/>
        </w:rPr>
        <w:t xml:space="preserve"> </w:t>
      </w:r>
      <w:r>
        <w:rPr>
          <w:spacing w:val="1"/>
          <w:w w:val="102"/>
          <w:sz w:val="21"/>
        </w:rPr>
        <w:t>a</w:t>
      </w:r>
      <w:r>
        <w:rPr>
          <w:spacing w:val="2"/>
          <w:w w:val="102"/>
          <w:sz w:val="21"/>
        </w:rPr>
        <w:t>n</w:t>
      </w:r>
      <w:r>
        <w:rPr>
          <w:w w:val="102"/>
          <w:sz w:val="21"/>
        </w:rPr>
        <w:t>d</w:t>
      </w:r>
      <w:r>
        <w:rPr>
          <w:spacing w:val="4"/>
          <w:sz w:val="21"/>
        </w:rPr>
        <w:t xml:space="preserve"> </w:t>
      </w:r>
      <w:r>
        <w:rPr>
          <w:spacing w:val="1"/>
          <w:w w:val="102"/>
          <w:sz w:val="21"/>
        </w:rPr>
        <w:t>f</w:t>
      </w:r>
      <w:r>
        <w:rPr>
          <w:spacing w:val="2"/>
          <w:w w:val="102"/>
          <w:sz w:val="21"/>
        </w:rPr>
        <w:t>o</w:t>
      </w:r>
      <w:r>
        <w:rPr>
          <w:w w:val="102"/>
          <w:sz w:val="21"/>
        </w:rPr>
        <w:t>r</w:t>
      </w:r>
      <w:r>
        <w:rPr>
          <w:spacing w:val="4"/>
          <w:sz w:val="21"/>
        </w:rPr>
        <w:t xml:space="preserve"> </w:t>
      </w:r>
      <w:r>
        <w:rPr>
          <w:spacing w:val="1"/>
          <w:w w:val="102"/>
          <w:sz w:val="21"/>
        </w:rPr>
        <w:t>rea</w:t>
      </w:r>
      <w:r>
        <w:rPr>
          <w:spacing w:val="2"/>
          <w:w w:val="102"/>
          <w:sz w:val="21"/>
        </w:rPr>
        <w:t>l</w:t>
      </w:r>
      <w:r>
        <w:rPr>
          <w:w w:val="34"/>
          <w:sz w:val="21"/>
        </w:rPr>
        <w:t>-­</w:t>
      </w:r>
      <w:r>
        <w:rPr>
          <w:spacing w:val="1"/>
          <w:w w:val="34"/>
          <w:sz w:val="21"/>
        </w:rPr>
        <w:t>‐</w:t>
      </w:r>
      <w:r>
        <w:rPr>
          <w:spacing w:val="1"/>
          <w:w w:val="102"/>
          <w:sz w:val="21"/>
        </w:rPr>
        <w:t>ti</w:t>
      </w:r>
      <w:r>
        <w:rPr>
          <w:spacing w:val="3"/>
          <w:w w:val="102"/>
          <w:sz w:val="21"/>
        </w:rPr>
        <w:t>m</w:t>
      </w:r>
      <w:r>
        <w:rPr>
          <w:w w:val="102"/>
          <w:sz w:val="21"/>
        </w:rPr>
        <w:t>e</w:t>
      </w:r>
      <w:r>
        <w:rPr>
          <w:spacing w:val="4"/>
          <w:sz w:val="21"/>
        </w:rPr>
        <w:t xml:space="preserve"> </w:t>
      </w:r>
      <w:r>
        <w:rPr>
          <w:spacing w:val="1"/>
          <w:w w:val="102"/>
          <w:sz w:val="21"/>
        </w:rPr>
        <w:t>c</w:t>
      </w:r>
      <w:r>
        <w:rPr>
          <w:spacing w:val="2"/>
          <w:w w:val="102"/>
          <w:sz w:val="21"/>
        </w:rPr>
        <w:t>o</w:t>
      </w:r>
      <w:r>
        <w:rPr>
          <w:w w:val="34"/>
          <w:sz w:val="21"/>
        </w:rPr>
        <w:t>-­</w:t>
      </w:r>
      <w:r>
        <w:rPr>
          <w:spacing w:val="1"/>
          <w:w w:val="34"/>
          <w:sz w:val="21"/>
        </w:rPr>
        <w:t>‐</w:t>
      </w:r>
      <w:r>
        <w:rPr>
          <w:spacing w:val="1"/>
          <w:w w:val="102"/>
          <w:sz w:val="21"/>
        </w:rPr>
        <w:t>creati</w:t>
      </w:r>
      <w:r>
        <w:rPr>
          <w:spacing w:val="2"/>
          <w:w w:val="102"/>
          <w:sz w:val="21"/>
        </w:rPr>
        <w:t>o</w:t>
      </w:r>
      <w:r>
        <w:rPr>
          <w:w w:val="102"/>
          <w:sz w:val="21"/>
        </w:rPr>
        <w:t>n</w:t>
      </w:r>
      <w:r>
        <w:rPr>
          <w:spacing w:val="4"/>
          <w:sz w:val="21"/>
        </w:rPr>
        <w:t xml:space="preserve"> </w:t>
      </w:r>
      <w:r>
        <w:rPr>
          <w:spacing w:val="2"/>
          <w:w w:val="102"/>
          <w:sz w:val="21"/>
        </w:rPr>
        <w:t>o</w:t>
      </w:r>
      <w:r>
        <w:rPr>
          <w:w w:val="102"/>
          <w:sz w:val="21"/>
        </w:rPr>
        <w:t>f</w:t>
      </w:r>
      <w:r>
        <w:rPr>
          <w:spacing w:val="3"/>
          <w:sz w:val="21"/>
        </w:rPr>
        <w:t xml:space="preserve"> </w:t>
      </w:r>
      <w:r>
        <w:rPr>
          <w:spacing w:val="2"/>
          <w:w w:val="102"/>
          <w:sz w:val="21"/>
        </w:rPr>
        <w:t>do</w:t>
      </w:r>
      <w:r>
        <w:rPr>
          <w:spacing w:val="1"/>
          <w:w w:val="102"/>
          <w:sz w:val="21"/>
        </w:rPr>
        <w:t>c</w:t>
      </w:r>
      <w:r>
        <w:rPr>
          <w:spacing w:val="2"/>
          <w:w w:val="102"/>
          <w:sz w:val="21"/>
        </w:rPr>
        <w:t>u</w:t>
      </w:r>
      <w:r>
        <w:rPr>
          <w:spacing w:val="3"/>
          <w:w w:val="102"/>
          <w:sz w:val="21"/>
        </w:rPr>
        <w:t>m</w:t>
      </w:r>
      <w:r>
        <w:rPr>
          <w:spacing w:val="1"/>
          <w:w w:val="102"/>
          <w:sz w:val="21"/>
        </w:rPr>
        <w:t>e</w:t>
      </w:r>
      <w:r>
        <w:rPr>
          <w:spacing w:val="2"/>
          <w:w w:val="102"/>
          <w:sz w:val="21"/>
        </w:rPr>
        <w:t>n</w:t>
      </w:r>
      <w:r>
        <w:rPr>
          <w:spacing w:val="1"/>
          <w:w w:val="102"/>
          <w:sz w:val="21"/>
        </w:rPr>
        <w:t>t</w:t>
      </w:r>
      <w:r>
        <w:rPr>
          <w:w w:val="102"/>
          <w:sz w:val="21"/>
        </w:rPr>
        <w:t>s</w:t>
      </w:r>
    </w:p>
    <w:p w14:paraId="264F75F5" w14:textId="166CF350" w:rsidR="00CD5477" w:rsidRDefault="00704410">
      <w:pPr>
        <w:pStyle w:val="Paragraphedeliste"/>
        <w:numPr>
          <w:ilvl w:val="1"/>
          <w:numId w:val="13"/>
        </w:numPr>
        <w:tabs>
          <w:tab w:val="left" w:pos="2050"/>
        </w:tabs>
        <w:spacing w:before="140" w:line="247" w:lineRule="auto"/>
        <w:ind w:left="2049" w:right="735"/>
        <w:jc w:val="both"/>
        <w:rPr>
          <w:sz w:val="21"/>
        </w:rPr>
      </w:pPr>
      <w:proofErr w:type="spellStart"/>
      <w:r>
        <w:rPr>
          <w:b/>
          <w:w w:val="105"/>
          <w:sz w:val="21"/>
        </w:rPr>
        <w:t>MediaWiki</w:t>
      </w:r>
      <w:proofErr w:type="spellEnd"/>
      <w:r>
        <w:rPr>
          <w:b/>
          <w:w w:val="105"/>
          <w:sz w:val="21"/>
        </w:rPr>
        <w:t xml:space="preserve"> </w:t>
      </w:r>
      <w:r>
        <w:rPr>
          <w:w w:val="105"/>
          <w:sz w:val="21"/>
        </w:rPr>
        <w:t>is used for adding structure and linking the various activities in the project (e.g., used for meeting calendar and minutes, overview of a living project plan etc.</w:t>
      </w:r>
      <w:proofErr w:type="gramStart"/>
      <w:r>
        <w:rPr>
          <w:w w:val="105"/>
          <w:sz w:val="21"/>
        </w:rPr>
        <w:t>)</w:t>
      </w:r>
      <w:r w:rsidR="00205362">
        <w:rPr>
          <w:w w:val="105"/>
          <w:sz w:val="21"/>
        </w:rPr>
        <w:t xml:space="preserve"> ?</w:t>
      </w:r>
      <w:proofErr w:type="gramEnd"/>
      <w:r w:rsidR="00205362">
        <w:rPr>
          <w:w w:val="105"/>
          <w:sz w:val="21"/>
        </w:rPr>
        <w:t>????</w:t>
      </w:r>
    </w:p>
    <w:p w14:paraId="516D0BEC" w14:textId="1B344AEE" w:rsidR="00CD5477" w:rsidRDefault="00704410">
      <w:pPr>
        <w:pStyle w:val="Paragraphedeliste"/>
        <w:numPr>
          <w:ilvl w:val="1"/>
          <w:numId w:val="13"/>
        </w:numPr>
        <w:tabs>
          <w:tab w:val="left" w:pos="2050"/>
        </w:tabs>
        <w:spacing w:before="138"/>
        <w:ind w:left="2049" w:right="733"/>
        <w:jc w:val="both"/>
        <w:rPr>
          <w:sz w:val="21"/>
        </w:rPr>
      </w:pPr>
      <w:r>
        <w:rPr>
          <w:b/>
          <w:w w:val="105"/>
          <w:sz w:val="21"/>
        </w:rPr>
        <w:t>Skype</w:t>
      </w:r>
      <w:r w:rsidR="00205362">
        <w:rPr>
          <w:b/>
          <w:w w:val="105"/>
          <w:sz w:val="21"/>
        </w:rPr>
        <w:t xml:space="preserve">, ZOOM, </w:t>
      </w:r>
      <w:proofErr w:type="spellStart"/>
      <w:r w:rsidR="00205362">
        <w:rPr>
          <w:b/>
          <w:w w:val="105"/>
          <w:sz w:val="21"/>
        </w:rPr>
        <w:t>Wibe</w:t>
      </w:r>
      <w:proofErr w:type="spellEnd"/>
      <w:r w:rsidR="00205362">
        <w:rPr>
          <w:b/>
          <w:w w:val="105"/>
          <w:sz w:val="21"/>
        </w:rPr>
        <w:t>, …</w:t>
      </w:r>
      <w:r>
        <w:rPr>
          <w:b/>
          <w:w w:val="105"/>
          <w:sz w:val="21"/>
        </w:rPr>
        <w:t xml:space="preserve"> and telephone </w:t>
      </w:r>
      <w:r>
        <w:rPr>
          <w:w w:val="105"/>
          <w:sz w:val="21"/>
        </w:rPr>
        <w:t>are used for smaller or bilateral meetings and time critical matters</w:t>
      </w:r>
    </w:p>
    <w:p w14:paraId="4F341B71" w14:textId="5BC59FDA" w:rsidR="00205362" w:rsidRPr="00205362" w:rsidRDefault="00323841" w:rsidP="00205362">
      <w:pPr>
        <w:pStyle w:val="Paragraphedeliste"/>
        <w:numPr>
          <w:ilvl w:val="1"/>
          <w:numId w:val="13"/>
        </w:numPr>
        <w:tabs>
          <w:tab w:val="left" w:pos="2049"/>
          <w:tab w:val="left" w:pos="2050"/>
        </w:tabs>
        <w:spacing w:before="148"/>
        <w:ind w:left="2049" w:hanging="361"/>
        <w:rPr>
          <w:sz w:val="21"/>
        </w:rPr>
      </w:pPr>
      <w:r>
        <w:rPr>
          <w:b/>
          <w:w w:val="105"/>
          <w:sz w:val="21"/>
        </w:rPr>
        <w:t>REINFORCE</w:t>
      </w:r>
      <w:r w:rsidR="00704410">
        <w:rPr>
          <w:b/>
          <w:w w:val="105"/>
          <w:sz w:val="21"/>
        </w:rPr>
        <w:t xml:space="preserve"> Website </w:t>
      </w:r>
      <w:r w:rsidR="00704410">
        <w:rPr>
          <w:w w:val="105"/>
          <w:sz w:val="21"/>
        </w:rPr>
        <w:t>is used for presenting our work to the</w:t>
      </w:r>
      <w:r w:rsidR="00704410">
        <w:rPr>
          <w:spacing w:val="9"/>
          <w:w w:val="105"/>
          <w:sz w:val="21"/>
        </w:rPr>
        <w:t xml:space="preserve"> </w:t>
      </w:r>
      <w:r w:rsidR="00704410">
        <w:rPr>
          <w:w w:val="105"/>
          <w:sz w:val="21"/>
        </w:rPr>
        <w:t>public</w:t>
      </w:r>
    </w:p>
    <w:p w14:paraId="57EB51E4" w14:textId="302E4810" w:rsidR="00CD5477" w:rsidRDefault="00704410" w:rsidP="00205362">
      <w:pPr>
        <w:pStyle w:val="Corpsdetexte"/>
        <w:spacing w:before="134" w:line="252" w:lineRule="auto"/>
        <w:ind w:left="969" w:right="735"/>
        <w:jc w:val="both"/>
      </w:pPr>
      <w:r>
        <w:rPr>
          <w:w w:val="105"/>
        </w:rPr>
        <w:t xml:space="preserve">Special technical support is provided by the </w:t>
      </w:r>
      <w:r w:rsidR="00205362">
        <w:rPr>
          <w:w w:val="105"/>
        </w:rPr>
        <w:t xml:space="preserve">project </w:t>
      </w:r>
      <w:r>
        <w:rPr>
          <w:w w:val="105"/>
        </w:rPr>
        <w:t xml:space="preserve">technical coordinator </w:t>
      </w:r>
      <w:r w:rsidR="00205362">
        <w:rPr>
          <w:w w:val="105"/>
        </w:rPr>
        <w:t xml:space="preserve">PTC </w:t>
      </w:r>
      <w:r>
        <w:rPr>
          <w:w w:val="105"/>
        </w:rPr>
        <w:t xml:space="preserve">for all project </w:t>
      </w:r>
      <w:proofErr w:type="gramStart"/>
      <w:r>
        <w:rPr>
          <w:w w:val="102"/>
        </w:rPr>
        <w:t>members</w:t>
      </w:r>
      <w:r>
        <w:t xml:space="preserve">  </w:t>
      </w:r>
      <w:r>
        <w:rPr>
          <w:w w:val="102"/>
        </w:rPr>
        <w:t>in</w:t>
      </w:r>
      <w:proofErr w:type="gramEnd"/>
      <w:r>
        <w:t xml:space="preserve">  </w:t>
      </w:r>
      <w:r>
        <w:rPr>
          <w:w w:val="102"/>
        </w:rPr>
        <w:t>order</w:t>
      </w:r>
      <w:r>
        <w:t xml:space="preserve">  </w:t>
      </w:r>
      <w:r>
        <w:rPr>
          <w:w w:val="102"/>
        </w:rPr>
        <w:t>to</w:t>
      </w:r>
      <w:r>
        <w:t xml:space="preserve">  </w:t>
      </w:r>
      <w:r>
        <w:rPr>
          <w:w w:val="102"/>
        </w:rPr>
        <w:t>make</w:t>
      </w:r>
      <w:r>
        <w:t xml:space="preserve">  </w:t>
      </w:r>
      <w:r>
        <w:rPr>
          <w:w w:val="102"/>
        </w:rPr>
        <w:t>best</w:t>
      </w:r>
      <w:r>
        <w:t xml:space="preserve">  </w:t>
      </w:r>
      <w:r>
        <w:rPr>
          <w:w w:val="102"/>
        </w:rPr>
        <w:t>use</w:t>
      </w:r>
      <w:r>
        <w:t xml:space="preserve">  </w:t>
      </w:r>
      <w:r>
        <w:rPr>
          <w:w w:val="102"/>
        </w:rPr>
        <w:t>of</w:t>
      </w:r>
      <w:r>
        <w:t xml:space="preserve">  </w:t>
      </w:r>
      <w:r>
        <w:rPr>
          <w:w w:val="102"/>
        </w:rPr>
        <w:t>the</w:t>
      </w:r>
      <w:r>
        <w:t xml:space="preserve">  </w:t>
      </w:r>
      <w:r>
        <w:rPr>
          <w:w w:val="102"/>
        </w:rPr>
        <w:t>collaboration</w:t>
      </w:r>
      <w:r>
        <w:t xml:space="preserve">  </w:t>
      </w:r>
      <w:r>
        <w:rPr>
          <w:w w:val="102"/>
        </w:rPr>
        <w:t>infrastructure.</w:t>
      </w:r>
      <w:r>
        <w:t xml:space="preserve">  </w:t>
      </w:r>
      <w:r w:rsidR="00205362">
        <w:rPr>
          <w:w w:val="102"/>
        </w:rPr>
        <w:t xml:space="preserve">In a </w:t>
      </w:r>
      <w:proofErr w:type="gramStart"/>
      <w:r w:rsidR="00205362">
        <w:rPr>
          <w:w w:val="102"/>
        </w:rPr>
        <w:t xml:space="preserve">special </w:t>
      </w:r>
      <w:r>
        <w:rPr>
          <w:w w:val="102"/>
        </w:rPr>
        <w:t xml:space="preserve"> </w:t>
      </w:r>
      <w:r>
        <w:rPr>
          <w:w w:val="105"/>
        </w:rPr>
        <w:t>meeting</w:t>
      </w:r>
      <w:proofErr w:type="gramEnd"/>
      <w:r>
        <w:rPr>
          <w:w w:val="105"/>
        </w:rPr>
        <w:t xml:space="preserve"> a hands on session demonstrated to partners the use of these technologies. This training is especially helpful for newcomers to the team who are not familiar with the collaboration infrastructure.</w:t>
      </w:r>
      <w:r w:rsidR="00205362">
        <w:t xml:space="preserve"> </w:t>
      </w:r>
      <w:r>
        <w:rPr>
          <w:w w:val="105"/>
        </w:rPr>
        <w:t>The choice for this collaboration structures has been made taking into consideration practical aspects as well as privacy issues and access restrictions by some project partners.</w:t>
      </w:r>
    </w:p>
    <w:p w14:paraId="04F64DC1" w14:textId="77777777" w:rsidR="00CD5477" w:rsidRDefault="00CD5477">
      <w:pPr>
        <w:pStyle w:val="Corpsdetexte"/>
        <w:rPr>
          <w:rFonts w:ascii="Corbel"/>
          <w:b/>
          <w:sz w:val="20"/>
        </w:rPr>
      </w:pPr>
    </w:p>
    <w:p w14:paraId="78119A62" w14:textId="77777777" w:rsidR="00CD5477" w:rsidRDefault="00CD5477">
      <w:pPr>
        <w:pStyle w:val="Corpsdetexte"/>
        <w:spacing w:before="1"/>
        <w:rPr>
          <w:rFonts w:ascii="Corbel"/>
          <w:b/>
          <w:sz w:val="23"/>
        </w:rPr>
      </w:pPr>
    </w:p>
    <w:p w14:paraId="5CBE2091" w14:textId="77777777" w:rsidR="00316808" w:rsidRDefault="00316808">
      <w:pPr>
        <w:pStyle w:val="Corpsdetexte"/>
        <w:spacing w:before="1"/>
        <w:rPr>
          <w:rFonts w:ascii="Corbel"/>
          <w:b/>
          <w:sz w:val="23"/>
        </w:rPr>
      </w:pPr>
    </w:p>
    <w:p w14:paraId="04F44E4B" w14:textId="77777777" w:rsidR="00316808" w:rsidRDefault="00316808">
      <w:pPr>
        <w:pStyle w:val="Corpsdetexte"/>
        <w:spacing w:before="1"/>
        <w:rPr>
          <w:rFonts w:ascii="Corbel"/>
          <w:b/>
          <w:sz w:val="23"/>
        </w:rPr>
      </w:pPr>
    </w:p>
    <w:p w14:paraId="2B6C5123" w14:textId="77777777" w:rsidR="00316808" w:rsidRDefault="00316808">
      <w:pPr>
        <w:pStyle w:val="Corpsdetexte"/>
        <w:spacing w:before="1"/>
        <w:rPr>
          <w:rFonts w:ascii="Corbel"/>
          <w:b/>
          <w:sz w:val="23"/>
        </w:rPr>
      </w:pPr>
    </w:p>
    <w:p w14:paraId="565CA76C" w14:textId="77777777" w:rsidR="00CD5477" w:rsidRDefault="00704410">
      <w:pPr>
        <w:pStyle w:val="Heading1"/>
        <w:numPr>
          <w:ilvl w:val="0"/>
          <w:numId w:val="13"/>
        </w:numPr>
        <w:tabs>
          <w:tab w:val="left" w:pos="969"/>
          <w:tab w:val="left" w:pos="970"/>
        </w:tabs>
        <w:ind w:hanging="852"/>
      </w:pPr>
      <w:bookmarkStart w:id="19" w:name="_Toc445120685"/>
      <w:r>
        <w:rPr>
          <w:color w:val="E64010"/>
        </w:rPr>
        <w:t>Responsible Research and Innovation</w:t>
      </w:r>
      <w:r>
        <w:rPr>
          <w:color w:val="E64010"/>
          <w:spacing w:val="-3"/>
        </w:rPr>
        <w:t xml:space="preserve"> </w:t>
      </w:r>
      <w:r>
        <w:rPr>
          <w:color w:val="E64010"/>
        </w:rPr>
        <w:t>(RRI)</w:t>
      </w:r>
      <w:bookmarkEnd w:id="19"/>
    </w:p>
    <w:p w14:paraId="3B8FC3F5" w14:textId="77777777" w:rsidR="00CD5477" w:rsidRDefault="00704410">
      <w:pPr>
        <w:pStyle w:val="Corpsdetexte"/>
        <w:spacing w:before="313" w:line="252" w:lineRule="auto"/>
        <w:ind w:left="969" w:right="735"/>
        <w:jc w:val="both"/>
      </w:pPr>
      <w:r>
        <w:rPr>
          <w:w w:val="105"/>
        </w:rPr>
        <w:t xml:space="preserve">The European Union is stressing their support for socially desirable science and technology and has implemented an ambitious aim with regards to Responsible Research and Innovation (RRI) in Horizon 2020, the current Framework </w:t>
      </w:r>
      <w:proofErr w:type="spellStart"/>
      <w:r>
        <w:rPr>
          <w:w w:val="105"/>
        </w:rPr>
        <w:t>Programme</w:t>
      </w:r>
      <w:proofErr w:type="spellEnd"/>
      <w:r>
        <w:rPr>
          <w:w w:val="105"/>
        </w:rPr>
        <w:t xml:space="preserve"> for Research and Innovation. Although </w:t>
      </w:r>
      <w:r w:rsidR="00323841">
        <w:rPr>
          <w:w w:val="105"/>
        </w:rPr>
        <w:t>REINFORCE</w:t>
      </w:r>
      <w:r>
        <w:rPr>
          <w:w w:val="105"/>
        </w:rPr>
        <w:t xml:space="preserve"> is a project, still officially running under the previous Framework </w:t>
      </w:r>
      <w:proofErr w:type="spellStart"/>
      <w:r>
        <w:rPr>
          <w:w w:val="105"/>
        </w:rPr>
        <w:t>Programme</w:t>
      </w:r>
      <w:proofErr w:type="spellEnd"/>
      <w:r>
        <w:rPr>
          <w:w w:val="105"/>
        </w:rPr>
        <w:t xml:space="preserve"> (FP7), the aims defined under the heading of RRI include important values that we also want to apply in the context of this</w:t>
      </w:r>
      <w:r>
        <w:rPr>
          <w:spacing w:val="2"/>
          <w:w w:val="105"/>
        </w:rPr>
        <w:t xml:space="preserve"> </w:t>
      </w:r>
      <w:r>
        <w:rPr>
          <w:w w:val="105"/>
        </w:rPr>
        <w:t>project.</w:t>
      </w:r>
    </w:p>
    <w:p w14:paraId="155D7329" w14:textId="77777777" w:rsidR="00CD5477" w:rsidRDefault="00704410">
      <w:pPr>
        <w:pStyle w:val="Corpsdetexte"/>
        <w:spacing w:before="117" w:line="252" w:lineRule="auto"/>
        <w:ind w:left="969" w:right="732"/>
        <w:jc w:val="both"/>
      </w:pPr>
      <w:r>
        <w:rPr>
          <w:w w:val="105"/>
        </w:rPr>
        <w:t xml:space="preserve">Generally speaking RRI is doing science and innovation with society and for society, aligning outcomes with the values of society. It brings together different aspects of the relationship between science and innovation with society, including </w:t>
      </w:r>
      <w:r>
        <w:rPr>
          <w:b/>
          <w:w w:val="105"/>
        </w:rPr>
        <w:t xml:space="preserve">ethics, gender equality, open access, public engagement, and science education. </w:t>
      </w:r>
      <w:r>
        <w:rPr>
          <w:w w:val="105"/>
        </w:rPr>
        <w:t xml:space="preserve">According to the working definition provided by </w:t>
      </w:r>
      <w:proofErr w:type="gramStart"/>
      <w:r>
        <w:rPr>
          <w:spacing w:val="1"/>
          <w:w w:val="102"/>
        </w:rPr>
        <w:t>t</w:t>
      </w:r>
      <w:r>
        <w:rPr>
          <w:spacing w:val="2"/>
          <w:w w:val="102"/>
        </w:rPr>
        <w:t>h</w:t>
      </w:r>
      <w:r>
        <w:rPr>
          <w:w w:val="102"/>
        </w:rPr>
        <w:t>e</w:t>
      </w:r>
      <w:r>
        <w:t xml:space="preserve"> </w:t>
      </w:r>
      <w:r>
        <w:rPr>
          <w:spacing w:val="-15"/>
        </w:rPr>
        <w:t xml:space="preserve"> </w:t>
      </w:r>
      <w:r>
        <w:rPr>
          <w:spacing w:val="2"/>
          <w:w w:val="102"/>
        </w:rPr>
        <w:t>p</w:t>
      </w:r>
      <w:r>
        <w:rPr>
          <w:spacing w:val="1"/>
          <w:w w:val="102"/>
        </w:rPr>
        <w:t>r</w:t>
      </w:r>
      <w:r>
        <w:rPr>
          <w:spacing w:val="2"/>
          <w:w w:val="102"/>
        </w:rPr>
        <w:t>o</w:t>
      </w:r>
      <w:r>
        <w:rPr>
          <w:w w:val="102"/>
        </w:rPr>
        <w:t>j</w:t>
      </w:r>
      <w:r>
        <w:rPr>
          <w:spacing w:val="1"/>
          <w:w w:val="102"/>
        </w:rPr>
        <w:t>ec</w:t>
      </w:r>
      <w:r>
        <w:rPr>
          <w:w w:val="102"/>
        </w:rPr>
        <w:t>t</w:t>
      </w:r>
      <w:proofErr w:type="gramEnd"/>
      <w:r>
        <w:t xml:space="preserve"> </w:t>
      </w:r>
      <w:r>
        <w:rPr>
          <w:spacing w:val="-15"/>
        </w:rPr>
        <w:t xml:space="preserve"> </w:t>
      </w:r>
      <w:r>
        <w:rPr>
          <w:spacing w:val="2"/>
          <w:w w:val="102"/>
        </w:rPr>
        <w:t>RR</w:t>
      </w:r>
      <w:r>
        <w:rPr>
          <w:spacing w:val="1"/>
          <w:w w:val="102"/>
        </w:rPr>
        <w:t>I</w:t>
      </w:r>
      <w:r>
        <w:rPr>
          <w:w w:val="34"/>
        </w:rPr>
        <w:t>-­</w:t>
      </w:r>
      <w:r>
        <w:rPr>
          <w:spacing w:val="1"/>
          <w:w w:val="34"/>
        </w:rPr>
        <w:t>‐</w:t>
      </w:r>
      <w:r>
        <w:rPr>
          <w:spacing w:val="2"/>
          <w:w w:val="102"/>
        </w:rPr>
        <w:t>Too</w:t>
      </w:r>
      <w:r>
        <w:rPr>
          <w:spacing w:val="1"/>
          <w:w w:val="102"/>
        </w:rPr>
        <w:t>l</w:t>
      </w:r>
      <w:r>
        <w:rPr>
          <w:w w:val="102"/>
        </w:rPr>
        <w:t>s</w:t>
      </w:r>
      <w:r>
        <w:t xml:space="preserve"> </w:t>
      </w:r>
      <w:r>
        <w:rPr>
          <w:spacing w:val="-15"/>
        </w:rPr>
        <w:t xml:space="preserve"> </w:t>
      </w:r>
      <w:r>
        <w:rPr>
          <w:spacing w:val="1"/>
          <w:w w:val="102"/>
        </w:rPr>
        <w:t>“</w:t>
      </w:r>
      <w:r>
        <w:rPr>
          <w:spacing w:val="2"/>
          <w:w w:val="102"/>
        </w:rPr>
        <w:t>R</w:t>
      </w:r>
      <w:r>
        <w:rPr>
          <w:spacing w:val="1"/>
          <w:w w:val="102"/>
        </w:rPr>
        <w:t>es</w:t>
      </w:r>
      <w:r>
        <w:rPr>
          <w:spacing w:val="2"/>
          <w:w w:val="102"/>
        </w:rPr>
        <w:t>pon</w:t>
      </w:r>
      <w:r>
        <w:rPr>
          <w:spacing w:val="1"/>
          <w:w w:val="102"/>
        </w:rPr>
        <w:t>si</w:t>
      </w:r>
      <w:r>
        <w:rPr>
          <w:spacing w:val="2"/>
          <w:w w:val="102"/>
        </w:rPr>
        <w:t>b</w:t>
      </w:r>
      <w:r>
        <w:rPr>
          <w:spacing w:val="1"/>
          <w:w w:val="102"/>
        </w:rPr>
        <w:t>l</w:t>
      </w:r>
      <w:r>
        <w:rPr>
          <w:w w:val="102"/>
        </w:rPr>
        <w:t>e</w:t>
      </w:r>
      <w:r>
        <w:t xml:space="preserve"> </w:t>
      </w:r>
      <w:r>
        <w:rPr>
          <w:spacing w:val="-15"/>
        </w:rPr>
        <w:t xml:space="preserve"> </w:t>
      </w:r>
      <w:r>
        <w:rPr>
          <w:spacing w:val="2"/>
          <w:w w:val="102"/>
        </w:rPr>
        <w:t>R</w:t>
      </w:r>
      <w:r>
        <w:rPr>
          <w:spacing w:val="1"/>
          <w:w w:val="102"/>
        </w:rPr>
        <w:t>esearc</w:t>
      </w:r>
      <w:r>
        <w:rPr>
          <w:w w:val="102"/>
        </w:rPr>
        <w:t>h</w:t>
      </w:r>
      <w:r>
        <w:t xml:space="preserve"> </w:t>
      </w:r>
      <w:r>
        <w:rPr>
          <w:spacing w:val="-14"/>
        </w:rPr>
        <w:t xml:space="preserve"> </w:t>
      </w:r>
      <w:r>
        <w:rPr>
          <w:spacing w:val="1"/>
          <w:w w:val="102"/>
        </w:rPr>
        <w:t>a</w:t>
      </w:r>
      <w:r>
        <w:rPr>
          <w:spacing w:val="2"/>
          <w:w w:val="102"/>
        </w:rPr>
        <w:t>n</w:t>
      </w:r>
      <w:r>
        <w:rPr>
          <w:w w:val="102"/>
        </w:rPr>
        <w:t>d</w:t>
      </w:r>
      <w:r>
        <w:t xml:space="preserve"> </w:t>
      </w:r>
      <w:r>
        <w:rPr>
          <w:spacing w:val="-14"/>
        </w:rPr>
        <w:t xml:space="preserve"> </w:t>
      </w:r>
      <w:r>
        <w:rPr>
          <w:spacing w:val="1"/>
          <w:w w:val="102"/>
        </w:rPr>
        <w:t>I</w:t>
      </w:r>
      <w:r>
        <w:rPr>
          <w:spacing w:val="2"/>
          <w:w w:val="102"/>
        </w:rPr>
        <w:t>nno</w:t>
      </w:r>
      <w:r>
        <w:rPr>
          <w:spacing w:val="1"/>
          <w:w w:val="102"/>
        </w:rPr>
        <w:t>vati</w:t>
      </w:r>
      <w:r>
        <w:rPr>
          <w:spacing w:val="2"/>
          <w:w w:val="102"/>
        </w:rPr>
        <w:t>o</w:t>
      </w:r>
      <w:r>
        <w:rPr>
          <w:w w:val="102"/>
        </w:rPr>
        <w:t>n</w:t>
      </w:r>
      <w:r>
        <w:t xml:space="preserve"> </w:t>
      </w:r>
      <w:r>
        <w:rPr>
          <w:spacing w:val="-14"/>
        </w:rPr>
        <w:t xml:space="preserve"> </w:t>
      </w:r>
      <w:r>
        <w:rPr>
          <w:spacing w:val="1"/>
          <w:w w:val="102"/>
        </w:rPr>
        <w:t>i</w:t>
      </w:r>
      <w:r>
        <w:rPr>
          <w:w w:val="102"/>
        </w:rPr>
        <w:t>s</w:t>
      </w:r>
      <w:r>
        <w:t xml:space="preserve"> </w:t>
      </w:r>
      <w:r>
        <w:rPr>
          <w:spacing w:val="-15"/>
        </w:rPr>
        <w:t xml:space="preserve"> </w:t>
      </w:r>
      <w:r>
        <w:rPr>
          <w:w w:val="102"/>
        </w:rPr>
        <w:t>a</w:t>
      </w:r>
      <w:r>
        <w:t xml:space="preserve"> </w:t>
      </w:r>
      <w:r>
        <w:rPr>
          <w:spacing w:val="-15"/>
        </w:rPr>
        <w:t xml:space="preserve"> </w:t>
      </w:r>
      <w:r>
        <w:rPr>
          <w:spacing w:val="2"/>
          <w:w w:val="102"/>
        </w:rPr>
        <w:t>d</w:t>
      </w:r>
      <w:r>
        <w:rPr>
          <w:spacing w:val="1"/>
          <w:w w:val="102"/>
        </w:rPr>
        <w:t>y</w:t>
      </w:r>
      <w:r>
        <w:rPr>
          <w:spacing w:val="2"/>
          <w:w w:val="102"/>
        </w:rPr>
        <w:t>n</w:t>
      </w:r>
      <w:r>
        <w:rPr>
          <w:spacing w:val="1"/>
          <w:w w:val="102"/>
        </w:rPr>
        <w:t>a</w:t>
      </w:r>
      <w:r>
        <w:rPr>
          <w:spacing w:val="3"/>
          <w:w w:val="102"/>
        </w:rPr>
        <w:t>m</w:t>
      </w:r>
      <w:r>
        <w:rPr>
          <w:spacing w:val="1"/>
          <w:w w:val="102"/>
        </w:rPr>
        <w:t>ic</w:t>
      </w:r>
      <w:r>
        <w:rPr>
          <w:w w:val="102"/>
        </w:rPr>
        <w:t>,</w:t>
      </w:r>
      <w:r>
        <w:t xml:space="preserve"> </w:t>
      </w:r>
      <w:r>
        <w:rPr>
          <w:spacing w:val="-16"/>
        </w:rPr>
        <w:t xml:space="preserve"> </w:t>
      </w:r>
      <w:r>
        <w:rPr>
          <w:spacing w:val="1"/>
          <w:w w:val="102"/>
        </w:rPr>
        <w:t>iterativ</w:t>
      </w:r>
      <w:r>
        <w:rPr>
          <w:w w:val="102"/>
        </w:rPr>
        <w:t>e</w:t>
      </w:r>
      <w:r>
        <w:t xml:space="preserve"> </w:t>
      </w:r>
      <w:r>
        <w:rPr>
          <w:spacing w:val="-15"/>
        </w:rPr>
        <w:t xml:space="preserve"> </w:t>
      </w:r>
      <w:r>
        <w:rPr>
          <w:spacing w:val="2"/>
          <w:w w:val="102"/>
        </w:rPr>
        <w:t>p</w:t>
      </w:r>
      <w:r>
        <w:rPr>
          <w:spacing w:val="1"/>
          <w:w w:val="102"/>
        </w:rPr>
        <w:t>r</w:t>
      </w:r>
      <w:r>
        <w:rPr>
          <w:spacing w:val="2"/>
          <w:w w:val="102"/>
        </w:rPr>
        <w:t>o</w:t>
      </w:r>
      <w:r>
        <w:rPr>
          <w:spacing w:val="1"/>
          <w:w w:val="102"/>
        </w:rPr>
        <w:t>ces</w:t>
      </w:r>
      <w:r>
        <w:rPr>
          <w:w w:val="102"/>
        </w:rPr>
        <w:t>s</w:t>
      </w:r>
      <w:r>
        <w:t xml:space="preserve"> </w:t>
      </w:r>
      <w:r>
        <w:rPr>
          <w:spacing w:val="-15"/>
        </w:rPr>
        <w:t xml:space="preserve"> </w:t>
      </w:r>
      <w:r>
        <w:rPr>
          <w:spacing w:val="2"/>
          <w:w w:val="102"/>
        </w:rPr>
        <w:t>b</w:t>
      </w:r>
      <w:r>
        <w:rPr>
          <w:w w:val="102"/>
        </w:rPr>
        <w:t xml:space="preserve">y </w:t>
      </w:r>
      <w:r>
        <w:rPr>
          <w:w w:val="105"/>
        </w:rPr>
        <w:t>which all stakeholders involved in the R&amp;I practice become mutually responsive and share responsibility regarding both the outcomes and process</w:t>
      </w:r>
      <w:r>
        <w:rPr>
          <w:spacing w:val="2"/>
          <w:w w:val="105"/>
        </w:rPr>
        <w:t xml:space="preserve"> </w:t>
      </w:r>
      <w:r>
        <w:rPr>
          <w:w w:val="105"/>
        </w:rPr>
        <w:t>requirements”</w:t>
      </w:r>
      <w:r>
        <w:rPr>
          <w:w w:val="105"/>
          <w:vertAlign w:val="superscript"/>
        </w:rPr>
        <w:t>1</w:t>
      </w:r>
      <w:r>
        <w:rPr>
          <w:w w:val="105"/>
        </w:rPr>
        <w:t>.</w:t>
      </w:r>
    </w:p>
    <w:p w14:paraId="3D17A79D" w14:textId="77777777" w:rsidR="00CD5477" w:rsidRDefault="00704410">
      <w:pPr>
        <w:pStyle w:val="Corpsdetexte"/>
        <w:spacing w:before="118" w:line="252" w:lineRule="auto"/>
        <w:ind w:left="969" w:right="736"/>
        <w:jc w:val="both"/>
      </w:pPr>
      <w:r>
        <w:rPr>
          <w:w w:val="105"/>
        </w:rPr>
        <w:t xml:space="preserve">The two aspects most relevant for </w:t>
      </w:r>
      <w:r w:rsidR="00323841">
        <w:rPr>
          <w:w w:val="105"/>
        </w:rPr>
        <w:t>REINFORCE</w:t>
      </w:r>
      <w:r>
        <w:rPr>
          <w:w w:val="105"/>
        </w:rPr>
        <w:t xml:space="preserve"> are </w:t>
      </w:r>
      <w:r>
        <w:rPr>
          <w:b/>
          <w:w w:val="105"/>
        </w:rPr>
        <w:t xml:space="preserve">ethical issues </w:t>
      </w:r>
      <w:r>
        <w:rPr>
          <w:w w:val="105"/>
        </w:rPr>
        <w:t xml:space="preserve">and </w:t>
      </w:r>
      <w:r>
        <w:rPr>
          <w:b/>
          <w:w w:val="105"/>
        </w:rPr>
        <w:t>open access</w:t>
      </w:r>
      <w:r>
        <w:rPr>
          <w:w w:val="105"/>
        </w:rPr>
        <w:t>. These are treated in more detail in the following sections of the document.</w:t>
      </w:r>
    </w:p>
    <w:p w14:paraId="4F8602F5" w14:textId="77777777" w:rsidR="00CD5477" w:rsidRDefault="00704410">
      <w:pPr>
        <w:spacing w:before="119" w:line="252" w:lineRule="auto"/>
        <w:ind w:left="969" w:right="733"/>
        <w:jc w:val="both"/>
        <w:rPr>
          <w:sz w:val="21"/>
        </w:rPr>
      </w:pPr>
      <w:r>
        <w:rPr>
          <w:sz w:val="21"/>
        </w:rPr>
        <w:t xml:space="preserve">In terms of RRI processes </w:t>
      </w:r>
      <w:proofErr w:type="spellStart"/>
      <w:r>
        <w:rPr>
          <w:sz w:val="21"/>
        </w:rPr>
        <w:t>Stilgoe</w:t>
      </w:r>
      <w:proofErr w:type="spellEnd"/>
      <w:r>
        <w:rPr>
          <w:sz w:val="21"/>
        </w:rPr>
        <w:t xml:space="preserve"> et al. (2013) defines the following dimensions to be considered: “</w:t>
      </w:r>
      <w:r>
        <w:rPr>
          <w:i/>
          <w:sz w:val="21"/>
        </w:rPr>
        <w:t xml:space="preserve">anticipation (envisioning the future and understanding how present dynamics of promising shape </w:t>
      </w:r>
      <w:proofErr w:type="gramStart"/>
      <w:r>
        <w:rPr>
          <w:i/>
          <w:spacing w:val="1"/>
          <w:w w:val="102"/>
          <w:sz w:val="21"/>
        </w:rPr>
        <w:t>t</w:t>
      </w:r>
      <w:r>
        <w:rPr>
          <w:i/>
          <w:spacing w:val="2"/>
          <w:w w:val="102"/>
          <w:sz w:val="21"/>
        </w:rPr>
        <w:t>h</w:t>
      </w:r>
      <w:r>
        <w:rPr>
          <w:i/>
          <w:w w:val="102"/>
          <w:sz w:val="21"/>
        </w:rPr>
        <w:t>e</w:t>
      </w:r>
      <w:r>
        <w:rPr>
          <w:i/>
          <w:sz w:val="21"/>
        </w:rPr>
        <w:t xml:space="preserve"> </w:t>
      </w:r>
      <w:r>
        <w:rPr>
          <w:i/>
          <w:spacing w:val="3"/>
          <w:sz w:val="21"/>
        </w:rPr>
        <w:t xml:space="preserve"> </w:t>
      </w:r>
      <w:r>
        <w:rPr>
          <w:i/>
          <w:spacing w:val="1"/>
          <w:w w:val="102"/>
          <w:sz w:val="21"/>
        </w:rPr>
        <w:t>f</w:t>
      </w:r>
      <w:r>
        <w:rPr>
          <w:i/>
          <w:spacing w:val="2"/>
          <w:w w:val="102"/>
          <w:sz w:val="21"/>
        </w:rPr>
        <w:t>u</w:t>
      </w:r>
      <w:r>
        <w:rPr>
          <w:i/>
          <w:spacing w:val="1"/>
          <w:w w:val="102"/>
          <w:sz w:val="21"/>
        </w:rPr>
        <w:t>t</w:t>
      </w:r>
      <w:r>
        <w:rPr>
          <w:i/>
          <w:spacing w:val="2"/>
          <w:w w:val="102"/>
          <w:sz w:val="21"/>
        </w:rPr>
        <w:t>u</w:t>
      </w:r>
      <w:r>
        <w:rPr>
          <w:i/>
          <w:spacing w:val="1"/>
          <w:w w:val="102"/>
          <w:sz w:val="21"/>
        </w:rPr>
        <w:t>r</w:t>
      </w:r>
      <w:r>
        <w:rPr>
          <w:i/>
          <w:spacing w:val="2"/>
          <w:w w:val="102"/>
          <w:sz w:val="21"/>
        </w:rPr>
        <w:t>e</w:t>
      </w:r>
      <w:proofErr w:type="gramEnd"/>
      <w:r>
        <w:rPr>
          <w:i/>
          <w:spacing w:val="1"/>
          <w:w w:val="102"/>
          <w:sz w:val="21"/>
        </w:rPr>
        <w:t>)</w:t>
      </w:r>
      <w:r>
        <w:rPr>
          <w:i/>
          <w:w w:val="102"/>
          <w:sz w:val="21"/>
        </w:rPr>
        <w:t>,</w:t>
      </w:r>
      <w:r>
        <w:rPr>
          <w:i/>
          <w:sz w:val="21"/>
        </w:rPr>
        <w:t xml:space="preserve"> </w:t>
      </w:r>
      <w:r>
        <w:rPr>
          <w:i/>
          <w:spacing w:val="2"/>
          <w:sz w:val="21"/>
        </w:rPr>
        <w:t xml:space="preserve"> </w:t>
      </w:r>
      <w:r>
        <w:rPr>
          <w:i/>
          <w:spacing w:val="1"/>
          <w:w w:val="102"/>
          <w:sz w:val="21"/>
        </w:rPr>
        <w:t>r</w:t>
      </w:r>
      <w:r>
        <w:rPr>
          <w:i/>
          <w:spacing w:val="2"/>
          <w:w w:val="102"/>
          <w:sz w:val="21"/>
        </w:rPr>
        <w:t>e</w:t>
      </w:r>
      <w:r>
        <w:rPr>
          <w:i/>
          <w:spacing w:val="1"/>
          <w:w w:val="102"/>
          <w:sz w:val="21"/>
        </w:rPr>
        <w:t>f</w:t>
      </w:r>
      <w:r>
        <w:rPr>
          <w:i/>
          <w:w w:val="102"/>
          <w:sz w:val="21"/>
        </w:rPr>
        <w:t>l</w:t>
      </w:r>
      <w:r>
        <w:rPr>
          <w:i/>
          <w:spacing w:val="1"/>
          <w:w w:val="102"/>
          <w:sz w:val="21"/>
        </w:rPr>
        <w:t>exivit</w:t>
      </w:r>
      <w:r>
        <w:rPr>
          <w:i/>
          <w:w w:val="102"/>
          <w:sz w:val="21"/>
        </w:rPr>
        <w:t>y</w:t>
      </w:r>
      <w:r>
        <w:rPr>
          <w:i/>
          <w:sz w:val="21"/>
        </w:rPr>
        <w:t xml:space="preserve"> </w:t>
      </w:r>
      <w:r>
        <w:rPr>
          <w:i/>
          <w:spacing w:val="3"/>
          <w:sz w:val="21"/>
        </w:rPr>
        <w:t xml:space="preserve"> </w:t>
      </w:r>
      <w:r>
        <w:rPr>
          <w:i/>
          <w:spacing w:val="1"/>
          <w:w w:val="102"/>
          <w:sz w:val="21"/>
        </w:rPr>
        <w:t>(</w:t>
      </w:r>
      <w:r>
        <w:rPr>
          <w:i/>
          <w:spacing w:val="2"/>
          <w:w w:val="102"/>
          <w:sz w:val="21"/>
        </w:rPr>
        <w:t>wh</w:t>
      </w:r>
      <w:r>
        <w:rPr>
          <w:i/>
          <w:spacing w:val="1"/>
          <w:w w:val="102"/>
          <w:sz w:val="21"/>
        </w:rPr>
        <w:t>ic</w:t>
      </w:r>
      <w:r>
        <w:rPr>
          <w:i/>
          <w:w w:val="102"/>
          <w:sz w:val="21"/>
        </w:rPr>
        <w:t>h</w:t>
      </w:r>
      <w:r>
        <w:rPr>
          <w:i/>
          <w:sz w:val="21"/>
        </w:rPr>
        <w:t xml:space="preserve"> </w:t>
      </w:r>
      <w:r>
        <w:rPr>
          <w:i/>
          <w:spacing w:val="3"/>
          <w:sz w:val="21"/>
        </w:rPr>
        <w:t xml:space="preserve"> </w:t>
      </w:r>
      <w:r>
        <w:rPr>
          <w:i/>
          <w:spacing w:val="2"/>
          <w:w w:val="102"/>
          <w:sz w:val="21"/>
        </w:rPr>
        <w:t>o</w:t>
      </w:r>
      <w:r>
        <w:rPr>
          <w:i/>
          <w:spacing w:val="1"/>
          <w:w w:val="102"/>
          <w:sz w:val="21"/>
        </w:rPr>
        <w:t>cc</w:t>
      </w:r>
      <w:r>
        <w:rPr>
          <w:i/>
          <w:spacing w:val="2"/>
          <w:w w:val="102"/>
          <w:sz w:val="21"/>
        </w:rPr>
        <w:t>u</w:t>
      </w:r>
      <w:r>
        <w:rPr>
          <w:i/>
          <w:spacing w:val="1"/>
          <w:w w:val="102"/>
          <w:sz w:val="21"/>
        </w:rPr>
        <w:t>r</w:t>
      </w:r>
      <w:r>
        <w:rPr>
          <w:i/>
          <w:w w:val="102"/>
          <w:sz w:val="21"/>
        </w:rPr>
        <w:t>s</w:t>
      </w:r>
      <w:r>
        <w:rPr>
          <w:i/>
          <w:sz w:val="21"/>
        </w:rPr>
        <w:t xml:space="preserve"> </w:t>
      </w:r>
      <w:r>
        <w:rPr>
          <w:i/>
          <w:spacing w:val="3"/>
          <w:sz w:val="21"/>
        </w:rPr>
        <w:t xml:space="preserve"> </w:t>
      </w:r>
      <w:r>
        <w:rPr>
          <w:i/>
          <w:spacing w:val="2"/>
          <w:w w:val="102"/>
          <w:sz w:val="21"/>
        </w:rPr>
        <w:t>a</w:t>
      </w:r>
      <w:r>
        <w:rPr>
          <w:i/>
          <w:w w:val="102"/>
          <w:sz w:val="21"/>
        </w:rPr>
        <w:t>s</w:t>
      </w:r>
      <w:r>
        <w:rPr>
          <w:i/>
          <w:sz w:val="21"/>
        </w:rPr>
        <w:t xml:space="preserve"> </w:t>
      </w:r>
      <w:r>
        <w:rPr>
          <w:i/>
          <w:spacing w:val="3"/>
          <w:sz w:val="21"/>
        </w:rPr>
        <w:t xml:space="preserve"> </w:t>
      </w:r>
      <w:r>
        <w:rPr>
          <w:i/>
          <w:spacing w:val="1"/>
          <w:w w:val="102"/>
          <w:sz w:val="21"/>
        </w:rPr>
        <w:t>firs</w:t>
      </w:r>
      <w:r>
        <w:rPr>
          <w:i/>
          <w:w w:val="102"/>
          <w:sz w:val="21"/>
        </w:rPr>
        <w:t>t</w:t>
      </w:r>
      <w:r>
        <w:rPr>
          <w:i/>
          <w:w w:val="34"/>
          <w:sz w:val="21"/>
        </w:rPr>
        <w:t>-­</w:t>
      </w:r>
      <w:r>
        <w:rPr>
          <w:i/>
          <w:spacing w:val="1"/>
          <w:w w:val="34"/>
          <w:sz w:val="21"/>
        </w:rPr>
        <w:t>‐</w:t>
      </w:r>
      <w:r>
        <w:rPr>
          <w:i/>
          <w:w w:val="102"/>
          <w:sz w:val="21"/>
        </w:rPr>
        <w:t>,</w:t>
      </w:r>
      <w:r>
        <w:rPr>
          <w:i/>
          <w:sz w:val="21"/>
        </w:rPr>
        <w:t xml:space="preserve"> </w:t>
      </w:r>
      <w:r>
        <w:rPr>
          <w:i/>
          <w:spacing w:val="2"/>
          <w:sz w:val="21"/>
        </w:rPr>
        <w:t xml:space="preserve"> </w:t>
      </w:r>
      <w:r>
        <w:rPr>
          <w:i/>
          <w:spacing w:val="1"/>
          <w:w w:val="102"/>
          <w:sz w:val="21"/>
        </w:rPr>
        <w:t>sec</w:t>
      </w:r>
      <w:r>
        <w:rPr>
          <w:i/>
          <w:spacing w:val="2"/>
          <w:w w:val="102"/>
          <w:sz w:val="21"/>
        </w:rPr>
        <w:t>on</w:t>
      </w:r>
      <w:r>
        <w:rPr>
          <w:i/>
          <w:spacing w:val="1"/>
          <w:w w:val="102"/>
          <w:sz w:val="21"/>
        </w:rPr>
        <w:t>d</w:t>
      </w:r>
      <w:r>
        <w:rPr>
          <w:i/>
          <w:w w:val="34"/>
          <w:sz w:val="21"/>
        </w:rPr>
        <w:t>-­‐</w:t>
      </w:r>
      <w:r>
        <w:rPr>
          <w:i/>
          <w:sz w:val="21"/>
        </w:rPr>
        <w:t xml:space="preserve"> </w:t>
      </w:r>
      <w:r>
        <w:rPr>
          <w:i/>
          <w:spacing w:val="2"/>
          <w:sz w:val="21"/>
        </w:rPr>
        <w:t xml:space="preserve"> </w:t>
      </w:r>
      <w:r>
        <w:rPr>
          <w:i/>
          <w:spacing w:val="2"/>
          <w:w w:val="102"/>
          <w:sz w:val="21"/>
        </w:rPr>
        <w:t>an</w:t>
      </w:r>
      <w:r>
        <w:rPr>
          <w:i/>
          <w:w w:val="102"/>
          <w:sz w:val="21"/>
        </w:rPr>
        <w:t>d</w:t>
      </w:r>
      <w:r>
        <w:rPr>
          <w:i/>
          <w:sz w:val="21"/>
        </w:rPr>
        <w:t xml:space="preserve"> </w:t>
      </w:r>
      <w:r>
        <w:rPr>
          <w:i/>
          <w:spacing w:val="3"/>
          <w:sz w:val="21"/>
        </w:rPr>
        <w:t xml:space="preserve"> </w:t>
      </w:r>
      <w:r>
        <w:rPr>
          <w:i/>
          <w:spacing w:val="1"/>
          <w:w w:val="102"/>
          <w:sz w:val="21"/>
        </w:rPr>
        <w:t>t</w:t>
      </w:r>
      <w:r>
        <w:rPr>
          <w:i/>
          <w:spacing w:val="2"/>
          <w:w w:val="102"/>
          <w:sz w:val="21"/>
        </w:rPr>
        <w:t>h</w:t>
      </w:r>
      <w:r>
        <w:rPr>
          <w:i/>
          <w:w w:val="102"/>
          <w:sz w:val="21"/>
        </w:rPr>
        <w:t>i</w:t>
      </w:r>
      <w:r>
        <w:rPr>
          <w:i/>
          <w:spacing w:val="1"/>
          <w:w w:val="102"/>
          <w:sz w:val="21"/>
        </w:rPr>
        <w:t>r</w:t>
      </w:r>
      <w:r>
        <w:rPr>
          <w:i/>
          <w:spacing w:val="2"/>
          <w:w w:val="102"/>
          <w:sz w:val="21"/>
        </w:rPr>
        <w:t>d</w:t>
      </w:r>
      <w:r>
        <w:rPr>
          <w:i/>
          <w:w w:val="34"/>
          <w:sz w:val="21"/>
        </w:rPr>
        <w:t>-­</w:t>
      </w:r>
      <w:r>
        <w:rPr>
          <w:i/>
          <w:spacing w:val="1"/>
          <w:w w:val="34"/>
          <w:sz w:val="21"/>
        </w:rPr>
        <w:t>‐</w:t>
      </w:r>
      <w:r>
        <w:rPr>
          <w:i/>
          <w:spacing w:val="2"/>
          <w:w w:val="102"/>
          <w:sz w:val="21"/>
        </w:rPr>
        <w:t>o</w:t>
      </w:r>
      <w:r>
        <w:rPr>
          <w:i/>
          <w:spacing w:val="1"/>
          <w:w w:val="102"/>
          <w:sz w:val="21"/>
        </w:rPr>
        <w:t>r</w:t>
      </w:r>
      <w:r>
        <w:rPr>
          <w:i/>
          <w:spacing w:val="2"/>
          <w:w w:val="102"/>
          <w:sz w:val="21"/>
        </w:rPr>
        <w:t>d</w:t>
      </w:r>
      <w:r>
        <w:rPr>
          <w:i/>
          <w:spacing w:val="1"/>
          <w:w w:val="102"/>
          <w:sz w:val="21"/>
        </w:rPr>
        <w:t>e</w:t>
      </w:r>
      <w:r>
        <w:rPr>
          <w:i/>
          <w:w w:val="102"/>
          <w:sz w:val="21"/>
        </w:rPr>
        <w:t>r</w:t>
      </w:r>
      <w:r>
        <w:rPr>
          <w:i/>
          <w:sz w:val="21"/>
        </w:rPr>
        <w:t xml:space="preserve"> </w:t>
      </w:r>
      <w:r>
        <w:rPr>
          <w:i/>
          <w:spacing w:val="3"/>
          <w:sz w:val="21"/>
        </w:rPr>
        <w:t xml:space="preserve"> </w:t>
      </w:r>
      <w:r>
        <w:rPr>
          <w:i/>
          <w:w w:val="102"/>
          <w:sz w:val="21"/>
        </w:rPr>
        <w:t>l</w:t>
      </w:r>
      <w:r>
        <w:rPr>
          <w:i/>
          <w:spacing w:val="1"/>
          <w:w w:val="102"/>
          <w:sz w:val="21"/>
        </w:rPr>
        <w:t>e</w:t>
      </w:r>
      <w:r>
        <w:rPr>
          <w:i/>
          <w:spacing w:val="2"/>
          <w:w w:val="102"/>
          <w:sz w:val="21"/>
        </w:rPr>
        <w:t>a</w:t>
      </w:r>
      <w:r>
        <w:rPr>
          <w:i/>
          <w:spacing w:val="1"/>
          <w:w w:val="102"/>
          <w:sz w:val="21"/>
        </w:rPr>
        <w:t>r</w:t>
      </w:r>
      <w:r>
        <w:rPr>
          <w:i/>
          <w:spacing w:val="2"/>
          <w:w w:val="102"/>
          <w:sz w:val="21"/>
        </w:rPr>
        <w:t>n</w:t>
      </w:r>
      <w:r>
        <w:rPr>
          <w:i/>
          <w:spacing w:val="1"/>
          <w:w w:val="102"/>
          <w:sz w:val="21"/>
        </w:rPr>
        <w:t>i</w:t>
      </w:r>
      <w:r>
        <w:rPr>
          <w:i/>
          <w:spacing w:val="2"/>
          <w:w w:val="102"/>
          <w:sz w:val="21"/>
        </w:rPr>
        <w:t>ng</w:t>
      </w:r>
      <w:r>
        <w:rPr>
          <w:i/>
          <w:spacing w:val="1"/>
          <w:w w:val="102"/>
          <w:sz w:val="21"/>
        </w:rPr>
        <w:t>)</w:t>
      </w:r>
      <w:r>
        <w:rPr>
          <w:i/>
          <w:w w:val="102"/>
          <w:sz w:val="21"/>
        </w:rPr>
        <w:t>,</w:t>
      </w:r>
      <w:r>
        <w:rPr>
          <w:i/>
          <w:sz w:val="21"/>
        </w:rPr>
        <w:t xml:space="preserve"> </w:t>
      </w:r>
      <w:r>
        <w:rPr>
          <w:i/>
          <w:spacing w:val="2"/>
          <w:sz w:val="21"/>
        </w:rPr>
        <w:t xml:space="preserve"> </w:t>
      </w:r>
      <w:r>
        <w:rPr>
          <w:i/>
          <w:spacing w:val="1"/>
          <w:w w:val="102"/>
          <w:sz w:val="21"/>
        </w:rPr>
        <w:t>i</w:t>
      </w:r>
      <w:r>
        <w:rPr>
          <w:i/>
          <w:spacing w:val="2"/>
          <w:w w:val="102"/>
          <w:sz w:val="21"/>
        </w:rPr>
        <w:t>n</w:t>
      </w:r>
      <w:r>
        <w:rPr>
          <w:i/>
          <w:spacing w:val="1"/>
          <w:w w:val="102"/>
          <w:sz w:val="21"/>
        </w:rPr>
        <w:t>c</w:t>
      </w:r>
      <w:r>
        <w:rPr>
          <w:i/>
          <w:w w:val="102"/>
          <w:sz w:val="21"/>
        </w:rPr>
        <w:t>l</w:t>
      </w:r>
      <w:r>
        <w:rPr>
          <w:i/>
          <w:spacing w:val="2"/>
          <w:w w:val="102"/>
          <w:sz w:val="21"/>
        </w:rPr>
        <w:t>u</w:t>
      </w:r>
      <w:r>
        <w:rPr>
          <w:i/>
          <w:spacing w:val="1"/>
          <w:w w:val="102"/>
          <w:sz w:val="21"/>
        </w:rPr>
        <w:t>si</w:t>
      </w:r>
      <w:r>
        <w:rPr>
          <w:i/>
          <w:spacing w:val="2"/>
          <w:w w:val="102"/>
          <w:sz w:val="21"/>
        </w:rPr>
        <w:t>o</w:t>
      </w:r>
      <w:r>
        <w:rPr>
          <w:i/>
          <w:w w:val="102"/>
          <w:sz w:val="21"/>
        </w:rPr>
        <w:t>n</w:t>
      </w:r>
      <w:r>
        <w:rPr>
          <w:i/>
          <w:sz w:val="21"/>
        </w:rPr>
        <w:t xml:space="preserve"> </w:t>
      </w:r>
      <w:r>
        <w:rPr>
          <w:i/>
          <w:spacing w:val="3"/>
          <w:sz w:val="21"/>
        </w:rPr>
        <w:t xml:space="preserve"> </w:t>
      </w:r>
      <w:r>
        <w:rPr>
          <w:i/>
          <w:spacing w:val="1"/>
          <w:w w:val="102"/>
          <w:sz w:val="21"/>
        </w:rPr>
        <w:t>(t</w:t>
      </w:r>
      <w:r>
        <w:rPr>
          <w:i/>
          <w:spacing w:val="2"/>
          <w:w w:val="102"/>
          <w:sz w:val="21"/>
        </w:rPr>
        <w:t xml:space="preserve">he </w:t>
      </w:r>
      <w:r>
        <w:rPr>
          <w:i/>
          <w:sz w:val="21"/>
        </w:rPr>
        <w:t>involvement of a wide range of stakeholders, such as users, in the early development of science and technology) and mutual responsiveness (responding to emerging knowledge, perspectives, views and norms). In addition, three process requirements were added: diversity, meaningful openness (instead      of previously proposed transparency) and adaptive</w:t>
      </w:r>
      <w:r>
        <w:rPr>
          <w:i/>
          <w:spacing w:val="37"/>
          <w:sz w:val="21"/>
        </w:rPr>
        <w:t xml:space="preserve"> </w:t>
      </w:r>
      <w:r>
        <w:rPr>
          <w:i/>
          <w:sz w:val="21"/>
        </w:rPr>
        <w:t>change</w:t>
      </w:r>
      <w:r>
        <w:rPr>
          <w:sz w:val="21"/>
        </w:rPr>
        <w:t>”.</w:t>
      </w:r>
    </w:p>
    <w:p w14:paraId="632C516F" w14:textId="5BB42999" w:rsidR="00CD5477" w:rsidRDefault="00704410">
      <w:pPr>
        <w:pStyle w:val="Corpsdetexte"/>
        <w:spacing w:before="113" w:line="252" w:lineRule="auto"/>
        <w:ind w:left="969" w:right="734"/>
        <w:jc w:val="both"/>
      </w:pPr>
      <w:r>
        <w:rPr>
          <w:w w:val="105"/>
        </w:rPr>
        <w:t xml:space="preserve">Here, the most important dimensions affecting the work of </w:t>
      </w:r>
      <w:r w:rsidR="00323841">
        <w:rPr>
          <w:w w:val="105"/>
        </w:rPr>
        <w:t>REINFORCE</w:t>
      </w:r>
      <w:r>
        <w:rPr>
          <w:w w:val="105"/>
        </w:rPr>
        <w:t xml:space="preserve"> research are ‘</w:t>
      </w:r>
      <w:r>
        <w:rPr>
          <w:b/>
          <w:w w:val="105"/>
        </w:rPr>
        <w:t>meaningful openness</w:t>
      </w:r>
      <w:r>
        <w:rPr>
          <w:w w:val="105"/>
        </w:rPr>
        <w:t xml:space="preserve">’ and </w:t>
      </w:r>
      <w:r>
        <w:rPr>
          <w:b/>
          <w:w w:val="105"/>
        </w:rPr>
        <w:t>adaptive change</w:t>
      </w:r>
      <w:r>
        <w:rPr>
          <w:w w:val="105"/>
        </w:rPr>
        <w:t xml:space="preserve">. Meaningful openness has been replacing the claim to make </w:t>
      </w:r>
      <w:r>
        <w:rPr>
          <w:w w:val="102"/>
        </w:rPr>
        <w:t>research</w:t>
      </w:r>
      <w:r>
        <w:t xml:space="preserve">   </w:t>
      </w:r>
      <w:r>
        <w:rPr>
          <w:w w:val="102"/>
        </w:rPr>
        <w:t>completely</w:t>
      </w:r>
      <w:r>
        <w:t xml:space="preserve">   </w:t>
      </w:r>
      <w:r>
        <w:rPr>
          <w:w w:val="102"/>
        </w:rPr>
        <w:t>transparent</w:t>
      </w:r>
      <w:proofErr w:type="gramStart"/>
      <w:r>
        <w:rPr>
          <w:w w:val="102"/>
        </w:rPr>
        <w:t>,</w:t>
      </w:r>
      <w:r>
        <w:t xml:space="preserve">   </w:t>
      </w:r>
      <w:r>
        <w:rPr>
          <w:w w:val="102"/>
        </w:rPr>
        <w:t>since</w:t>
      </w:r>
      <w:proofErr w:type="gramEnd"/>
      <w:r>
        <w:t xml:space="preserve">   </w:t>
      </w:r>
      <w:r>
        <w:rPr>
          <w:w w:val="102"/>
        </w:rPr>
        <w:t>insight</w:t>
      </w:r>
      <w:r>
        <w:t xml:space="preserve">   </w:t>
      </w:r>
      <w:r>
        <w:rPr>
          <w:w w:val="102"/>
        </w:rPr>
        <w:t>into</w:t>
      </w:r>
      <w:r>
        <w:t xml:space="preserve">   </w:t>
      </w:r>
      <w:r>
        <w:rPr>
          <w:w w:val="102"/>
        </w:rPr>
        <w:t>process</w:t>
      </w:r>
      <w:r>
        <w:t xml:space="preserve">   </w:t>
      </w:r>
      <w:r>
        <w:rPr>
          <w:w w:val="102"/>
        </w:rPr>
        <w:t>structure,</w:t>
      </w:r>
      <w:r>
        <w:t xml:space="preserve">   </w:t>
      </w:r>
      <w:r>
        <w:rPr>
          <w:w w:val="102"/>
        </w:rPr>
        <w:t>agenda</w:t>
      </w:r>
      <w:r>
        <w:rPr>
          <w:w w:val="34"/>
        </w:rPr>
        <w:t>-­‐</w:t>
      </w:r>
      <w:r>
        <w:rPr>
          <w:w w:val="102"/>
        </w:rPr>
        <w:t>setting</w:t>
      </w:r>
      <w:r>
        <w:t xml:space="preserve">   </w:t>
      </w:r>
      <w:r>
        <w:rPr>
          <w:w w:val="102"/>
        </w:rPr>
        <w:t xml:space="preserve">and </w:t>
      </w:r>
      <w:r>
        <w:rPr>
          <w:w w:val="105"/>
        </w:rPr>
        <w:t xml:space="preserve">outcomes also needs to make sense in the context of the content and the process at hand. In the case of </w:t>
      </w:r>
      <w:r w:rsidR="00323841">
        <w:rPr>
          <w:w w:val="105"/>
        </w:rPr>
        <w:t>REINFORCE</w:t>
      </w:r>
      <w:r>
        <w:rPr>
          <w:w w:val="105"/>
        </w:rPr>
        <w:t xml:space="preserve"> the </w:t>
      </w:r>
      <w:r w:rsidR="00AB277A">
        <w:rPr>
          <w:w w:val="105"/>
        </w:rPr>
        <w:t>RI</w:t>
      </w:r>
      <w:r>
        <w:rPr>
          <w:w w:val="105"/>
        </w:rPr>
        <w:t xml:space="preserve"> context is very sensitive to sharing organizational insights with a wider audience. Thus relevant procedures that respect the privacy and security aspect of not only the individuals but also the </w:t>
      </w:r>
      <w:proofErr w:type="spellStart"/>
      <w:r>
        <w:rPr>
          <w:w w:val="105"/>
        </w:rPr>
        <w:t>organisational</w:t>
      </w:r>
      <w:proofErr w:type="spellEnd"/>
      <w:r>
        <w:rPr>
          <w:w w:val="105"/>
        </w:rPr>
        <w:t xml:space="preserve"> integrity have been defined, e.g. in the specific dissemination protocol. Still, the project is committed to offering open access to scientific results as far as possible following ethical principles.</w:t>
      </w:r>
    </w:p>
    <w:p w14:paraId="363D06C3" w14:textId="77777777" w:rsidR="00CD5477" w:rsidRDefault="00704410">
      <w:pPr>
        <w:pStyle w:val="Corpsdetexte"/>
        <w:spacing w:before="116" w:line="249" w:lineRule="auto"/>
        <w:ind w:left="969" w:right="734"/>
        <w:jc w:val="both"/>
      </w:pPr>
      <w:r>
        <w:rPr>
          <w:w w:val="105"/>
        </w:rPr>
        <w:t xml:space="preserve">Adaptive change describes how an RRI process must not only allow for learning on content and procedures, but must leave room for actors and organizations to adapt in accordance with such learning. This claim of RRI fits very well with the overall topic of </w:t>
      </w:r>
      <w:r w:rsidR="00323841">
        <w:rPr>
          <w:w w:val="105"/>
        </w:rPr>
        <w:t>REINFORCE</w:t>
      </w:r>
      <w:r>
        <w:rPr>
          <w:w w:val="105"/>
        </w:rPr>
        <w:t xml:space="preserve">, since learning processes related to professional identity transformation aim to support the adaptation process of individuals as well as </w:t>
      </w:r>
      <w:proofErr w:type="spellStart"/>
      <w:r>
        <w:rPr>
          <w:w w:val="105"/>
        </w:rPr>
        <w:t>organisations</w:t>
      </w:r>
      <w:proofErr w:type="spellEnd"/>
      <w:r>
        <w:rPr>
          <w:w w:val="105"/>
        </w:rPr>
        <w:t>.</w:t>
      </w:r>
    </w:p>
    <w:p w14:paraId="5E392ED8" w14:textId="77777777" w:rsidR="00CD5477" w:rsidRDefault="00704410">
      <w:pPr>
        <w:pStyle w:val="Corpsdetexte"/>
        <w:spacing w:before="127" w:line="252" w:lineRule="auto"/>
        <w:ind w:left="969" w:right="737"/>
        <w:jc w:val="both"/>
      </w:pPr>
      <w:r>
        <w:rPr>
          <w:w w:val="105"/>
        </w:rPr>
        <w:t xml:space="preserve">The user engagement and evaluation process conducted so far has very much been affected by adaptive changes due to the different contexts, into which the </w:t>
      </w:r>
      <w:r w:rsidR="00323841">
        <w:rPr>
          <w:w w:val="105"/>
        </w:rPr>
        <w:t>REINFORCE</w:t>
      </w:r>
      <w:r>
        <w:rPr>
          <w:w w:val="105"/>
        </w:rPr>
        <w:t xml:space="preserve"> research is embedded.</w:t>
      </w:r>
    </w:p>
    <w:p w14:paraId="52C703A9" w14:textId="77777777" w:rsidR="00CD5477" w:rsidRDefault="00704410">
      <w:pPr>
        <w:pStyle w:val="Corpsdetexte"/>
        <w:spacing w:before="119" w:line="252" w:lineRule="auto"/>
        <w:ind w:left="969" w:right="735"/>
        <w:jc w:val="both"/>
      </w:pPr>
      <w:proofErr w:type="gramStart"/>
      <w:r>
        <w:rPr>
          <w:spacing w:val="2"/>
          <w:w w:val="102"/>
        </w:rPr>
        <w:t>Th</w:t>
      </w:r>
      <w:r>
        <w:rPr>
          <w:w w:val="102"/>
        </w:rPr>
        <w:t>e</w:t>
      </w:r>
      <w:r>
        <w:t xml:space="preserve"> </w:t>
      </w:r>
      <w:r>
        <w:rPr>
          <w:spacing w:val="8"/>
        </w:rPr>
        <w:t xml:space="preserve"> </w:t>
      </w:r>
      <w:r>
        <w:rPr>
          <w:spacing w:val="2"/>
          <w:w w:val="102"/>
        </w:rPr>
        <w:t>p</w:t>
      </w:r>
      <w:r>
        <w:rPr>
          <w:spacing w:val="1"/>
          <w:w w:val="102"/>
        </w:rPr>
        <w:t>r</w:t>
      </w:r>
      <w:r>
        <w:rPr>
          <w:spacing w:val="2"/>
          <w:w w:val="102"/>
        </w:rPr>
        <w:t>o</w:t>
      </w:r>
      <w:r>
        <w:rPr>
          <w:w w:val="102"/>
        </w:rPr>
        <w:t>j</w:t>
      </w:r>
      <w:r>
        <w:rPr>
          <w:spacing w:val="1"/>
          <w:w w:val="102"/>
        </w:rPr>
        <w:t>ec</w:t>
      </w:r>
      <w:r>
        <w:rPr>
          <w:w w:val="102"/>
        </w:rPr>
        <w:t>t</w:t>
      </w:r>
      <w:proofErr w:type="gramEnd"/>
      <w:r>
        <w:t xml:space="preserve"> </w:t>
      </w:r>
      <w:r>
        <w:rPr>
          <w:spacing w:val="7"/>
        </w:rPr>
        <w:t xml:space="preserve"> </w:t>
      </w:r>
      <w:r>
        <w:rPr>
          <w:spacing w:val="2"/>
          <w:w w:val="102"/>
        </w:rPr>
        <w:t>RR</w:t>
      </w:r>
      <w:r>
        <w:rPr>
          <w:spacing w:val="1"/>
          <w:w w:val="102"/>
        </w:rPr>
        <w:t>I</w:t>
      </w:r>
      <w:r>
        <w:rPr>
          <w:w w:val="34"/>
        </w:rPr>
        <w:t>-­</w:t>
      </w:r>
      <w:r>
        <w:rPr>
          <w:spacing w:val="1"/>
          <w:w w:val="34"/>
        </w:rPr>
        <w:t>‐</w:t>
      </w:r>
      <w:r>
        <w:rPr>
          <w:spacing w:val="2"/>
          <w:w w:val="102"/>
        </w:rPr>
        <w:t>Too</w:t>
      </w:r>
      <w:r>
        <w:rPr>
          <w:spacing w:val="1"/>
          <w:w w:val="102"/>
        </w:rPr>
        <w:t>l</w:t>
      </w:r>
      <w:r>
        <w:rPr>
          <w:w w:val="102"/>
        </w:rPr>
        <w:t>s</w:t>
      </w:r>
      <w:r>
        <w:t xml:space="preserve"> </w:t>
      </w:r>
      <w:r>
        <w:rPr>
          <w:spacing w:val="8"/>
        </w:rPr>
        <w:t xml:space="preserve"> </w:t>
      </w:r>
      <w:r>
        <w:rPr>
          <w:spacing w:val="1"/>
          <w:w w:val="102"/>
        </w:rPr>
        <w:t>(</w:t>
      </w:r>
      <w:r>
        <w:rPr>
          <w:color w:val="0000FF"/>
          <w:spacing w:val="2"/>
          <w:w w:val="102"/>
          <w:u w:val="single" w:color="0000FF"/>
        </w:rPr>
        <w:t>h</w:t>
      </w:r>
      <w:r>
        <w:rPr>
          <w:color w:val="0000FF"/>
          <w:spacing w:val="1"/>
          <w:w w:val="102"/>
          <w:u w:val="single" w:color="0000FF"/>
        </w:rPr>
        <w:t>tt</w:t>
      </w:r>
      <w:r>
        <w:rPr>
          <w:color w:val="0000FF"/>
          <w:spacing w:val="2"/>
          <w:w w:val="102"/>
          <w:u w:val="single" w:color="0000FF"/>
        </w:rPr>
        <w:t>p</w:t>
      </w:r>
      <w:r>
        <w:rPr>
          <w:color w:val="0000FF"/>
          <w:spacing w:val="1"/>
          <w:w w:val="102"/>
          <w:u w:val="single" w:color="0000FF"/>
        </w:rPr>
        <w:t>://</w:t>
      </w:r>
      <w:r>
        <w:rPr>
          <w:color w:val="0000FF"/>
          <w:spacing w:val="2"/>
          <w:w w:val="102"/>
          <w:u w:val="single" w:color="0000FF"/>
        </w:rPr>
        <w:t>www</w:t>
      </w:r>
      <w:r>
        <w:rPr>
          <w:color w:val="0000FF"/>
          <w:w w:val="102"/>
          <w:u w:val="single" w:color="0000FF"/>
        </w:rPr>
        <w:t>.</w:t>
      </w:r>
      <w:r>
        <w:rPr>
          <w:color w:val="0000FF"/>
          <w:spacing w:val="1"/>
          <w:w w:val="102"/>
          <w:u w:val="single" w:color="0000FF"/>
        </w:rPr>
        <w:t>rri</w:t>
      </w:r>
      <w:r>
        <w:rPr>
          <w:color w:val="0000FF"/>
          <w:w w:val="34"/>
          <w:u w:val="single" w:color="0000FF"/>
        </w:rPr>
        <w:t>-­</w:t>
      </w:r>
      <w:r>
        <w:rPr>
          <w:color w:val="0000FF"/>
          <w:spacing w:val="1"/>
          <w:w w:val="34"/>
          <w:u w:val="single" w:color="0000FF"/>
        </w:rPr>
        <w:t>‐</w:t>
      </w:r>
      <w:r>
        <w:rPr>
          <w:color w:val="0000FF"/>
          <w:spacing w:val="1"/>
          <w:w w:val="102"/>
          <w:u w:val="single" w:color="0000FF"/>
        </w:rPr>
        <w:t>t</w:t>
      </w:r>
      <w:r>
        <w:rPr>
          <w:color w:val="0000FF"/>
          <w:spacing w:val="2"/>
          <w:w w:val="102"/>
          <w:u w:val="single" w:color="0000FF"/>
        </w:rPr>
        <w:t>oo</w:t>
      </w:r>
      <w:r>
        <w:rPr>
          <w:color w:val="0000FF"/>
          <w:spacing w:val="1"/>
          <w:w w:val="102"/>
          <w:u w:val="single" w:color="0000FF"/>
        </w:rPr>
        <w:t>ls.e</w:t>
      </w:r>
      <w:r>
        <w:rPr>
          <w:color w:val="0000FF"/>
          <w:spacing w:val="2"/>
          <w:w w:val="102"/>
          <w:u w:val="single" w:color="0000FF"/>
        </w:rPr>
        <w:t>u</w:t>
      </w:r>
      <w:r>
        <w:rPr>
          <w:color w:val="0000FF"/>
          <w:spacing w:val="1"/>
          <w:w w:val="102"/>
          <w:u w:val="single" w:color="0000FF"/>
        </w:rPr>
        <w:t>/</w:t>
      </w:r>
      <w:r>
        <w:rPr>
          <w:w w:val="102"/>
        </w:rPr>
        <w:t>)</w:t>
      </w:r>
      <w:r>
        <w:t xml:space="preserve"> </w:t>
      </w:r>
      <w:r>
        <w:rPr>
          <w:spacing w:val="7"/>
        </w:rPr>
        <w:t xml:space="preserve"> </w:t>
      </w:r>
      <w:r>
        <w:rPr>
          <w:spacing w:val="1"/>
          <w:w w:val="102"/>
        </w:rPr>
        <w:t>i</w:t>
      </w:r>
      <w:r>
        <w:rPr>
          <w:w w:val="102"/>
        </w:rPr>
        <w:t>s</w:t>
      </w:r>
      <w:r>
        <w:t xml:space="preserve"> </w:t>
      </w:r>
      <w:r>
        <w:rPr>
          <w:spacing w:val="7"/>
        </w:rPr>
        <w:t xml:space="preserve"> </w:t>
      </w:r>
      <w:r>
        <w:rPr>
          <w:spacing w:val="1"/>
          <w:w w:val="102"/>
        </w:rPr>
        <w:t>c</w:t>
      </w:r>
      <w:r>
        <w:rPr>
          <w:spacing w:val="2"/>
          <w:w w:val="102"/>
        </w:rPr>
        <w:t>u</w:t>
      </w:r>
      <w:r>
        <w:rPr>
          <w:spacing w:val="1"/>
          <w:w w:val="102"/>
        </w:rPr>
        <w:t>rre</w:t>
      </w:r>
      <w:r>
        <w:rPr>
          <w:spacing w:val="2"/>
          <w:w w:val="102"/>
        </w:rPr>
        <w:t>n</w:t>
      </w:r>
      <w:r>
        <w:rPr>
          <w:spacing w:val="1"/>
          <w:w w:val="102"/>
        </w:rPr>
        <w:t>tl</w:t>
      </w:r>
      <w:r>
        <w:rPr>
          <w:w w:val="102"/>
        </w:rPr>
        <w:t>y</w:t>
      </w:r>
      <w:r>
        <w:t xml:space="preserve"> </w:t>
      </w:r>
      <w:r>
        <w:rPr>
          <w:spacing w:val="8"/>
        </w:rPr>
        <w:t xml:space="preserve"> </w:t>
      </w:r>
      <w:r>
        <w:rPr>
          <w:spacing w:val="2"/>
          <w:w w:val="102"/>
        </w:rPr>
        <w:t>d</w:t>
      </w:r>
      <w:r>
        <w:rPr>
          <w:spacing w:val="1"/>
          <w:w w:val="102"/>
        </w:rPr>
        <w:t>evel</w:t>
      </w:r>
      <w:r>
        <w:rPr>
          <w:spacing w:val="2"/>
          <w:w w:val="102"/>
        </w:rPr>
        <w:t>op</w:t>
      </w:r>
      <w:r>
        <w:rPr>
          <w:spacing w:val="1"/>
          <w:w w:val="102"/>
        </w:rPr>
        <w:t>i</w:t>
      </w:r>
      <w:r>
        <w:rPr>
          <w:spacing w:val="2"/>
          <w:w w:val="102"/>
        </w:rPr>
        <w:t>n</w:t>
      </w:r>
      <w:r>
        <w:rPr>
          <w:w w:val="102"/>
        </w:rPr>
        <w:t>g</w:t>
      </w:r>
      <w:r>
        <w:t xml:space="preserve"> </w:t>
      </w:r>
      <w:r>
        <w:rPr>
          <w:spacing w:val="8"/>
        </w:rPr>
        <w:t xml:space="preserve"> </w:t>
      </w:r>
      <w:r>
        <w:rPr>
          <w:w w:val="102"/>
        </w:rPr>
        <w:t>a</w:t>
      </w:r>
      <w:r>
        <w:t xml:space="preserve"> </w:t>
      </w:r>
      <w:r>
        <w:rPr>
          <w:spacing w:val="8"/>
        </w:rPr>
        <w:t xml:space="preserve"> </w:t>
      </w:r>
      <w:r>
        <w:rPr>
          <w:spacing w:val="1"/>
          <w:w w:val="102"/>
        </w:rPr>
        <w:t>t</w:t>
      </w:r>
      <w:r>
        <w:rPr>
          <w:spacing w:val="2"/>
          <w:w w:val="102"/>
        </w:rPr>
        <w:t>oo</w:t>
      </w:r>
      <w:r>
        <w:rPr>
          <w:spacing w:val="1"/>
          <w:w w:val="102"/>
        </w:rPr>
        <w:t>l</w:t>
      </w:r>
      <w:r>
        <w:rPr>
          <w:spacing w:val="2"/>
          <w:w w:val="102"/>
        </w:rPr>
        <w:t>k</w:t>
      </w:r>
      <w:r>
        <w:rPr>
          <w:spacing w:val="1"/>
          <w:w w:val="102"/>
        </w:rPr>
        <w:t>i</w:t>
      </w:r>
      <w:r>
        <w:rPr>
          <w:w w:val="102"/>
        </w:rPr>
        <w:t>t</w:t>
      </w:r>
      <w:r>
        <w:t xml:space="preserve"> </w:t>
      </w:r>
      <w:r>
        <w:rPr>
          <w:spacing w:val="8"/>
        </w:rPr>
        <w:t xml:space="preserve"> </w:t>
      </w:r>
      <w:r>
        <w:rPr>
          <w:spacing w:val="1"/>
          <w:w w:val="102"/>
        </w:rPr>
        <w:t>t</w:t>
      </w:r>
      <w:r>
        <w:rPr>
          <w:w w:val="102"/>
        </w:rPr>
        <w:t>o</w:t>
      </w:r>
      <w:r>
        <w:t xml:space="preserve"> </w:t>
      </w:r>
      <w:r>
        <w:rPr>
          <w:spacing w:val="8"/>
        </w:rPr>
        <w:t xml:space="preserve"> </w:t>
      </w:r>
      <w:r>
        <w:rPr>
          <w:spacing w:val="1"/>
          <w:w w:val="102"/>
        </w:rPr>
        <w:t>s</w:t>
      </w:r>
      <w:r>
        <w:rPr>
          <w:spacing w:val="2"/>
          <w:w w:val="102"/>
        </w:rPr>
        <w:t>uppo</w:t>
      </w:r>
      <w:r>
        <w:rPr>
          <w:spacing w:val="1"/>
          <w:w w:val="102"/>
        </w:rPr>
        <w:t>r</w:t>
      </w:r>
      <w:r>
        <w:rPr>
          <w:w w:val="102"/>
        </w:rPr>
        <w:t xml:space="preserve">t </w:t>
      </w:r>
      <w:r>
        <w:t xml:space="preserve">projects in performing RRI. </w:t>
      </w:r>
      <w:r w:rsidR="00323841">
        <w:t>REINFORCE</w:t>
      </w:r>
      <w:r>
        <w:t xml:space="preserve"> plans to trial out some of </w:t>
      </w:r>
      <w:proofErr w:type="gramStart"/>
      <w:r>
        <w:t>the  tools</w:t>
      </w:r>
      <w:proofErr w:type="gramEnd"/>
      <w:r>
        <w:t xml:space="preserve"> available  in  the  near  future</w:t>
      </w:r>
      <w:r>
        <w:rPr>
          <w:spacing w:val="9"/>
        </w:rPr>
        <w:t xml:space="preserve"> </w:t>
      </w:r>
      <w:r>
        <w:t>to</w:t>
      </w:r>
      <w:r>
        <w:rPr>
          <w:spacing w:val="10"/>
        </w:rPr>
        <w:t xml:space="preserve"> </w:t>
      </w:r>
      <w:r>
        <w:t>evaluate</w:t>
      </w:r>
      <w:r>
        <w:rPr>
          <w:spacing w:val="10"/>
        </w:rPr>
        <w:t xml:space="preserve"> </w:t>
      </w:r>
      <w:r>
        <w:t>our</w:t>
      </w:r>
      <w:r>
        <w:rPr>
          <w:spacing w:val="8"/>
        </w:rPr>
        <w:t xml:space="preserve"> </w:t>
      </w:r>
      <w:r>
        <w:t>current</w:t>
      </w:r>
      <w:r>
        <w:rPr>
          <w:spacing w:val="9"/>
        </w:rPr>
        <w:t xml:space="preserve"> </w:t>
      </w:r>
      <w:r>
        <w:t>research</w:t>
      </w:r>
      <w:r>
        <w:rPr>
          <w:spacing w:val="9"/>
        </w:rPr>
        <w:t xml:space="preserve"> </w:t>
      </w:r>
      <w:r>
        <w:t>approach</w:t>
      </w:r>
      <w:r>
        <w:rPr>
          <w:spacing w:val="10"/>
        </w:rPr>
        <w:t xml:space="preserve"> </w:t>
      </w:r>
      <w:r>
        <w:t>in</w:t>
      </w:r>
      <w:r>
        <w:rPr>
          <w:spacing w:val="10"/>
        </w:rPr>
        <w:t xml:space="preserve"> </w:t>
      </w:r>
      <w:r>
        <w:t>respect</w:t>
      </w:r>
      <w:r>
        <w:rPr>
          <w:spacing w:val="8"/>
        </w:rPr>
        <w:t xml:space="preserve"> </w:t>
      </w:r>
      <w:r>
        <w:t>to</w:t>
      </w:r>
      <w:r>
        <w:rPr>
          <w:spacing w:val="10"/>
        </w:rPr>
        <w:t xml:space="preserve"> </w:t>
      </w:r>
      <w:r>
        <w:t>RRI</w:t>
      </w:r>
      <w:r>
        <w:rPr>
          <w:spacing w:val="9"/>
        </w:rPr>
        <w:t xml:space="preserve"> </w:t>
      </w:r>
      <w:r>
        <w:t>principles.</w:t>
      </w:r>
    </w:p>
    <w:p w14:paraId="37E45984" w14:textId="77777777" w:rsidR="00CD5477" w:rsidRDefault="00C949FF">
      <w:pPr>
        <w:pStyle w:val="Corpsdetexte"/>
        <w:spacing w:before="6"/>
        <w:rPr>
          <w:sz w:val="20"/>
        </w:rPr>
      </w:pPr>
      <w:r>
        <w:rPr>
          <w:noProof/>
          <w:lang w:val="fr-FR" w:eastAsia="fr-FR"/>
        </w:rPr>
        <mc:AlternateContent>
          <mc:Choice Requires="wps">
            <w:drawing>
              <wp:anchor distT="0" distB="0" distL="0" distR="0" simplePos="0" relativeHeight="251697152" behindDoc="1" locked="0" layoutInCell="1" allowOverlap="1" wp14:anchorId="5E615597" wp14:editId="571D67D5">
                <wp:simplePos x="0" y="0"/>
                <wp:positionH relativeFrom="page">
                  <wp:posOffset>1085215</wp:posOffset>
                </wp:positionH>
                <wp:positionV relativeFrom="paragraph">
                  <wp:posOffset>187325</wp:posOffset>
                </wp:positionV>
                <wp:extent cx="1828800" cy="1270"/>
                <wp:effectExtent l="0" t="0" r="0" b="0"/>
                <wp:wrapTopAndBottom/>
                <wp:docPr id="3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9 1709"/>
                            <a:gd name="T1" fmla="*/ T0 w 2880"/>
                            <a:gd name="T2" fmla="+- 0 4589 1709"/>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85.45pt;margin-top:14.75pt;width:2in;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" path="m0,0l2880,0e" filled="f" strokeweight=".48pt">
                <v:path arrowok="t" o:connecttype="custom" o:connectlocs="0,0;1828800,0" o:connectangles="0,0"/>
                <w10:wrap type="topAndBottom" anchorx="page"/>
              </v:shape>
            </w:pict>
          </mc:Fallback>
        </mc:AlternateContent>
      </w:r>
    </w:p>
    <w:p w14:paraId="4E4ADEBD" w14:textId="77777777" w:rsidR="00CD5477" w:rsidRDefault="00704410">
      <w:pPr>
        <w:spacing w:before="164"/>
        <w:ind w:left="969"/>
        <w:rPr>
          <w:sz w:val="19"/>
        </w:rPr>
      </w:pPr>
      <w:r>
        <w:rPr>
          <w:w w:val="99"/>
          <w:position w:val="10"/>
          <w:sz w:val="14"/>
        </w:rPr>
        <w:t>1</w:t>
      </w:r>
      <w:r>
        <w:rPr>
          <w:spacing w:val="1"/>
          <w:w w:val="103"/>
          <w:sz w:val="19"/>
        </w:rPr>
        <w:t>http</w:t>
      </w:r>
      <w:r>
        <w:rPr>
          <w:w w:val="103"/>
          <w:sz w:val="19"/>
        </w:rPr>
        <w:t>:</w:t>
      </w:r>
      <w:r>
        <w:rPr>
          <w:spacing w:val="1"/>
          <w:w w:val="103"/>
          <w:sz w:val="19"/>
        </w:rPr>
        <w:t>//</w:t>
      </w:r>
      <w:r>
        <w:rPr>
          <w:spacing w:val="2"/>
          <w:w w:val="103"/>
          <w:sz w:val="19"/>
        </w:rPr>
        <w:t>www</w:t>
      </w:r>
      <w:r>
        <w:rPr>
          <w:w w:val="103"/>
          <w:sz w:val="19"/>
        </w:rPr>
        <w:t>.</w:t>
      </w:r>
      <w:r>
        <w:rPr>
          <w:spacing w:val="1"/>
          <w:w w:val="103"/>
          <w:sz w:val="19"/>
        </w:rPr>
        <w:t>rr</w:t>
      </w:r>
      <w:r>
        <w:rPr>
          <w:w w:val="103"/>
          <w:sz w:val="19"/>
        </w:rPr>
        <w:t>i</w:t>
      </w:r>
      <w:r>
        <w:rPr>
          <w:w w:val="34"/>
          <w:sz w:val="19"/>
        </w:rPr>
        <w:t>-­</w:t>
      </w:r>
      <w:r>
        <w:rPr>
          <w:spacing w:val="1"/>
          <w:w w:val="34"/>
          <w:sz w:val="19"/>
        </w:rPr>
        <w:t>‐</w:t>
      </w:r>
      <w:r>
        <w:rPr>
          <w:spacing w:val="1"/>
          <w:w w:val="103"/>
          <w:sz w:val="19"/>
        </w:rPr>
        <w:t>too</w:t>
      </w:r>
      <w:r>
        <w:rPr>
          <w:w w:val="103"/>
          <w:sz w:val="19"/>
        </w:rPr>
        <w:t>l</w:t>
      </w:r>
      <w:r>
        <w:rPr>
          <w:spacing w:val="1"/>
          <w:w w:val="103"/>
          <w:sz w:val="19"/>
        </w:rPr>
        <w:t>s</w:t>
      </w:r>
      <w:r>
        <w:rPr>
          <w:w w:val="103"/>
          <w:sz w:val="19"/>
        </w:rPr>
        <w:t>.</w:t>
      </w:r>
      <w:r>
        <w:rPr>
          <w:spacing w:val="1"/>
          <w:w w:val="103"/>
          <w:sz w:val="19"/>
        </w:rPr>
        <w:t>eu/docu</w:t>
      </w:r>
      <w:r>
        <w:rPr>
          <w:spacing w:val="2"/>
          <w:w w:val="103"/>
          <w:sz w:val="19"/>
        </w:rPr>
        <w:t>m</w:t>
      </w:r>
      <w:r>
        <w:rPr>
          <w:spacing w:val="1"/>
          <w:w w:val="103"/>
          <w:sz w:val="19"/>
        </w:rPr>
        <w:t>ents/</w:t>
      </w:r>
      <w:r>
        <w:rPr>
          <w:w w:val="103"/>
          <w:sz w:val="19"/>
        </w:rPr>
        <w:t>1</w:t>
      </w:r>
      <w:r>
        <w:rPr>
          <w:spacing w:val="1"/>
          <w:w w:val="103"/>
          <w:sz w:val="19"/>
        </w:rPr>
        <w:t>0</w:t>
      </w:r>
      <w:r>
        <w:rPr>
          <w:w w:val="103"/>
          <w:sz w:val="19"/>
        </w:rPr>
        <w:t>1</w:t>
      </w:r>
      <w:r>
        <w:rPr>
          <w:spacing w:val="1"/>
          <w:w w:val="103"/>
          <w:sz w:val="19"/>
        </w:rPr>
        <w:t>82/</w:t>
      </w:r>
      <w:r>
        <w:rPr>
          <w:w w:val="103"/>
          <w:sz w:val="19"/>
        </w:rPr>
        <w:t>1</w:t>
      </w:r>
      <w:r>
        <w:rPr>
          <w:spacing w:val="1"/>
          <w:w w:val="103"/>
          <w:sz w:val="19"/>
        </w:rPr>
        <w:t>6038/</w:t>
      </w:r>
      <w:r>
        <w:rPr>
          <w:spacing w:val="2"/>
          <w:w w:val="103"/>
          <w:sz w:val="19"/>
        </w:rPr>
        <w:t>RR</w:t>
      </w:r>
      <w:r>
        <w:rPr>
          <w:spacing w:val="1"/>
          <w:w w:val="103"/>
          <w:sz w:val="19"/>
        </w:rPr>
        <w:t>I+</w:t>
      </w:r>
      <w:r>
        <w:rPr>
          <w:spacing w:val="2"/>
          <w:w w:val="103"/>
          <w:sz w:val="19"/>
        </w:rPr>
        <w:t>T</w:t>
      </w:r>
      <w:r>
        <w:rPr>
          <w:spacing w:val="1"/>
          <w:w w:val="103"/>
          <w:sz w:val="19"/>
        </w:rPr>
        <w:t>oo</w:t>
      </w:r>
      <w:r>
        <w:rPr>
          <w:w w:val="103"/>
          <w:sz w:val="19"/>
        </w:rPr>
        <w:t>l</w:t>
      </w:r>
      <w:r>
        <w:rPr>
          <w:spacing w:val="1"/>
          <w:w w:val="103"/>
          <w:sz w:val="19"/>
        </w:rPr>
        <w:t>s+Po</w:t>
      </w:r>
      <w:r>
        <w:rPr>
          <w:w w:val="103"/>
          <w:sz w:val="19"/>
        </w:rPr>
        <w:t>li</w:t>
      </w:r>
      <w:r>
        <w:rPr>
          <w:spacing w:val="1"/>
          <w:w w:val="103"/>
          <w:sz w:val="19"/>
        </w:rPr>
        <w:t>cy+Br</w:t>
      </w:r>
      <w:r>
        <w:rPr>
          <w:w w:val="103"/>
          <w:sz w:val="19"/>
        </w:rPr>
        <w:t>i</w:t>
      </w:r>
      <w:r>
        <w:rPr>
          <w:spacing w:val="1"/>
          <w:w w:val="103"/>
          <w:sz w:val="19"/>
        </w:rPr>
        <w:t>ef/fcadbf7</w:t>
      </w:r>
      <w:r>
        <w:rPr>
          <w:spacing w:val="-1"/>
          <w:w w:val="103"/>
          <w:sz w:val="19"/>
        </w:rPr>
        <w:t>f</w:t>
      </w:r>
      <w:r>
        <w:rPr>
          <w:w w:val="34"/>
          <w:sz w:val="19"/>
        </w:rPr>
        <w:t>-­</w:t>
      </w:r>
      <w:r>
        <w:rPr>
          <w:spacing w:val="1"/>
          <w:w w:val="34"/>
          <w:sz w:val="19"/>
        </w:rPr>
        <w:t>‐</w:t>
      </w:r>
      <w:r>
        <w:rPr>
          <w:spacing w:val="1"/>
          <w:w w:val="103"/>
          <w:sz w:val="19"/>
        </w:rPr>
        <w:t>5b82</w:t>
      </w:r>
      <w:r>
        <w:rPr>
          <w:w w:val="34"/>
          <w:sz w:val="19"/>
        </w:rPr>
        <w:t>-­</w:t>
      </w:r>
      <w:r>
        <w:rPr>
          <w:spacing w:val="1"/>
          <w:w w:val="34"/>
          <w:sz w:val="19"/>
        </w:rPr>
        <w:t>‐</w:t>
      </w:r>
      <w:r>
        <w:rPr>
          <w:spacing w:val="1"/>
          <w:w w:val="103"/>
          <w:sz w:val="19"/>
        </w:rPr>
        <w:t>401c</w:t>
      </w:r>
      <w:r>
        <w:rPr>
          <w:w w:val="34"/>
          <w:sz w:val="19"/>
        </w:rPr>
        <w:t>-­</w:t>
      </w:r>
      <w:r>
        <w:rPr>
          <w:spacing w:val="1"/>
          <w:w w:val="34"/>
          <w:sz w:val="19"/>
        </w:rPr>
        <w:t>‐</w:t>
      </w:r>
      <w:r>
        <w:rPr>
          <w:spacing w:val="1"/>
          <w:w w:val="103"/>
          <w:sz w:val="19"/>
        </w:rPr>
        <w:t>8c</w:t>
      </w:r>
      <w:r>
        <w:rPr>
          <w:w w:val="103"/>
          <w:sz w:val="19"/>
        </w:rPr>
        <w:t>f</w:t>
      </w:r>
      <w:r>
        <w:rPr>
          <w:spacing w:val="1"/>
          <w:w w:val="103"/>
          <w:sz w:val="19"/>
        </w:rPr>
        <w:t>e</w:t>
      </w:r>
      <w:r>
        <w:rPr>
          <w:w w:val="34"/>
          <w:sz w:val="19"/>
        </w:rPr>
        <w:t>-­‐</w:t>
      </w:r>
    </w:p>
    <w:p w14:paraId="294FE4EF" w14:textId="77777777" w:rsidR="00CD5477" w:rsidRDefault="00704410">
      <w:pPr>
        <w:spacing w:before="18"/>
        <w:ind w:left="969"/>
        <w:rPr>
          <w:sz w:val="19"/>
        </w:rPr>
      </w:pPr>
      <w:proofErr w:type="gramStart"/>
      <w:r>
        <w:rPr>
          <w:w w:val="105"/>
          <w:sz w:val="19"/>
        </w:rPr>
        <w:t>d478c45fec59</w:t>
      </w:r>
      <w:proofErr w:type="gramEnd"/>
    </w:p>
    <w:p w14:paraId="790E6A5B" w14:textId="77777777" w:rsidR="00CD5477" w:rsidRDefault="00CD5477">
      <w:pPr>
        <w:rPr>
          <w:sz w:val="19"/>
        </w:rPr>
        <w:sectPr w:rsidR="00CD5477">
          <w:pgSz w:w="11900" w:h="16840"/>
          <w:pgMar w:top="1160" w:right="100" w:bottom="280" w:left="740" w:header="842" w:footer="0" w:gutter="0"/>
          <w:cols w:space="720"/>
        </w:sectPr>
      </w:pPr>
    </w:p>
    <w:p w14:paraId="3913147A" w14:textId="77777777" w:rsidR="00CD5477" w:rsidRDefault="00CD5477">
      <w:pPr>
        <w:pStyle w:val="Corpsdetexte"/>
        <w:rPr>
          <w:sz w:val="20"/>
        </w:rPr>
      </w:pPr>
    </w:p>
    <w:p w14:paraId="2C056A0F" w14:textId="77777777" w:rsidR="00CD5477" w:rsidRDefault="00CD5477">
      <w:pPr>
        <w:pStyle w:val="Corpsdetexte"/>
        <w:spacing w:before="1"/>
        <w:rPr>
          <w:sz w:val="23"/>
        </w:rPr>
      </w:pPr>
    </w:p>
    <w:p w14:paraId="66C27DD7" w14:textId="77777777" w:rsidR="00CD5477" w:rsidRDefault="00704410">
      <w:pPr>
        <w:pStyle w:val="Heading1"/>
        <w:numPr>
          <w:ilvl w:val="0"/>
          <w:numId w:val="13"/>
        </w:numPr>
        <w:tabs>
          <w:tab w:val="left" w:pos="430"/>
        </w:tabs>
        <w:ind w:left="429" w:hanging="312"/>
      </w:pPr>
      <w:bookmarkStart w:id="20" w:name="_Toc445120686"/>
      <w:r>
        <w:rPr>
          <w:color w:val="E64010"/>
        </w:rPr>
        <w:t>Ethical guidelines</w:t>
      </w:r>
      <w:bookmarkEnd w:id="20"/>
    </w:p>
    <w:p w14:paraId="4E628A61" w14:textId="77777777" w:rsidR="00CD5477" w:rsidRDefault="00704410">
      <w:pPr>
        <w:pStyle w:val="Corpsdetexte"/>
        <w:spacing w:before="313" w:line="252" w:lineRule="auto"/>
        <w:ind w:left="969" w:right="733"/>
        <w:jc w:val="both"/>
      </w:pPr>
      <w:r>
        <w:rPr>
          <w:w w:val="105"/>
        </w:rPr>
        <w:t xml:space="preserve">Ethics is an integral part of research, from the conceptual phase to the publication of research results. The consortium of </w:t>
      </w:r>
      <w:r w:rsidR="00323841">
        <w:rPr>
          <w:w w:val="105"/>
        </w:rPr>
        <w:t>REINFORCE</w:t>
      </w:r>
      <w:r>
        <w:rPr>
          <w:w w:val="105"/>
        </w:rPr>
        <w:t xml:space="preserve"> </w:t>
      </w:r>
      <w:proofErr w:type="spellStart"/>
      <w:r>
        <w:rPr>
          <w:w w:val="105"/>
        </w:rPr>
        <w:t>recognises</w:t>
      </w:r>
      <w:proofErr w:type="spellEnd"/>
      <w:r>
        <w:rPr>
          <w:w w:val="105"/>
        </w:rPr>
        <w:t xml:space="preserve"> its responsibility to ensure that the highest standards of integrity and professionalism are observed in the conduct of its research. It is clearly committed to respond effectively to potential ethical issues that will arise during the course of the project and has consequently defined a set of procedures for dealing with ethical issues in a responsible way.</w:t>
      </w:r>
    </w:p>
    <w:p w14:paraId="35638CF2" w14:textId="77777777" w:rsidR="00CD5477" w:rsidRDefault="00704410">
      <w:pPr>
        <w:pStyle w:val="Corpsdetexte"/>
        <w:spacing w:before="117" w:line="252" w:lineRule="auto"/>
        <w:ind w:left="969" w:right="736"/>
        <w:jc w:val="both"/>
      </w:pPr>
      <w:r>
        <w:rPr>
          <w:w w:val="105"/>
        </w:rPr>
        <w:t>The main tasks are the design of rigorous and robust ethical procedures that protect the identity and privacy of research participants, obtaining informed consent and communicating benefits and risks to the involved target</w:t>
      </w:r>
      <w:r>
        <w:rPr>
          <w:spacing w:val="6"/>
          <w:w w:val="105"/>
        </w:rPr>
        <w:t xml:space="preserve"> </w:t>
      </w:r>
      <w:r>
        <w:rPr>
          <w:w w:val="105"/>
        </w:rPr>
        <w:t>groups.</w:t>
      </w:r>
    </w:p>
    <w:p w14:paraId="4722F45C" w14:textId="647E6D71" w:rsidR="00CD5477" w:rsidRDefault="00704410">
      <w:pPr>
        <w:pStyle w:val="Corpsdetexte"/>
        <w:spacing w:before="119" w:line="252" w:lineRule="auto"/>
        <w:ind w:left="969" w:right="733"/>
        <w:jc w:val="both"/>
      </w:pPr>
      <w:r>
        <w:rPr>
          <w:w w:val="105"/>
        </w:rPr>
        <w:t xml:space="preserve">The research investigations carried out as part of </w:t>
      </w:r>
      <w:r w:rsidR="00323841">
        <w:rPr>
          <w:w w:val="105"/>
        </w:rPr>
        <w:t>REINFORCE</w:t>
      </w:r>
      <w:r>
        <w:rPr>
          <w:w w:val="105"/>
        </w:rPr>
        <w:t xml:space="preserve"> will include data collection from individuals and </w:t>
      </w:r>
      <w:proofErr w:type="spellStart"/>
      <w:r>
        <w:rPr>
          <w:w w:val="105"/>
        </w:rPr>
        <w:t>organisations</w:t>
      </w:r>
      <w:proofErr w:type="spellEnd"/>
      <w:r>
        <w:rPr>
          <w:w w:val="105"/>
        </w:rPr>
        <w:t xml:space="preserve"> remotely as well as in person. In order to achieve the goals defined within the research tasks of the work </w:t>
      </w:r>
      <w:proofErr w:type="spellStart"/>
      <w:r>
        <w:rPr>
          <w:w w:val="105"/>
        </w:rPr>
        <w:t>programme</w:t>
      </w:r>
      <w:proofErr w:type="spellEnd"/>
      <w:r>
        <w:rPr>
          <w:w w:val="105"/>
        </w:rPr>
        <w:t xml:space="preserve"> the consortium is required to collect personal data from potential future users, mainly employees from European </w:t>
      </w:r>
      <w:r w:rsidR="00AB277A">
        <w:rPr>
          <w:w w:val="105"/>
        </w:rPr>
        <w:t>RI</w:t>
      </w:r>
      <w:r>
        <w:rPr>
          <w:w w:val="105"/>
        </w:rPr>
        <w:t xml:space="preserve"> </w:t>
      </w:r>
      <w:proofErr w:type="spellStart"/>
      <w:r>
        <w:rPr>
          <w:w w:val="105"/>
        </w:rPr>
        <w:t>organisations</w:t>
      </w:r>
      <w:proofErr w:type="spellEnd"/>
      <w:r>
        <w:rPr>
          <w:w w:val="105"/>
        </w:rPr>
        <w:t>. Such data is likely to include data that relates to individual interaction with the tools from face to face and online interviews as well as automatically logged usage data, together with basic demographic data and questionnaire data. These data are essential for designing and validating the conceptual framework and tools as well as improving the developed technology and services.</w:t>
      </w:r>
    </w:p>
    <w:p w14:paraId="23053C19" w14:textId="77777777" w:rsidR="00CD5477" w:rsidRDefault="00704410">
      <w:pPr>
        <w:pStyle w:val="Heading2"/>
        <w:numPr>
          <w:ilvl w:val="1"/>
          <w:numId w:val="6"/>
        </w:numPr>
        <w:tabs>
          <w:tab w:val="left" w:pos="970"/>
        </w:tabs>
        <w:spacing w:before="224"/>
        <w:ind w:hanging="568"/>
      </w:pPr>
      <w:bookmarkStart w:id="21" w:name="_Toc445120687"/>
      <w:r>
        <w:rPr>
          <w:color w:val="E64010"/>
        </w:rPr>
        <w:t>Data protection and</w:t>
      </w:r>
      <w:r>
        <w:rPr>
          <w:color w:val="E64010"/>
          <w:spacing w:val="-1"/>
        </w:rPr>
        <w:t xml:space="preserve"> </w:t>
      </w:r>
      <w:r>
        <w:rPr>
          <w:color w:val="E64010"/>
        </w:rPr>
        <w:t>privacy</w:t>
      </w:r>
      <w:bookmarkEnd w:id="21"/>
    </w:p>
    <w:p w14:paraId="1ADF5A49" w14:textId="77777777" w:rsidR="00CD5477" w:rsidRDefault="00704410">
      <w:pPr>
        <w:pStyle w:val="Corpsdetexte"/>
        <w:spacing w:before="132" w:line="252" w:lineRule="auto"/>
        <w:ind w:left="969" w:right="733"/>
        <w:jc w:val="both"/>
      </w:pPr>
      <w:r>
        <w:rPr>
          <w:w w:val="105"/>
        </w:rPr>
        <w:t>During the data collection phase, the data protection issues involved with handling of personal data will be addressed by the following strategies:</w:t>
      </w:r>
    </w:p>
    <w:p w14:paraId="059755C6" w14:textId="77777777" w:rsidR="00CD5477" w:rsidRDefault="00704410">
      <w:pPr>
        <w:pStyle w:val="Corpsdetexte"/>
        <w:spacing w:before="120" w:line="249" w:lineRule="auto"/>
        <w:ind w:left="969" w:right="736"/>
        <w:jc w:val="both"/>
      </w:pPr>
      <w:r>
        <w:rPr>
          <w:w w:val="105"/>
        </w:rPr>
        <w:t xml:space="preserve">Volunteers to be enrolled will be comprehensively briefed, so that they are able to exercise informed consent regarding their participation. The purposes of the research, the procedures as well as the handling of their data (protection, storage) will be explained both in writing and verbally in the project information form. For all interviews these explanations will be part of the initial briefing of interviewees, and informed consent Annex VI (see below) shall be agreed and </w:t>
      </w:r>
      <w:proofErr w:type="spellStart"/>
      <w:r>
        <w:rPr>
          <w:w w:val="105"/>
        </w:rPr>
        <w:t>authorised</w:t>
      </w:r>
      <w:proofErr w:type="spellEnd"/>
      <w:r>
        <w:rPr>
          <w:w w:val="105"/>
        </w:rPr>
        <w:t xml:space="preserve"> by both the study participants as well as the respective research partner.</w:t>
      </w:r>
    </w:p>
    <w:p w14:paraId="19C249B3" w14:textId="77777777" w:rsidR="00CD5477" w:rsidRDefault="00704410">
      <w:pPr>
        <w:pStyle w:val="Corpsdetexte"/>
        <w:spacing w:before="128" w:line="252" w:lineRule="auto"/>
        <w:ind w:left="969" w:right="735"/>
        <w:jc w:val="both"/>
      </w:pPr>
      <w:r>
        <w:rPr>
          <w:w w:val="105"/>
        </w:rPr>
        <w:t>For the cases when data, e.g. usage data, will be collected by the learning tools automatically the participants will be informed about the purpose and procedures in written form in a data collection and privacy policy statement published in the tool, e.g. social platform. The participants will have to confirm that they agree with the policy and give explicit consent for their data to be collected, processed, stored and used in line with the policy statement before the registration to the system. Only relevant and necessary data will be collected. The participants will have a right to receive a copy of the data that have been collected about them and they will also have a right to have his or her data deleted before the end of the</w:t>
      </w:r>
      <w:r>
        <w:rPr>
          <w:spacing w:val="-1"/>
          <w:w w:val="105"/>
        </w:rPr>
        <w:t xml:space="preserve"> </w:t>
      </w:r>
      <w:r>
        <w:rPr>
          <w:w w:val="105"/>
        </w:rPr>
        <w:t>project.</w:t>
      </w:r>
    </w:p>
    <w:p w14:paraId="16A80B60" w14:textId="327956BF" w:rsidR="00205362" w:rsidRDefault="00704410" w:rsidP="00205362">
      <w:pPr>
        <w:pStyle w:val="Corpsdetexte"/>
        <w:spacing w:before="117" w:line="252" w:lineRule="auto"/>
        <w:ind w:left="969" w:right="735"/>
        <w:jc w:val="both"/>
        <w:rPr>
          <w:w w:val="105"/>
        </w:rPr>
      </w:pPr>
      <w:r>
        <w:rPr>
          <w:w w:val="105"/>
        </w:rPr>
        <w:t xml:space="preserve">The data exploitation will be in line with the respective national data protection acts. Since data privacy is under threat when data are traced back to individuals – they may become identifiable and the data may be abused – so all data will be </w:t>
      </w:r>
      <w:proofErr w:type="spellStart"/>
      <w:r>
        <w:rPr>
          <w:w w:val="105"/>
        </w:rPr>
        <w:t>anonymised</w:t>
      </w:r>
      <w:proofErr w:type="spellEnd"/>
      <w:r>
        <w:rPr>
          <w:w w:val="105"/>
        </w:rPr>
        <w:t xml:space="preserve">. This will apply to logging from the system, questionnaires, </w:t>
      </w:r>
      <w:proofErr w:type="gramStart"/>
      <w:r>
        <w:rPr>
          <w:w w:val="105"/>
        </w:rPr>
        <w:t>interviews</w:t>
      </w:r>
      <w:proofErr w:type="gramEnd"/>
      <w:r>
        <w:rPr>
          <w:w w:val="105"/>
        </w:rPr>
        <w:t>, observational studies at the workplace, focus groups and</w:t>
      </w:r>
      <w:r>
        <w:rPr>
          <w:spacing w:val="-32"/>
          <w:w w:val="105"/>
        </w:rPr>
        <w:t xml:space="preserve"> </w:t>
      </w:r>
      <w:r>
        <w:rPr>
          <w:w w:val="105"/>
        </w:rPr>
        <w:t xml:space="preserve">other methods this research for data collection. Storage will be exclusively in </w:t>
      </w:r>
      <w:proofErr w:type="spellStart"/>
      <w:r>
        <w:rPr>
          <w:w w:val="105"/>
        </w:rPr>
        <w:t>anonymised</w:t>
      </w:r>
      <w:proofErr w:type="spellEnd"/>
      <w:r>
        <w:rPr>
          <w:w w:val="105"/>
        </w:rPr>
        <w:t xml:space="preserve"> forms so the </w:t>
      </w:r>
      <w:proofErr w:type="gramStart"/>
      <w:r>
        <w:rPr>
          <w:w w:val="105"/>
        </w:rPr>
        <w:t>identities of the participants can only be known by the research partners involved</w:t>
      </w:r>
      <w:proofErr w:type="gramEnd"/>
      <w:r>
        <w:rPr>
          <w:w w:val="105"/>
        </w:rPr>
        <w:t xml:space="preserve">. Raw data collected from interview protocols and audio files, will be shared within the consortium partners only after having signed a confidentially agreement. For the exchange of highly sensible data a </w:t>
      </w:r>
      <w:proofErr w:type="gramStart"/>
      <w:r>
        <w:rPr>
          <w:spacing w:val="1"/>
          <w:w w:val="102"/>
        </w:rPr>
        <w:t>s</w:t>
      </w:r>
      <w:r>
        <w:rPr>
          <w:spacing w:val="2"/>
          <w:w w:val="102"/>
        </w:rPr>
        <w:t>pe</w:t>
      </w:r>
      <w:r>
        <w:rPr>
          <w:spacing w:val="1"/>
          <w:w w:val="102"/>
        </w:rPr>
        <w:t>ci</w:t>
      </w:r>
      <w:r>
        <w:rPr>
          <w:spacing w:val="2"/>
          <w:w w:val="102"/>
        </w:rPr>
        <w:t>a</w:t>
      </w:r>
      <w:r>
        <w:rPr>
          <w:w w:val="102"/>
        </w:rPr>
        <w:t>l</w:t>
      </w:r>
      <w:r>
        <w:t xml:space="preserve"> </w:t>
      </w:r>
      <w:r>
        <w:rPr>
          <w:spacing w:val="-27"/>
        </w:rPr>
        <w:t xml:space="preserve"> </w:t>
      </w:r>
      <w:r>
        <w:rPr>
          <w:spacing w:val="2"/>
          <w:w w:val="102"/>
        </w:rPr>
        <w:t>da</w:t>
      </w:r>
      <w:r>
        <w:rPr>
          <w:spacing w:val="1"/>
          <w:w w:val="102"/>
        </w:rPr>
        <w:t>ta</w:t>
      </w:r>
      <w:proofErr w:type="gramEnd"/>
      <w:r>
        <w:rPr>
          <w:w w:val="34"/>
        </w:rPr>
        <w:t>-­</w:t>
      </w:r>
      <w:r>
        <w:rPr>
          <w:spacing w:val="1"/>
          <w:w w:val="34"/>
        </w:rPr>
        <w:t>‐</w:t>
      </w:r>
      <w:r>
        <w:rPr>
          <w:spacing w:val="1"/>
          <w:w w:val="102"/>
        </w:rPr>
        <w:t>e</w:t>
      </w:r>
      <w:r>
        <w:rPr>
          <w:spacing w:val="2"/>
          <w:w w:val="102"/>
        </w:rPr>
        <w:t>x</w:t>
      </w:r>
      <w:r>
        <w:rPr>
          <w:spacing w:val="1"/>
          <w:w w:val="102"/>
        </w:rPr>
        <w:t>c</w:t>
      </w:r>
      <w:r>
        <w:rPr>
          <w:spacing w:val="2"/>
          <w:w w:val="102"/>
        </w:rPr>
        <w:t>h</w:t>
      </w:r>
      <w:r>
        <w:rPr>
          <w:spacing w:val="1"/>
          <w:w w:val="102"/>
        </w:rPr>
        <w:t>a</w:t>
      </w:r>
      <w:r>
        <w:rPr>
          <w:spacing w:val="2"/>
          <w:w w:val="102"/>
        </w:rPr>
        <w:t>ng</w:t>
      </w:r>
      <w:r>
        <w:rPr>
          <w:w w:val="102"/>
        </w:rPr>
        <w:t>e</w:t>
      </w:r>
      <w:r>
        <w:t xml:space="preserve"> </w:t>
      </w:r>
      <w:r>
        <w:rPr>
          <w:spacing w:val="-26"/>
        </w:rPr>
        <w:t xml:space="preserve"> </w:t>
      </w:r>
      <w:r>
        <w:rPr>
          <w:spacing w:val="1"/>
          <w:w w:val="102"/>
        </w:rPr>
        <w:t>f</w:t>
      </w:r>
      <w:r>
        <w:rPr>
          <w:spacing w:val="2"/>
          <w:w w:val="102"/>
        </w:rPr>
        <w:t>o</w:t>
      </w:r>
      <w:r>
        <w:rPr>
          <w:spacing w:val="1"/>
          <w:w w:val="102"/>
        </w:rPr>
        <w:t>r</w:t>
      </w:r>
      <w:r>
        <w:rPr>
          <w:w w:val="102"/>
        </w:rPr>
        <w:t>m</w:t>
      </w:r>
      <w:r>
        <w:t xml:space="preserve"> </w:t>
      </w:r>
      <w:r>
        <w:rPr>
          <w:spacing w:val="-25"/>
        </w:rPr>
        <w:t xml:space="preserve"> </w:t>
      </w:r>
      <w:r>
        <w:rPr>
          <w:spacing w:val="1"/>
          <w:w w:val="102"/>
        </w:rPr>
        <w:t>(</w:t>
      </w:r>
      <w:r>
        <w:rPr>
          <w:spacing w:val="2"/>
          <w:w w:val="102"/>
        </w:rPr>
        <w:t>Ann</w:t>
      </w:r>
      <w:r>
        <w:rPr>
          <w:spacing w:val="1"/>
          <w:w w:val="102"/>
        </w:rPr>
        <w:t>e</w:t>
      </w:r>
      <w:r>
        <w:rPr>
          <w:w w:val="102"/>
        </w:rPr>
        <w:t>x</w:t>
      </w:r>
      <w:r>
        <w:t xml:space="preserve"> </w:t>
      </w:r>
      <w:r>
        <w:rPr>
          <w:spacing w:val="-26"/>
        </w:rPr>
        <w:t xml:space="preserve"> </w:t>
      </w:r>
      <w:r>
        <w:rPr>
          <w:spacing w:val="2"/>
          <w:w w:val="102"/>
        </w:rPr>
        <w:t>V</w:t>
      </w:r>
      <w:r>
        <w:rPr>
          <w:w w:val="102"/>
        </w:rPr>
        <w:t>)</w:t>
      </w:r>
      <w:r>
        <w:t xml:space="preserve"> </w:t>
      </w:r>
      <w:r>
        <w:rPr>
          <w:spacing w:val="-26"/>
        </w:rPr>
        <w:t xml:space="preserve"> </w:t>
      </w:r>
      <w:r>
        <w:rPr>
          <w:spacing w:val="3"/>
          <w:w w:val="102"/>
        </w:rPr>
        <w:t>w</w:t>
      </w:r>
      <w:r>
        <w:rPr>
          <w:spacing w:val="1"/>
          <w:w w:val="102"/>
        </w:rPr>
        <w:t>il</w:t>
      </w:r>
      <w:r>
        <w:rPr>
          <w:w w:val="102"/>
        </w:rPr>
        <w:t>l</w:t>
      </w:r>
      <w:r>
        <w:t xml:space="preserve"> </w:t>
      </w:r>
      <w:r>
        <w:rPr>
          <w:spacing w:val="-27"/>
        </w:rPr>
        <w:t xml:space="preserve"> </w:t>
      </w:r>
      <w:r>
        <w:rPr>
          <w:spacing w:val="2"/>
          <w:w w:val="102"/>
        </w:rPr>
        <w:t>b</w:t>
      </w:r>
      <w:r>
        <w:rPr>
          <w:w w:val="102"/>
        </w:rPr>
        <w:t>e</w:t>
      </w:r>
      <w:r>
        <w:t xml:space="preserve"> </w:t>
      </w:r>
      <w:r>
        <w:rPr>
          <w:spacing w:val="-26"/>
        </w:rPr>
        <w:t xml:space="preserve"> </w:t>
      </w:r>
      <w:r>
        <w:rPr>
          <w:spacing w:val="2"/>
          <w:w w:val="102"/>
        </w:rPr>
        <w:t>u</w:t>
      </w:r>
      <w:r>
        <w:rPr>
          <w:spacing w:val="1"/>
          <w:w w:val="102"/>
        </w:rPr>
        <w:t>se</w:t>
      </w:r>
      <w:r>
        <w:rPr>
          <w:w w:val="102"/>
        </w:rPr>
        <w:t>d</w:t>
      </w:r>
      <w:r>
        <w:t xml:space="preserve"> </w:t>
      </w:r>
      <w:r>
        <w:rPr>
          <w:spacing w:val="-26"/>
        </w:rPr>
        <w:t xml:space="preserve"> </w:t>
      </w:r>
      <w:r>
        <w:rPr>
          <w:spacing w:val="1"/>
          <w:w w:val="102"/>
        </w:rPr>
        <w:t>a</w:t>
      </w:r>
      <w:r>
        <w:rPr>
          <w:spacing w:val="2"/>
          <w:w w:val="102"/>
        </w:rPr>
        <w:t>dd</w:t>
      </w:r>
      <w:r>
        <w:rPr>
          <w:spacing w:val="1"/>
          <w:w w:val="102"/>
        </w:rPr>
        <w:t>iti</w:t>
      </w:r>
      <w:r>
        <w:rPr>
          <w:spacing w:val="2"/>
          <w:w w:val="102"/>
        </w:rPr>
        <w:t>on</w:t>
      </w:r>
      <w:r>
        <w:rPr>
          <w:spacing w:val="1"/>
          <w:w w:val="102"/>
        </w:rPr>
        <w:t>all</w:t>
      </w:r>
      <w:r>
        <w:rPr>
          <w:w w:val="102"/>
        </w:rPr>
        <w:t>y</w:t>
      </w:r>
      <w:r>
        <w:t xml:space="preserve"> </w:t>
      </w:r>
      <w:r>
        <w:rPr>
          <w:spacing w:val="-26"/>
        </w:rPr>
        <w:t xml:space="preserve"> </w:t>
      </w:r>
      <w:r>
        <w:rPr>
          <w:spacing w:val="2"/>
          <w:w w:val="102"/>
        </w:rPr>
        <w:t>b</w:t>
      </w:r>
      <w:r>
        <w:rPr>
          <w:spacing w:val="1"/>
          <w:w w:val="102"/>
        </w:rPr>
        <w:t>et</w:t>
      </w:r>
      <w:r>
        <w:rPr>
          <w:spacing w:val="3"/>
          <w:w w:val="102"/>
        </w:rPr>
        <w:t>w</w:t>
      </w:r>
      <w:r>
        <w:rPr>
          <w:spacing w:val="1"/>
          <w:w w:val="102"/>
        </w:rPr>
        <w:t>ee</w:t>
      </w:r>
      <w:r>
        <w:rPr>
          <w:w w:val="102"/>
        </w:rPr>
        <w:t>n</w:t>
      </w:r>
      <w:r>
        <w:t xml:space="preserve"> </w:t>
      </w:r>
      <w:r>
        <w:rPr>
          <w:spacing w:val="-26"/>
        </w:rPr>
        <w:t xml:space="preserve"> </w:t>
      </w:r>
      <w:r>
        <w:rPr>
          <w:spacing w:val="1"/>
          <w:w w:val="102"/>
        </w:rPr>
        <w:t>releva</w:t>
      </w:r>
      <w:r>
        <w:rPr>
          <w:spacing w:val="2"/>
          <w:w w:val="102"/>
        </w:rPr>
        <w:t>n</w:t>
      </w:r>
      <w:r>
        <w:rPr>
          <w:w w:val="102"/>
        </w:rPr>
        <w:t>t</w:t>
      </w:r>
      <w:r>
        <w:t xml:space="preserve"> </w:t>
      </w:r>
      <w:r>
        <w:rPr>
          <w:spacing w:val="-26"/>
        </w:rPr>
        <w:t xml:space="preserve"> </w:t>
      </w:r>
      <w:r>
        <w:rPr>
          <w:spacing w:val="2"/>
          <w:w w:val="102"/>
        </w:rPr>
        <w:t>p</w:t>
      </w:r>
      <w:r>
        <w:rPr>
          <w:spacing w:val="1"/>
          <w:w w:val="102"/>
        </w:rPr>
        <w:t>art</w:t>
      </w:r>
      <w:r>
        <w:rPr>
          <w:spacing w:val="2"/>
          <w:w w:val="102"/>
        </w:rPr>
        <w:t>n</w:t>
      </w:r>
      <w:r>
        <w:rPr>
          <w:spacing w:val="1"/>
          <w:w w:val="102"/>
        </w:rPr>
        <w:t>ers</w:t>
      </w:r>
      <w:r>
        <w:rPr>
          <w:w w:val="102"/>
        </w:rPr>
        <w:t>.</w:t>
      </w:r>
      <w:r>
        <w:t xml:space="preserve"> </w:t>
      </w:r>
      <w:r>
        <w:rPr>
          <w:spacing w:val="-27"/>
        </w:rPr>
        <w:t xml:space="preserve"> </w:t>
      </w:r>
      <w:r>
        <w:rPr>
          <w:spacing w:val="2"/>
          <w:w w:val="102"/>
        </w:rPr>
        <w:t>R</w:t>
      </w:r>
      <w:r>
        <w:rPr>
          <w:spacing w:val="1"/>
          <w:w w:val="102"/>
        </w:rPr>
        <w:t>a</w:t>
      </w:r>
      <w:r>
        <w:rPr>
          <w:w w:val="102"/>
        </w:rPr>
        <w:t>w</w:t>
      </w:r>
    </w:p>
    <w:p w14:paraId="0A44985A" w14:textId="77777777" w:rsidR="00205362" w:rsidRDefault="00205362">
      <w:pPr>
        <w:pStyle w:val="Corpsdetexte"/>
        <w:spacing w:before="106" w:line="252" w:lineRule="auto"/>
        <w:ind w:left="969" w:right="734"/>
        <w:jc w:val="both"/>
        <w:rPr>
          <w:w w:val="105"/>
        </w:rPr>
      </w:pPr>
    </w:p>
    <w:p w14:paraId="04956314" w14:textId="77777777" w:rsidR="00205362" w:rsidRDefault="00205362">
      <w:pPr>
        <w:pStyle w:val="Corpsdetexte"/>
        <w:spacing w:before="106" w:line="252" w:lineRule="auto"/>
        <w:ind w:left="969" w:right="734"/>
        <w:jc w:val="both"/>
        <w:rPr>
          <w:w w:val="105"/>
        </w:rPr>
      </w:pPr>
    </w:p>
    <w:p w14:paraId="7206BA73" w14:textId="77777777" w:rsidR="00205362" w:rsidRDefault="00205362">
      <w:pPr>
        <w:pStyle w:val="Corpsdetexte"/>
        <w:spacing w:before="106" w:line="252" w:lineRule="auto"/>
        <w:ind w:left="969" w:right="734"/>
        <w:jc w:val="both"/>
        <w:rPr>
          <w:w w:val="105"/>
        </w:rPr>
      </w:pPr>
    </w:p>
    <w:p w14:paraId="072BB2DC" w14:textId="77777777" w:rsidR="00205362" w:rsidRDefault="00205362">
      <w:pPr>
        <w:pStyle w:val="Corpsdetexte"/>
        <w:spacing w:before="106" w:line="252" w:lineRule="auto"/>
        <w:ind w:left="969" w:right="734"/>
        <w:jc w:val="both"/>
        <w:rPr>
          <w:w w:val="105"/>
        </w:rPr>
      </w:pPr>
    </w:p>
    <w:p w14:paraId="7834E58D" w14:textId="28D8CFCE" w:rsidR="00CD5477" w:rsidRDefault="00704410">
      <w:pPr>
        <w:pStyle w:val="Corpsdetexte"/>
        <w:spacing w:before="106" w:line="252" w:lineRule="auto"/>
        <w:ind w:left="969" w:right="734"/>
        <w:jc w:val="both"/>
      </w:pPr>
      <w:proofErr w:type="gramStart"/>
      <w:r>
        <w:rPr>
          <w:w w:val="105"/>
        </w:rPr>
        <w:t>data</w:t>
      </w:r>
      <w:proofErr w:type="gramEnd"/>
      <w:r>
        <w:rPr>
          <w:w w:val="105"/>
        </w:rPr>
        <w:t xml:space="preserve"> that may reveal the identity of individual study participants (</w:t>
      </w:r>
      <w:r w:rsidR="00AB277A">
        <w:rPr>
          <w:w w:val="105"/>
        </w:rPr>
        <w:t>RI</w:t>
      </w:r>
      <w:r>
        <w:rPr>
          <w:w w:val="105"/>
        </w:rPr>
        <w:t xml:space="preserve"> employees) will not be shared with the </w:t>
      </w:r>
      <w:proofErr w:type="spellStart"/>
      <w:r>
        <w:rPr>
          <w:w w:val="105"/>
        </w:rPr>
        <w:t>organisations</w:t>
      </w:r>
      <w:proofErr w:type="spellEnd"/>
      <w:r>
        <w:rPr>
          <w:w w:val="105"/>
        </w:rPr>
        <w:t xml:space="preserve"> participating in the studies (</w:t>
      </w:r>
      <w:r w:rsidR="00AB277A">
        <w:rPr>
          <w:w w:val="105"/>
        </w:rPr>
        <w:t>RI</w:t>
      </w:r>
      <w:r>
        <w:rPr>
          <w:w w:val="105"/>
        </w:rPr>
        <w:t xml:space="preserve"> employers). Reports based on the interviews, focus group and other data gathering methods will be based on aggregated information and comprise anonymous quotations respectively.</w:t>
      </w:r>
    </w:p>
    <w:p w14:paraId="20575067" w14:textId="77777777" w:rsidR="00CD5477" w:rsidRDefault="00704410">
      <w:pPr>
        <w:pStyle w:val="Corpsdetexte"/>
        <w:spacing w:before="119" w:line="252" w:lineRule="auto"/>
        <w:ind w:left="969" w:right="731"/>
        <w:jc w:val="both"/>
      </w:pPr>
      <w:r>
        <w:rPr>
          <w:w w:val="105"/>
        </w:rPr>
        <w:t>Given the sensitive data requested in some of the user studies, all project partners involved in data analysis and/ or sharing personal data, sign a confidentiality agreement (Annex IV). These privacy guidelines ensure that personal data is treated with the utmost care to ensure privacy of individuals.</w:t>
      </w:r>
    </w:p>
    <w:p w14:paraId="50B454C3" w14:textId="77777777" w:rsidR="00CD5477" w:rsidRDefault="00704410">
      <w:pPr>
        <w:pStyle w:val="Corpsdetexte"/>
        <w:spacing w:before="118" w:line="249" w:lineRule="auto"/>
        <w:ind w:left="969" w:right="733"/>
        <w:jc w:val="both"/>
      </w:pPr>
      <w:r>
        <w:rPr>
          <w:w w:val="102"/>
        </w:rPr>
        <w:t>Data</w:t>
      </w:r>
      <w:r>
        <w:t xml:space="preserve"> </w:t>
      </w:r>
      <w:r>
        <w:rPr>
          <w:w w:val="102"/>
        </w:rPr>
        <w:t>will</w:t>
      </w:r>
      <w:r>
        <w:t xml:space="preserve"> </w:t>
      </w:r>
      <w:r>
        <w:rPr>
          <w:w w:val="102"/>
        </w:rPr>
        <w:t>be</w:t>
      </w:r>
      <w:r>
        <w:t xml:space="preserve"> </w:t>
      </w:r>
      <w:r>
        <w:rPr>
          <w:w w:val="102"/>
        </w:rPr>
        <w:t>stored</w:t>
      </w:r>
      <w:r>
        <w:t xml:space="preserve"> </w:t>
      </w:r>
      <w:r>
        <w:rPr>
          <w:w w:val="102"/>
        </w:rPr>
        <w:t>on</w:t>
      </w:r>
      <w:r>
        <w:t xml:space="preserve"> </w:t>
      </w:r>
      <w:r>
        <w:rPr>
          <w:w w:val="102"/>
        </w:rPr>
        <w:t>password</w:t>
      </w:r>
      <w:r>
        <w:rPr>
          <w:w w:val="34"/>
        </w:rPr>
        <w:t>-­‐</w:t>
      </w:r>
      <w:r>
        <w:rPr>
          <w:w w:val="102"/>
        </w:rPr>
        <w:t>protected</w:t>
      </w:r>
      <w:r>
        <w:t xml:space="preserve"> </w:t>
      </w:r>
      <w:r>
        <w:rPr>
          <w:w w:val="102"/>
        </w:rPr>
        <w:t>servers</w:t>
      </w:r>
      <w:r>
        <w:t xml:space="preserve"> </w:t>
      </w:r>
      <w:r>
        <w:rPr>
          <w:w w:val="102"/>
        </w:rPr>
        <w:t>at</w:t>
      </w:r>
      <w:r>
        <w:t xml:space="preserve"> </w:t>
      </w:r>
      <w:r>
        <w:rPr>
          <w:w w:val="102"/>
        </w:rPr>
        <w:t>the</w:t>
      </w:r>
      <w:r>
        <w:t xml:space="preserve"> </w:t>
      </w:r>
      <w:r>
        <w:rPr>
          <w:w w:val="102"/>
        </w:rPr>
        <w:t>partner</w:t>
      </w:r>
      <w:r>
        <w:t xml:space="preserve"> </w:t>
      </w:r>
      <w:r>
        <w:rPr>
          <w:w w:val="102"/>
        </w:rPr>
        <w:t>institution</w:t>
      </w:r>
      <w:r>
        <w:t xml:space="preserve"> </w:t>
      </w:r>
      <w:r>
        <w:rPr>
          <w:w w:val="102"/>
        </w:rPr>
        <w:t>responsible</w:t>
      </w:r>
      <w:r>
        <w:t xml:space="preserve"> </w:t>
      </w:r>
      <w:r>
        <w:rPr>
          <w:w w:val="102"/>
        </w:rPr>
        <w:t>for</w:t>
      </w:r>
      <w:r>
        <w:t xml:space="preserve"> </w:t>
      </w:r>
      <w:r>
        <w:rPr>
          <w:w w:val="102"/>
        </w:rPr>
        <w:t xml:space="preserve">data </w:t>
      </w:r>
      <w:r>
        <w:rPr>
          <w:w w:val="105"/>
        </w:rPr>
        <w:t xml:space="preserve">collection and analysis. Persons who have access to this data are defined in the Data Exchange Form (Annex V). The data will be used only within the project framework of </w:t>
      </w:r>
      <w:r w:rsidR="00323841">
        <w:rPr>
          <w:w w:val="105"/>
        </w:rPr>
        <w:t>REINFORCE</w:t>
      </w:r>
      <w:r>
        <w:rPr>
          <w:w w:val="105"/>
        </w:rPr>
        <w:t xml:space="preserve"> and will not be made accessible for any third party. It will not be stored after the end of the project (incl. the time for final publications) unless required by specific national legislation.</w:t>
      </w:r>
    </w:p>
    <w:p w14:paraId="31249269" w14:textId="085560D4" w:rsidR="00CD5477" w:rsidRDefault="00704410">
      <w:pPr>
        <w:pStyle w:val="Corpsdetexte"/>
        <w:spacing w:before="126" w:line="252" w:lineRule="auto"/>
        <w:ind w:left="969" w:right="735"/>
        <w:jc w:val="both"/>
      </w:pPr>
      <w:r>
        <w:rPr>
          <w:w w:val="105"/>
        </w:rPr>
        <w:t xml:space="preserve">The stored data do not contain the names or addresses of participants and </w:t>
      </w:r>
      <w:proofErr w:type="gramStart"/>
      <w:r>
        <w:rPr>
          <w:w w:val="105"/>
        </w:rPr>
        <w:t>where used in publications (e.g. reports, articles) full anonymity will be verified by participants before use</w:t>
      </w:r>
      <w:proofErr w:type="gramEnd"/>
      <w:r>
        <w:rPr>
          <w:w w:val="105"/>
        </w:rPr>
        <w:t xml:space="preserve"> (i.e. </w:t>
      </w:r>
      <w:r w:rsidR="00AB277A">
        <w:rPr>
          <w:w w:val="105"/>
        </w:rPr>
        <w:t>RI</w:t>
      </w:r>
      <w:r>
        <w:rPr>
          <w:w w:val="105"/>
        </w:rPr>
        <w:t xml:space="preserve"> participants will be invited to read the outputs, to ensure that there is no way of identifying individuals).</w:t>
      </w:r>
    </w:p>
    <w:p w14:paraId="63118A41" w14:textId="77777777" w:rsidR="00CD5477" w:rsidRDefault="00704410">
      <w:pPr>
        <w:pStyle w:val="Heading2"/>
        <w:numPr>
          <w:ilvl w:val="1"/>
          <w:numId w:val="6"/>
        </w:numPr>
        <w:tabs>
          <w:tab w:val="left" w:pos="970"/>
        </w:tabs>
        <w:spacing w:before="230"/>
        <w:ind w:hanging="568"/>
      </w:pPr>
      <w:bookmarkStart w:id="22" w:name="_Toc445120688"/>
      <w:r>
        <w:rPr>
          <w:color w:val="E64010"/>
        </w:rPr>
        <w:t>Communication</w:t>
      </w:r>
      <w:r>
        <w:rPr>
          <w:color w:val="E64010"/>
          <w:spacing w:val="-1"/>
        </w:rPr>
        <w:t xml:space="preserve"> </w:t>
      </w:r>
      <w:r>
        <w:rPr>
          <w:color w:val="E64010"/>
        </w:rPr>
        <w:t>strategy</w:t>
      </w:r>
      <w:bookmarkEnd w:id="22"/>
    </w:p>
    <w:p w14:paraId="32F1BDB9" w14:textId="77777777" w:rsidR="00CD5477" w:rsidRDefault="00704410">
      <w:pPr>
        <w:pStyle w:val="Corpsdetexte"/>
        <w:spacing w:before="128" w:line="252" w:lineRule="auto"/>
        <w:ind w:left="969" w:right="735"/>
        <w:jc w:val="both"/>
      </w:pPr>
      <w:r>
        <w:rPr>
          <w:w w:val="105"/>
        </w:rPr>
        <w:t>Study participants will be made thoroughly aware of the potential benefits and possible risks of participating in the project. Specific documents, such as the Project Information Sheet (Annex</w:t>
      </w:r>
    </w:p>
    <w:p w14:paraId="7F084170" w14:textId="77777777" w:rsidR="00CD5477" w:rsidRDefault="00704410">
      <w:pPr>
        <w:pStyle w:val="Corpsdetexte"/>
        <w:spacing w:line="252" w:lineRule="auto"/>
        <w:ind w:left="969" w:right="736"/>
        <w:jc w:val="both"/>
      </w:pPr>
      <w:r>
        <w:rPr>
          <w:w w:val="105"/>
        </w:rPr>
        <w:t xml:space="preserve">VIII) </w:t>
      </w:r>
      <w:proofErr w:type="gramStart"/>
      <w:r>
        <w:rPr>
          <w:w w:val="105"/>
        </w:rPr>
        <w:t>or</w:t>
      </w:r>
      <w:proofErr w:type="gramEnd"/>
      <w:r>
        <w:rPr>
          <w:w w:val="105"/>
        </w:rPr>
        <w:t xml:space="preserve"> the informed consent forms (Annex VI and Annex VII) describe the engagement strategy on an </w:t>
      </w:r>
      <w:proofErr w:type="spellStart"/>
      <w:r>
        <w:rPr>
          <w:w w:val="105"/>
        </w:rPr>
        <w:t>organisational</w:t>
      </w:r>
      <w:proofErr w:type="spellEnd"/>
      <w:r>
        <w:rPr>
          <w:w w:val="105"/>
        </w:rPr>
        <w:t xml:space="preserve"> and individual level.</w:t>
      </w:r>
    </w:p>
    <w:p w14:paraId="7AC360B7" w14:textId="77777777" w:rsidR="00CD5477" w:rsidRDefault="00704410">
      <w:pPr>
        <w:pStyle w:val="Corpsdetexte"/>
        <w:spacing w:before="119" w:line="252" w:lineRule="auto"/>
        <w:ind w:left="969" w:right="730"/>
        <w:jc w:val="both"/>
      </w:pPr>
      <w:r>
        <w:rPr>
          <w:w w:val="105"/>
        </w:rPr>
        <w:t xml:space="preserve">The main means of communicating benefits and risks to the individual is the informed consent form. Prior to consent, each individual participant in any of the studies in </w:t>
      </w:r>
      <w:r w:rsidR="00323841">
        <w:rPr>
          <w:w w:val="105"/>
        </w:rPr>
        <w:t>REINFORCE</w:t>
      </w:r>
      <w:r>
        <w:rPr>
          <w:w w:val="105"/>
        </w:rPr>
        <w:t xml:space="preserve"> will be clearly informed of its goals, its possible adverse events, and the possibility to refuse to enter or to retract at any time with no consequences. As indicated above, this will be done through the project information form and this will be reinforced verbally.</w:t>
      </w:r>
    </w:p>
    <w:p w14:paraId="34625693" w14:textId="77777777" w:rsidR="00CD5477" w:rsidRDefault="00704410">
      <w:pPr>
        <w:pStyle w:val="Corpsdetexte"/>
        <w:spacing w:before="118" w:line="252" w:lineRule="auto"/>
        <w:ind w:left="969" w:right="733"/>
        <w:jc w:val="both"/>
      </w:pPr>
      <w:r>
        <w:rPr>
          <w:w w:val="105"/>
        </w:rPr>
        <w:t>In order to make sure that participants are able to recall what they agree upon when signing the informed consent the forms will be provided in the native language of the participants. In addition, the consortium partners will make sure that the informed consent is written in a language suitable for the target group(s).</w:t>
      </w:r>
    </w:p>
    <w:p w14:paraId="3BA01640" w14:textId="77777777" w:rsidR="00CD5477" w:rsidRDefault="00704410">
      <w:pPr>
        <w:pStyle w:val="Heading2"/>
        <w:numPr>
          <w:ilvl w:val="1"/>
          <w:numId w:val="6"/>
        </w:numPr>
        <w:tabs>
          <w:tab w:val="left" w:pos="970"/>
        </w:tabs>
        <w:spacing w:before="229"/>
        <w:ind w:hanging="568"/>
      </w:pPr>
      <w:bookmarkStart w:id="23" w:name="_Toc445120689"/>
      <w:r>
        <w:rPr>
          <w:color w:val="E64010"/>
        </w:rPr>
        <w:t>Informed</w:t>
      </w:r>
      <w:r>
        <w:rPr>
          <w:color w:val="E64010"/>
          <w:spacing w:val="-1"/>
        </w:rPr>
        <w:t xml:space="preserve"> </w:t>
      </w:r>
      <w:r>
        <w:rPr>
          <w:color w:val="E64010"/>
        </w:rPr>
        <w:t>consent</w:t>
      </w:r>
      <w:bookmarkEnd w:id="23"/>
    </w:p>
    <w:p w14:paraId="07826EB8" w14:textId="77777777" w:rsidR="00CD5477" w:rsidRDefault="00704410">
      <w:pPr>
        <w:pStyle w:val="Corpsdetexte"/>
        <w:spacing w:before="128" w:line="252" w:lineRule="auto"/>
        <w:ind w:left="969" w:right="736"/>
        <w:jc w:val="both"/>
      </w:pPr>
      <w:r>
        <w:rPr>
          <w:w w:val="105"/>
        </w:rPr>
        <w:t xml:space="preserve">As stated above informed consent will be collected from all participants involved in </w:t>
      </w:r>
      <w:r w:rsidR="00323841">
        <w:rPr>
          <w:w w:val="105"/>
        </w:rPr>
        <w:t>REINFORCE</w:t>
      </w:r>
      <w:r>
        <w:rPr>
          <w:w w:val="105"/>
        </w:rPr>
        <w:t xml:space="preserve"> studies. An English version of the declaration of consent form is provided in Annex VI. An English version of an example of a data collection and privacy policy statement for data logging in a community of practice is also given in Annex VII. The participants will be able to withdraw their consent at any time.</w:t>
      </w:r>
    </w:p>
    <w:p w14:paraId="31DE37AD" w14:textId="77777777" w:rsidR="00CD5477" w:rsidRDefault="00704410">
      <w:pPr>
        <w:pStyle w:val="Heading2"/>
        <w:numPr>
          <w:ilvl w:val="1"/>
          <w:numId w:val="6"/>
        </w:numPr>
        <w:tabs>
          <w:tab w:val="left" w:pos="970"/>
        </w:tabs>
        <w:spacing w:before="229"/>
        <w:ind w:hanging="568"/>
      </w:pPr>
      <w:bookmarkStart w:id="24" w:name="_Toc445120690"/>
      <w:r>
        <w:rPr>
          <w:color w:val="E64010"/>
        </w:rPr>
        <w:t>Relevant regulations and scientific</w:t>
      </w:r>
      <w:r>
        <w:rPr>
          <w:color w:val="E64010"/>
          <w:spacing w:val="-2"/>
        </w:rPr>
        <w:t xml:space="preserve"> </w:t>
      </w:r>
      <w:r>
        <w:rPr>
          <w:color w:val="E64010"/>
        </w:rPr>
        <w:t>standards</w:t>
      </w:r>
      <w:bookmarkEnd w:id="24"/>
    </w:p>
    <w:p w14:paraId="350AAF7B" w14:textId="77777777" w:rsidR="00CD5477" w:rsidRDefault="00704410">
      <w:pPr>
        <w:pStyle w:val="Corpsdetexte"/>
        <w:spacing w:before="128" w:line="252" w:lineRule="auto"/>
        <w:ind w:left="969" w:right="732"/>
        <w:jc w:val="both"/>
      </w:pPr>
      <w:r>
        <w:rPr>
          <w:w w:val="105"/>
        </w:rPr>
        <w:t>The consortium is following European regulations and scientific standards to perform ethical research. The following lists some of the basic regulations and guidelines.</w:t>
      </w:r>
    </w:p>
    <w:p w14:paraId="75FACE08" w14:textId="77777777" w:rsidR="00CD5477" w:rsidRDefault="00704410">
      <w:pPr>
        <w:pStyle w:val="Corpsdetexte"/>
        <w:spacing w:before="120" w:line="252" w:lineRule="auto"/>
        <w:ind w:left="969" w:right="733"/>
        <w:jc w:val="both"/>
      </w:pPr>
      <w:r>
        <w:rPr>
          <w:w w:val="105"/>
        </w:rPr>
        <w:t xml:space="preserve">The </w:t>
      </w:r>
      <w:r w:rsidR="00323841">
        <w:rPr>
          <w:w w:val="105"/>
        </w:rPr>
        <w:t>REINFORCE</w:t>
      </w:r>
      <w:r>
        <w:rPr>
          <w:w w:val="105"/>
        </w:rPr>
        <w:t xml:space="preserve"> project will fully respect the citizens’ rights as reported by EGE and as proclaimed in the Charter of Fundamental Rights of the European Union (2000/C 364/01), having as its main goal to enhance and to foster the participation of European citizens to education, regardless of cultural, linguistic or social backgrounds. Regarding the personal data collected during</w:t>
      </w:r>
      <w:r>
        <w:rPr>
          <w:spacing w:val="54"/>
          <w:w w:val="105"/>
        </w:rPr>
        <w:t xml:space="preserve"> </w:t>
      </w:r>
      <w:r>
        <w:rPr>
          <w:w w:val="105"/>
        </w:rPr>
        <w:t>the</w:t>
      </w:r>
    </w:p>
    <w:p w14:paraId="31BF0CA2" w14:textId="77777777" w:rsidR="00CD5477" w:rsidRDefault="00CD5477">
      <w:pPr>
        <w:spacing w:line="252" w:lineRule="auto"/>
        <w:jc w:val="both"/>
        <w:sectPr w:rsidR="00CD5477">
          <w:pgSz w:w="11900" w:h="16840"/>
          <w:pgMar w:top="1160" w:right="100" w:bottom="280" w:left="740" w:header="842" w:footer="0" w:gutter="0"/>
          <w:cols w:space="720"/>
        </w:sectPr>
      </w:pPr>
    </w:p>
    <w:p w14:paraId="095462EB" w14:textId="77777777" w:rsidR="00CD5477" w:rsidRDefault="00CD5477">
      <w:pPr>
        <w:pStyle w:val="Corpsdetexte"/>
        <w:spacing w:before="8"/>
        <w:rPr>
          <w:sz w:val="23"/>
        </w:rPr>
      </w:pPr>
    </w:p>
    <w:p w14:paraId="05639077" w14:textId="77777777" w:rsidR="00CD5477" w:rsidRDefault="00704410">
      <w:pPr>
        <w:pStyle w:val="Corpsdetexte"/>
        <w:spacing w:before="106" w:line="252" w:lineRule="auto"/>
        <w:ind w:left="969"/>
      </w:pPr>
      <w:proofErr w:type="gramStart"/>
      <w:r>
        <w:rPr>
          <w:w w:val="105"/>
        </w:rPr>
        <w:t>research</w:t>
      </w:r>
      <w:proofErr w:type="gramEnd"/>
      <w:r>
        <w:rPr>
          <w:w w:val="105"/>
        </w:rPr>
        <w:t xml:space="preserve"> the project will make every effort to heed the rules for the protection of personal data as described in Directive 95/46/EC</w:t>
      </w:r>
      <w:r>
        <w:rPr>
          <w:w w:val="105"/>
          <w:vertAlign w:val="superscript"/>
        </w:rPr>
        <w:t>2</w:t>
      </w:r>
      <w:r>
        <w:rPr>
          <w:w w:val="105"/>
        </w:rPr>
        <w:t>.</w:t>
      </w:r>
    </w:p>
    <w:p w14:paraId="57A9D675" w14:textId="77777777" w:rsidR="00CD5477" w:rsidRDefault="00704410">
      <w:pPr>
        <w:pStyle w:val="Corpsdetexte"/>
        <w:spacing w:before="119"/>
        <w:ind w:left="969"/>
      </w:pPr>
      <w:r>
        <w:rPr>
          <w:w w:val="105"/>
        </w:rPr>
        <w:t>In addition, the consortium is following the following European Regulations and Guidelines:</w:t>
      </w:r>
    </w:p>
    <w:p w14:paraId="29952D4F" w14:textId="77777777" w:rsidR="00CD5477" w:rsidRDefault="00704410">
      <w:pPr>
        <w:pStyle w:val="Paragraphedeliste"/>
        <w:numPr>
          <w:ilvl w:val="2"/>
          <w:numId w:val="6"/>
        </w:numPr>
        <w:tabs>
          <w:tab w:val="left" w:pos="2049"/>
          <w:tab w:val="left" w:pos="2050"/>
          <w:tab w:val="left" w:pos="2796"/>
          <w:tab w:val="left" w:pos="3904"/>
          <w:tab w:val="left" w:pos="4471"/>
          <w:tab w:val="left" w:pos="6122"/>
          <w:tab w:val="left" w:pos="7109"/>
          <w:tab w:val="left" w:pos="7676"/>
          <w:tab w:val="left" w:pos="8366"/>
          <w:tab w:val="left" w:pos="9664"/>
        </w:tabs>
        <w:spacing w:before="147"/>
        <w:ind w:right="736"/>
        <w:rPr>
          <w:sz w:val="21"/>
        </w:rPr>
      </w:pPr>
      <w:r>
        <w:rPr>
          <w:w w:val="105"/>
          <w:sz w:val="21"/>
        </w:rPr>
        <w:t>The</w:t>
      </w:r>
      <w:r>
        <w:rPr>
          <w:w w:val="105"/>
          <w:sz w:val="21"/>
        </w:rPr>
        <w:tab/>
        <w:t>Charter</w:t>
      </w:r>
      <w:r>
        <w:rPr>
          <w:w w:val="105"/>
          <w:sz w:val="21"/>
        </w:rPr>
        <w:tab/>
        <w:t>of</w:t>
      </w:r>
      <w:r>
        <w:rPr>
          <w:w w:val="105"/>
          <w:sz w:val="21"/>
        </w:rPr>
        <w:tab/>
        <w:t>Fundamental</w:t>
      </w:r>
      <w:r>
        <w:rPr>
          <w:w w:val="105"/>
          <w:sz w:val="21"/>
        </w:rPr>
        <w:tab/>
        <w:t>Rights</w:t>
      </w:r>
      <w:r>
        <w:rPr>
          <w:w w:val="105"/>
          <w:sz w:val="21"/>
        </w:rPr>
        <w:tab/>
        <w:t>of</w:t>
      </w:r>
      <w:r>
        <w:rPr>
          <w:w w:val="105"/>
          <w:sz w:val="21"/>
        </w:rPr>
        <w:tab/>
        <w:t>the</w:t>
      </w:r>
      <w:r>
        <w:rPr>
          <w:w w:val="105"/>
          <w:sz w:val="21"/>
        </w:rPr>
        <w:tab/>
        <w:t>European</w:t>
      </w:r>
      <w:r>
        <w:rPr>
          <w:w w:val="105"/>
          <w:sz w:val="21"/>
        </w:rPr>
        <w:tab/>
      </w:r>
      <w:r>
        <w:rPr>
          <w:sz w:val="21"/>
        </w:rPr>
        <w:t>Union:</w:t>
      </w:r>
      <w:r>
        <w:rPr>
          <w:color w:val="0000FF"/>
          <w:sz w:val="21"/>
          <w:u w:val="single" w:color="0000FF"/>
        </w:rPr>
        <w:t xml:space="preserve"> </w:t>
      </w:r>
      <w:hyperlink r:id="rId25">
        <w:r>
          <w:rPr>
            <w:color w:val="0000FF"/>
            <w:w w:val="105"/>
            <w:sz w:val="21"/>
            <w:u w:val="single" w:color="0000FF"/>
          </w:rPr>
          <w:t>http://www.europarl.europa.eu/charter/default_en.htm</w:t>
        </w:r>
      </w:hyperlink>
    </w:p>
    <w:p w14:paraId="5AF7EB44" w14:textId="77777777" w:rsidR="00CD5477" w:rsidRDefault="00704410">
      <w:pPr>
        <w:pStyle w:val="Paragraphedeliste"/>
        <w:numPr>
          <w:ilvl w:val="2"/>
          <w:numId w:val="6"/>
        </w:numPr>
        <w:tabs>
          <w:tab w:val="left" w:pos="2049"/>
          <w:tab w:val="left" w:pos="2050"/>
        </w:tabs>
        <w:spacing w:before="148"/>
        <w:ind w:hanging="361"/>
        <w:rPr>
          <w:sz w:val="21"/>
        </w:rPr>
      </w:pPr>
      <w:r>
        <w:rPr>
          <w:w w:val="105"/>
          <w:sz w:val="21"/>
        </w:rPr>
        <w:t>EU Guidelines on ethics:</w:t>
      </w:r>
      <w:r>
        <w:rPr>
          <w:color w:val="0000FF"/>
          <w:spacing w:val="1"/>
          <w:w w:val="105"/>
          <w:sz w:val="21"/>
        </w:rPr>
        <w:t xml:space="preserve"> </w:t>
      </w:r>
      <w:hyperlink r:id="rId26">
        <w:r>
          <w:rPr>
            <w:color w:val="0000FF"/>
            <w:w w:val="105"/>
            <w:sz w:val="21"/>
            <w:u w:val="single" w:color="0000FF"/>
          </w:rPr>
          <w:t>http://cordis.europa.eu/fp7/ethics_en.html</w:t>
        </w:r>
      </w:hyperlink>
    </w:p>
    <w:p w14:paraId="7409790D" w14:textId="77777777" w:rsidR="00CD5477" w:rsidRDefault="00704410">
      <w:pPr>
        <w:pStyle w:val="Paragraphedeliste"/>
        <w:numPr>
          <w:ilvl w:val="2"/>
          <w:numId w:val="6"/>
        </w:numPr>
        <w:tabs>
          <w:tab w:val="left" w:pos="2049"/>
          <w:tab w:val="left" w:pos="2050"/>
        </w:tabs>
        <w:spacing w:before="141"/>
        <w:ind w:hanging="361"/>
        <w:rPr>
          <w:sz w:val="21"/>
        </w:rPr>
      </w:pPr>
      <w:r>
        <w:rPr>
          <w:w w:val="105"/>
          <w:sz w:val="21"/>
        </w:rPr>
        <w:t>EU Code of Ethics:</w:t>
      </w:r>
      <w:r>
        <w:rPr>
          <w:color w:val="0000FF"/>
          <w:w w:val="105"/>
          <w:sz w:val="21"/>
        </w:rPr>
        <w:t xml:space="preserve"> </w:t>
      </w:r>
      <w:hyperlink r:id="rId27">
        <w:r>
          <w:rPr>
            <w:color w:val="0000FF"/>
            <w:w w:val="105"/>
            <w:sz w:val="21"/>
            <w:u w:val="single" w:color="0000FF"/>
          </w:rPr>
          <w:t>http://www.respectproject.org/ethics/412ethics.pdf</w:t>
        </w:r>
      </w:hyperlink>
    </w:p>
    <w:p w14:paraId="2A75D066" w14:textId="77777777" w:rsidR="00CD5477" w:rsidRDefault="00704410">
      <w:pPr>
        <w:pStyle w:val="Paragraphedeliste"/>
        <w:numPr>
          <w:ilvl w:val="2"/>
          <w:numId w:val="6"/>
        </w:numPr>
        <w:tabs>
          <w:tab w:val="left" w:pos="2049"/>
          <w:tab w:val="left" w:pos="2050"/>
          <w:tab w:val="left" w:pos="3408"/>
          <w:tab w:val="left" w:pos="4262"/>
          <w:tab w:val="left" w:pos="5701"/>
          <w:tab w:val="left" w:pos="7181"/>
        </w:tabs>
        <w:spacing w:before="136"/>
        <w:ind w:right="736"/>
        <w:rPr>
          <w:sz w:val="21"/>
        </w:rPr>
      </w:pPr>
      <w:r>
        <w:rPr>
          <w:spacing w:val="2"/>
          <w:w w:val="102"/>
          <w:sz w:val="21"/>
        </w:rPr>
        <w:t>Eu</w:t>
      </w:r>
      <w:r>
        <w:rPr>
          <w:spacing w:val="1"/>
          <w:w w:val="102"/>
          <w:sz w:val="21"/>
        </w:rPr>
        <w:t>r</w:t>
      </w:r>
      <w:r>
        <w:rPr>
          <w:spacing w:val="2"/>
          <w:w w:val="102"/>
          <w:sz w:val="21"/>
        </w:rPr>
        <w:t>opea</w:t>
      </w:r>
      <w:r>
        <w:rPr>
          <w:w w:val="102"/>
          <w:sz w:val="21"/>
        </w:rPr>
        <w:t>n</w:t>
      </w:r>
      <w:r>
        <w:rPr>
          <w:sz w:val="21"/>
        </w:rPr>
        <w:tab/>
      </w:r>
      <w:r>
        <w:rPr>
          <w:spacing w:val="2"/>
          <w:w w:val="102"/>
          <w:sz w:val="21"/>
        </w:rPr>
        <w:t>da</w:t>
      </w:r>
      <w:r>
        <w:rPr>
          <w:spacing w:val="1"/>
          <w:w w:val="102"/>
          <w:sz w:val="21"/>
        </w:rPr>
        <w:t>t</w:t>
      </w:r>
      <w:r>
        <w:rPr>
          <w:w w:val="102"/>
          <w:sz w:val="21"/>
        </w:rPr>
        <w:t>a</w:t>
      </w:r>
      <w:r>
        <w:rPr>
          <w:sz w:val="21"/>
        </w:rPr>
        <w:tab/>
      </w:r>
      <w:r>
        <w:rPr>
          <w:spacing w:val="2"/>
          <w:w w:val="102"/>
          <w:sz w:val="21"/>
        </w:rPr>
        <w:t>p</w:t>
      </w:r>
      <w:r>
        <w:rPr>
          <w:spacing w:val="1"/>
          <w:w w:val="102"/>
          <w:sz w:val="21"/>
        </w:rPr>
        <w:t>r</w:t>
      </w:r>
      <w:r>
        <w:rPr>
          <w:spacing w:val="2"/>
          <w:w w:val="102"/>
          <w:sz w:val="21"/>
        </w:rPr>
        <w:t>o</w:t>
      </w:r>
      <w:r>
        <w:rPr>
          <w:spacing w:val="1"/>
          <w:w w:val="102"/>
          <w:sz w:val="21"/>
        </w:rPr>
        <w:t>t</w:t>
      </w:r>
      <w:r>
        <w:rPr>
          <w:spacing w:val="2"/>
          <w:w w:val="102"/>
          <w:sz w:val="21"/>
        </w:rPr>
        <w:t>e</w:t>
      </w:r>
      <w:r>
        <w:rPr>
          <w:spacing w:val="1"/>
          <w:w w:val="102"/>
          <w:sz w:val="21"/>
        </w:rPr>
        <w:t>cti</w:t>
      </w:r>
      <w:r>
        <w:rPr>
          <w:spacing w:val="2"/>
          <w:w w:val="102"/>
          <w:sz w:val="21"/>
        </w:rPr>
        <w:t>o</w:t>
      </w:r>
      <w:r>
        <w:rPr>
          <w:w w:val="102"/>
          <w:sz w:val="21"/>
        </w:rPr>
        <w:t>n</w:t>
      </w:r>
      <w:r>
        <w:rPr>
          <w:sz w:val="21"/>
        </w:rPr>
        <w:tab/>
      </w:r>
      <w:r>
        <w:rPr>
          <w:spacing w:val="1"/>
          <w:w w:val="102"/>
          <w:sz w:val="21"/>
        </w:rPr>
        <w:t>l</w:t>
      </w:r>
      <w:r>
        <w:rPr>
          <w:spacing w:val="2"/>
          <w:w w:val="102"/>
          <w:sz w:val="21"/>
        </w:rPr>
        <w:t>eg</w:t>
      </w:r>
      <w:r>
        <w:rPr>
          <w:spacing w:val="1"/>
          <w:w w:val="102"/>
          <w:sz w:val="21"/>
        </w:rPr>
        <w:t>isl</w:t>
      </w:r>
      <w:r>
        <w:rPr>
          <w:spacing w:val="2"/>
          <w:w w:val="102"/>
          <w:sz w:val="21"/>
        </w:rPr>
        <w:t>a</w:t>
      </w:r>
      <w:r>
        <w:rPr>
          <w:spacing w:val="1"/>
          <w:w w:val="102"/>
          <w:sz w:val="21"/>
        </w:rPr>
        <w:t>ti</w:t>
      </w:r>
      <w:r>
        <w:rPr>
          <w:spacing w:val="2"/>
          <w:w w:val="102"/>
          <w:sz w:val="21"/>
        </w:rPr>
        <w:t>on</w:t>
      </w:r>
      <w:r>
        <w:rPr>
          <w:w w:val="102"/>
          <w:sz w:val="21"/>
        </w:rPr>
        <w:t>:</w:t>
      </w:r>
      <w:r>
        <w:rPr>
          <w:sz w:val="21"/>
        </w:rPr>
        <w:tab/>
      </w:r>
      <w:hyperlink r:id="rId28">
        <w:r>
          <w:rPr>
            <w:color w:val="0000FF"/>
            <w:spacing w:val="2"/>
            <w:w w:val="102"/>
            <w:sz w:val="21"/>
            <w:u w:val="single" w:color="0000FF"/>
          </w:rPr>
          <w:t>h</w:t>
        </w:r>
        <w:r>
          <w:rPr>
            <w:color w:val="0000FF"/>
            <w:spacing w:val="1"/>
            <w:w w:val="102"/>
            <w:sz w:val="21"/>
            <w:u w:val="single" w:color="0000FF"/>
          </w:rPr>
          <w:t>tt</w:t>
        </w:r>
        <w:r>
          <w:rPr>
            <w:color w:val="0000FF"/>
            <w:spacing w:val="2"/>
            <w:w w:val="102"/>
            <w:sz w:val="21"/>
            <w:u w:val="single" w:color="0000FF"/>
          </w:rPr>
          <w:t>p</w:t>
        </w:r>
        <w:r>
          <w:rPr>
            <w:color w:val="0000FF"/>
            <w:spacing w:val="1"/>
            <w:w w:val="102"/>
            <w:sz w:val="21"/>
            <w:u w:val="single" w:color="0000FF"/>
          </w:rPr>
          <w:t>://</w:t>
        </w:r>
        <w:r>
          <w:rPr>
            <w:color w:val="0000FF"/>
            <w:spacing w:val="2"/>
            <w:w w:val="102"/>
            <w:sz w:val="21"/>
            <w:u w:val="single" w:color="0000FF"/>
          </w:rPr>
          <w:t>e</w:t>
        </w:r>
        <w:r>
          <w:rPr>
            <w:color w:val="0000FF"/>
            <w:spacing w:val="1"/>
            <w:w w:val="102"/>
            <w:sz w:val="21"/>
            <w:u w:val="single" w:color="0000FF"/>
          </w:rPr>
          <w:t>c</w:t>
        </w:r>
        <w:r>
          <w:rPr>
            <w:color w:val="0000FF"/>
            <w:w w:val="102"/>
            <w:sz w:val="21"/>
            <w:u w:val="single" w:color="0000FF"/>
          </w:rPr>
          <w:t>.</w:t>
        </w:r>
        <w:r>
          <w:rPr>
            <w:color w:val="0000FF"/>
            <w:spacing w:val="2"/>
            <w:w w:val="102"/>
            <w:sz w:val="21"/>
            <w:u w:val="single" w:color="0000FF"/>
          </w:rPr>
          <w:t>eu</w:t>
        </w:r>
        <w:r>
          <w:rPr>
            <w:color w:val="0000FF"/>
            <w:spacing w:val="1"/>
            <w:w w:val="102"/>
            <w:sz w:val="21"/>
            <w:u w:val="single" w:color="0000FF"/>
          </w:rPr>
          <w:t>r</w:t>
        </w:r>
        <w:r>
          <w:rPr>
            <w:color w:val="0000FF"/>
            <w:spacing w:val="2"/>
            <w:w w:val="102"/>
            <w:sz w:val="21"/>
            <w:u w:val="single" w:color="0000FF"/>
          </w:rPr>
          <w:t>opa</w:t>
        </w:r>
        <w:r>
          <w:rPr>
            <w:color w:val="0000FF"/>
            <w:w w:val="102"/>
            <w:sz w:val="21"/>
            <w:u w:val="single" w:color="0000FF"/>
          </w:rPr>
          <w:t>.</w:t>
        </w:r>
        <w:r>
          <w:rPr>
            <w:color w:val="0000FF"/>
            <w:spacing w:val="2"/>
            <w:w w:val="102"/>
            <w:sz w:val="21"/>
            <w:u w:val="single" w:color="0000FF"/>
          </w:rPr>
          <w:t>eu</w:t>
        </w:r>
        <w:r>
          <w:rPr>
            <w:color w:val="0000FF"/>
            <w:spacing w:val="1"/>
            <w:w w:val="102"/>
            <w:sz w:val="21"/>
            <w:u w:val="single" w:color="0000FF"/>
          </w:rPr>
          <w:t>/j</w:t>
        </w:r>
        <w:r>
          <w:rPr>
            <w:color w:val="0000FF"/>
            <w:spacing w:val="2"/>
            <w:w w:val="102"/>
            <w:sz w:val="21"/>
            <w:u w:val="single" w:color="0000FF"/>
          </w:rPr>
          <w:t>u</w:t>
        </w:r>
        <w:r>
          <w:rPr>
            <w:color w:val="0000FF"/>
            <w:spacing w:val="1"/>
            <w:w w:val="102"/>
            <w:sz w:val="21"/>
            <w:u w:val="single" w:color="0000FF"/>
          </w:rPr>
          <w:t>stic</w:t>
        </w:r>
        <w:r>
          <w:rPr>
            <w:color w:val="0000FF"/>
            <w:spacing w:val="2"/>
            <w:w w:val="102"/>
            <w:sz w:val="21"/>
            <w:u w:val="single" w:color="0000FF"/>
          </w:rPr>
          <w:t>e</w:t>
        </w:r>
        <w:r>
          <w:rPr>
            <w:color w:val="0000FF"/>
            <w:spacing w:val="1"/>
            <w:w w:val="102"/>
            <w:sz w:val="21"/>
            <w:u w:val="single" w:color="0000FF"/>
          </w:rPr>
          <w:t>/</w:t>
        </w:r>
        <w:r>
          <w:rPr>
            <w:color w:val="0000FF"/>
            <w:spacing w:val="2"/>
            <w:w w:val="102"/>
            <w:sz w:val="21"/>
            <w:u w:val="single" w:color="0000FF"/>
          </w:rPr>
          <w:t>da</w:t>
        </w:r>
        <w:r>
          <w:rPr>
            <w:color w:val="0000FF"/>
            <w:spacing w:val="1"/>
            <w:w w:val="102"/>
            <w:sz w:val="21"/>
            <w:u w:val="single" w:color="0000FF"/>
          </w:rPr>
          <w:t>t</w:t>
        </w:r>
        <w:r>
          <w:rPr>
            <w:color w:val="0000FF"/>
            <w:w w:val="102"/>
            <w:sz w:val="21"/>
            <w:u w:val="single" w:color="0000FF"/>
          </w:rPr>
          <w:t>a</w:t>
        </w:r>
        <w:r>
          <w:rPr>
            <w:color w:val="0000FF"/>
            <w:w w:val="34"/>
            <w:sz w:val="21"/>
            <w:u w:val="single" w:color="0000FF"/>
          </w:rPr>
          <w:t>-­‐</w:t>
        </w:r>
      </w:hyperlink>
      <w:r>
        <w:rPr>
          <w:color w:val="0000FF"/>
          <w:w w:val="34"/>
          <w:sz w:val="21"/>
        </w:rPr>
        <w:t xml:space="preserve"> </w:t>
      </w:r>
      <w:r>
        <w:rPr>
          <w:color w:val="0000FF"/>
          <w:sz w:val="21"/>
          <w:u w:val="single" w:color="0000FF"/>
        </w:rPr>
        <w:t>protection/index_en.htm</w:t>
      </w:r>
    </w:p>
    <w:p w14:paraId="04C8A975" w14:textId="77777777" w:rsidR="00CD5477" w:rsidRDefault="00704410">
      <w:pPr>
        <w:pStyle w:val="Paragraphedeliste"/>
        <w:numPr>
          <w:ilvl w:val="2"/>
          <w:numId w:val="6"/>
        </w:numPr>
        <w:tabs>
          <w:tab w:val="left" w:pos="2049"/>
          <w:tab w:val="left" w:pos="2050"/>
          <w:tab w:val="left" w:pos="3492"/>
          <w:tab w:val="left" w:pos="4515"/>
          <w:tab w:val="left" w:pos="5234"/>
          <w:tab w:val="left" w:pos="6531"/>
          <w:tab w:val="left" w:pos="7334"/>
          <w:tab w:val="left" w:pos="9409"/>
        </w:tabs>
        <w:spacing w:before="148" w:line="244" w:lineRule="auto"/>
        <w:ind w:right="732"/>
        <w:rPr>
          <w:sz w:val="21"/>
        </w:rPr>
      </w:pPr>
      <w:r>
        <w:rPr>
          <w:spacing w:val="2"/>
          <w:w w:val="102"/>
          <w:sz w:val="21"/>
        </w:rPr>
        <w:t>RESPEC</w:t>
      </w:r>
      <w:r>
        <w:rPr>
          <w:w w:val="102"/>
          <w:sz w:val="21"/>
        </w:rPr>
        <w:t>T</w:t>
      </w:r>
      <w:r>
        <w:rPr>
          <w:sz w:val="21"/>
        </w:rPr>
        <w:tab/>
      </w:r>
      <w:r>
        <w:rPr>
          <w:spacing w:val="2"/>
          <w:w w:val="102"/>
          <w:sz w:val="21"/>
        </w:rPr>
        <w:t>C</w:t>
      </w:r>
      <w:r>
        <w:rPr>
          <w:spacing w:val="1"/>
          <w:w w:val="102"/>
          <w:sz w:val="21"/>
        </w:rPr>
        <w:t>o</w:t>
      </w:r>
      <w:r>
        <w:rPr>
          <w:spacing w:val="2"/>
          <w:w w:val="102"/>
          <w:sz w:val="21"/>
        </w:rPr>
        <w:t>d</w:t>
      </w:r>
      <w:r>
        <w:rPr>
          <w:w w:val="102"/>
          <w:sz w:val="21"/>
        </w:rPr>
        <w:t>e</w:t>
      </w:r>
      <w:r>
        <w:rPr>
          <w:sz w:val="21"/>
        </w:rPr>
        <w:tab/>
      </w:r>
      <w:r>
        <w:rPr>
          <w:spacing w:val="2"/>
          <w:w w:val="102"/>
          <w:sz w:val="21"/>
        </w:rPr>
        <w:t>o</w:t>
      </w:r>
      <w:r>
        <w:rPr>
          <w:w w:val="102"/>
          <w:sz w:val="21"/>
        </w:rPr>
        <w:t>f</w:t>
      </w:r>
      <w:r>
        <w:rPr>
          <w:sz w:val="21"/>
        </w:rPr>
        <w:tab/>
      </w:r>
      <w:r>
        <w:rPr>
          <w:spacing w:val="2"/>
          <w:w w:val="102"/>
          <w:sz w:val="21"/>
        </w:rPr>
        <w:t>P</w:t>
      </w:r>
      <w:r>
        <w:rPr>
          <w:spacing w:val="1"/>
          <w:w w:val="102"/>
          <w:sz w:val="21"/>
        </w:rPr>
        <w:t>ractic</w:t>
      </w:r>
      <w:r>
        <w:rPr>
          <w:w w:val="102"/>
          <w:sz w:val="21"/>
        </w:rPr>
        <w:t>e</w:t>
      </w:r>
      <w:r>
        <w:rPr>
          <w:sz w:val="21"/>
        </w:rPr>
        <w:tab/>
      </w:r>
      <w:r>
        <w:rPr>
          <w:spacing w:val="1"/>
          <w:w w:val="102"/>
          <w:sz w:val="21"/>
        </w:rPr>
        <w:t>f</w:t>
      </w:r>
      <w:r>
        <w:rPr>
          <w:spacing w:val="2"/>
          <w:w w:val="102"/>
          <w:sz w:val="21"/>
        </w:rPr>
        <w:t>o</w:t>
      </w:r>
      <w:r>
        <w:rPr>
          <w:w w:val="102"/>
          <w:sz w:val="21"/>
        </w:rPr>
        <w:t>r</w:t>
      </w:r>
      <w:r>
        <w:rPr>
          <w:sz w:val="21"/>
        </w:rPr>
        <w:tab/>
      </w:r>
      <w:r>
        <w:rPr>
          <w:spacing w:val="2"/>
          <w:w w:val="102"/>
          <w:sz w:val="21"/>
        </w:rPr>
        <w:t>So</w:t>
      </w:r>
      <w:r>
        <w:rPr>
          <w:spacing w:val="1"/>
          <w:w w:val="102"/>
          <w:sz w:val="21"/>
        </w:rPr>
        <w:t>ci</w:t>
      </w:r>
      <w:r>
        <w:rPr>
          <w:spacing w:val="3"/>
          <w:w w:val="102"/>
          <w:sz w:val="21"/>
        </w:rPr>
        <w:t>o</w:t>
      </w:r>
      <w:r>
        <w:rPr>
          <w:w w:val="34"/>
          <w:sz w:val="21"/>
        </w:rPr>
        <w:t>-­</w:t>
      </w:r>
      <w:r>
        <w:rPr>
          <w:spacing w:val="1"/>
          <w:w w:val="34"/>
          <w:sz w:val="21"/>
        </w:rPr>
        <w:t>‐</w:t>
      </w:r>
      <w:r>
        <w:rPr>
          <w:spacing w:val="2"/>
          <w:w w:val="102"/>
          <w:sz w:val="21"/>
        </w:rPr>
        <w:t>Econo</w:t>
      </w:r>
      <w:r>
        <w:rPr>
          <w:spacing w:val="3"/>
          <w:w w:val="102"/>
          <w:sz w:val="21"/>
        </w:rPr>
        <w:t>m</w:t>
      </w:r>
      <w:r>
        <w:rPr>
          <w:spacing w:val="1"/>
          <w:w w:val="102"/>
          <w:sz w:val="21"/>
        </w:rPr>
        <w:t>i</w:t>
      </w:r>
      <w:r>
        <w:rPr>
          <w:w w:val="102"/>
          <w:sz w:val="21"/>
        </w:rPr>
        <w:t>c</w:t>
      </w:r>
      <w:r>
        <w:rPr>
          <w:sz w:val="21"/>
        </w:rPr>
        <w:tab/>
      </w:r>
      <w:r>
        <w:rPr>
          <w:w w:val="102"/>
          <w:sz w:val="21"/>
        </w:rPr>
        <w:t>Re</w:t>
      </w:r>
      <w:r>
        <w:rPr>
          <w:spacing w:val="-1"/>
          <w:w w:val="102"/>
          <w:sz w:val="21"/>
        </w:rPr>
        <w:t>s</w:t>
      </w:r>
      <w:r>
        <w:rPr>
          <w:w w:val="102"/>
          <w:sz w:val="21"/>
        </w:rPr>
        <w:t>ea</w:t>
      </w:r>
      <w:r>
        <w:rPr>
          <w:spacing w:val="-1"/>
          <w:w w:val="102"/>
          <w:sz w:val="21"/>
        </w:rPr>
        <w:t>rc</w:t>
      </w:r>
      <w:r>
        <w:rPr>
          <w:w w:val="102"/>
          <w:sz w:val="21"/>
        </w:rPr>
        <w:t>h:</w:t>
      </w:r>
      <w:r>
        <w:rPr>
          <w:spacing w:val="2"/>
          <w:w w:val="102"/>
          <w:sz w:val="21"/>
        </w:rPr>
        <w:t xml:space="preserve"> </w:t>
      </w:r>
      <w:hyperlink r:id="rId29">
        <w:r>
          <w:rPr>
            <w:color w:val="0000FF"/>
            <w:sz w:val="21"/>
            <w:u w:val="single" w:color="0000FF"/>
          </w:rPr>
          <w:t>http://www.respectproject.org/code/index.php?id=de</w:t>
        </w:r>
      </w:hyperlink>
    </w:p>
    <w:p w14:paraId="21199D29" w14:textId="77777777" w:rsidR="00CD5477" w:rsidRDefault="00704410">
      <w:pPr>
        <w:pStyle w:val="Paragraphedeliste"/>
        <w:numPr>
          <w:ilvl w:val="2"/>
          <w:numId w:val="6"/>
        </w:numPr>
        <w:tabs>
          <w:tab w:val="left" w:pos="2049"/>
          <w:tab w:val="left" w:pos="2050"/>
          <w:tab w:val="left" w:pos="2848"/>
          <w:tab w:val="left" w:pos="3343"/>
          <w:tab w:val="left" w:pos="4236"/>
          <w:tab w:val="left" w:pos="4730"/>
          <w:tab w:val="left" w:pos="5348"/>
          <w:tab w:val="left" w:pos="6913"/>
          <w:tab w:val="left" w:pos="8358"/>
          <w:tab w:val="left" w:pos="9767"/>
        </w:tabs>
        <w:spacing w:before="142"/>
        <w:ind w:right="737"/>
        <w:rPr>
          <w:sz w:val="21"/>
        </w:rPr>
      </w:pPr>
      <w:r>
        <w:rPr>
          <w:w w:val="105"/>
          <w:sz w:val="21"/>
        </w:rPr>
        <w:t>Code</w:t>
      </w:r>
      <w:r>
        <w:rPr>
          <w:w w:val="105"/>
          <w:sz w:val="21"/>
        </w:rPr>
        <w:tab/>
        <w:t>of</w:t>
      </w:r>
      <w:r>
        <w:rPr>
          <w:w w:val="105"/>
          <w:sz w:val="21"/>
        </w:rPr>
        <w:tab/>
        <w:t>Ethics</w:t>
      </w:r>
      <w:r>
        <w:rPr>
          <w:w w:val="105"/>
          <w:sz w:val="21"/>
        </w:rPr>
        <w:tab/>
        <w:t>of</w:t>
      </w:r>
      <w:r>
        <w:rPr>
          <w:w w:val="105"/>
          <w:sz w:val="21"/>
        </w:rPr>
        <w:tab/>
        <w:t>the</w:t>
      </w:r>
      <w:r>
        <w:rPr>
          <w:w w:val="105"/>
          <w:sz w:val="21"/>
        </w:rPr>
        <w:tab/>
        <w:t>International</w:t>
      </w:r>
      <w:r>
        <w:rPr>
          <w:w w:val="105"/>
          <w:sz w:val="21"/>
        </w:rPr>
        <w:tab/>
        <w:t>Sociological</w:t>
      </w:r>
      <w:r>
        <w:rPr>
          <w:w w:val="105"/>
          <w:sz w:val="21"/>
        </w:rPr>
        <w:tab/>
        <w:t>Association</w:t>
      </w:r>
      <w:r>
        <w:rPr>
          <w:w w:val="105"/>
          <w:sz w:val="21"/>
        </w:rPr>
        <w:tab/>
      </w:r>
      <w:r>
        <w:rPr>
          <w:sz w:val="21"/>
        </w:rPr>
        <w:t>(ISA):</w:t>
      </w:r>
      <w:r>
        <w:rPr>
          <w:color w:val="0000FF"/>
          <w:sz w:val="21"/>
          <w:u w:val="single" w:color="0000FF"/>
        </w:rPr>
        <w:t xml:space="preserve"> </w:t>
      </w:r>
      <w:r>
        <w:rPr>
          <w:color w:val="0000FF"/>
          <w:w w:val="105"/>
          <w:sz w:val="21"/>
          <w:u w:val="single" w:color="0000FF"/>
        </w:rPr>
        <w:t>https://</w:t>
      </w:r>
      <w:hyperlink r:id="rId30">
        <w:r>
          <w:rPr>
            <w:color w:val="0000FF"/>
            <w:w w:val="105"/>
            <w:sz w:val="21"/>
            <w:u w:val="single" w:color="0000FF"/>
          </w:rPr>
          <w:t>www.zsi.at/attach/isa_code_of_ethics.pdf</w:t>
        </w:r>
      </w:hyperlink>
    </w:p>
    <w:p w14:paraId="6EAEF573" w14:textId="77777777" w:rsidR="00CD5477" w:rsidRDefault="00704410">
      <w:pPr>
        <w:pStyle w:val="Paragraphedeliste"/>
        <w:numPr>
          <w:ilvl w:val="2"/>
          <w:numId w:val="6"/>
        </w:numPr>
        <w:tabs>
          <w:tab w:val="left" w:pos="2049"/>
          <w:tab w:val="left" w:pos="2050"/>
          <w:tab w:val="left" w:pos="3457"/>
          <w:tab w:val="left" w:pos="4206"/>
          <w:tab w:val="left" w:pos="6328"/>
          <w:tab w:val="left" w:pos="6905"/>
          <w:tab w:val="left" w:pos="8194"/>
          <w:tab w:val="left" w:pos="8779"/>
          <w:tab w:val="left" w:pos="9275"/>
        </w:tabs>
        <w:spacing w:before="149" w:line="247" w:lineRule="auto"/>
        <w:ind w:right="736"/>
        <w:rPr>
          <w:sz w:val="21"/>
        </w:rPr>
      </w:pPr>
      <w:r>
        <w:rPr>
          <w:sz w:val="21"/>
        </w:rPr>
        <w:t>Guidelines</w:t>
      </w:r>
      <w:r>
        <w:rPr>
          <w:sz w:val="21"/>
        </w:rPr>
        <w:tab/>
        <w:t>and</w:t>
      </w:r>
      <w:r>
        <w:rPr>
          <w:sz w:val="21"/>
        </w:rPr>
        <w:tab/>
        <w:t>recommendations</w:t>
      </w:r>
      <w:r>
        <w:rPr>
          <w:sz w:val="21"/>
        </w:rPr>
        <w:tab/>
        <w:t>of</w:t>
      </w:r>
      <w:r>
        <w:rPr>
          <w:sz w:val="21"/>
        </w:rPr>
        <w:tab/>
        <w:t>Coaching</w:t>
      </w:r>
      <w:r>
        <w:rPr>
          <w:sz w:val="21"/>
        </w:rPr>
        <w:tab/>
        <w:t>as</w:t>
      </w:r>
      <w:r>
        <w:rPr>
          <w:sz w:val="21"/>
        </w:rPr>
        <w:tab/>
        <w:t>a</w:t>
      </w:r>
      <w:r>
        <w:rPr>
          <w:sz w:val="21"/>
        </w:rPr>
        <w:tab/>
        <w:t>Profession:</w:t>
      </w:r>
      <w:r>
        <w:rPr>
          <w:color w:val="0000FF"/>
          <w:sz w:val="21"/>
          <w:u w:val="single" w:color="0000FF"/>
        </w:rPr>
        <w:t xml:space="preserve"> </w:t>
      </w:r>
      <w:hyperlink r:id="rId31">
        <w:r>
          <w:rPr>
            <w:color w:val="0000FF"/>
            <w:spacing w:val="2"/>
            <w:w w:val="102"/>
            <w:sz w:val="21"/>
            <w:u w:val="single" w:color="0000FF"/>
          </w:rPr>
          <w:t>h</w:t>
        </w:r>
        <w:r>
          <w:rPr>
            <w:color w:val="0000FF"/>
            <w:spacing w:val="1"/>
            <w:w w:val="102"/>
            <w:sz w:val="21"/>
            <w:u w:val="single" w:color="0000FF"/>
          </w:rPr>
          <w:t>tt</w:t>
        </w:r>
        <w:r>
          <w:rPr>
            <w:color w:val="0000FF"/>
            <w:spacing w:val="2"/>
            <w:w w:val="102"/>
            <w:sz w:val="21"/>
            <w:u w:val="single" w:color="0000FF"/>
          </w:rPr>
          <w:t>p</w:t>
        </w:r>
        <w:r>
          <w:rPr>
            <w:color w:val="0000FF"/>
            <w:spacing w:val="1"/>
            <w:w w:val="102"/>
            <w:sz w:val="21"/>
            <w:u w:val="single" w:color="0000FF"/>
          </w:rPr>
          <w:t>://</w:t>
        </w:r>
        <w:r>
          <w:rPr>
            <w:color w:val="0000FF"/>
            <w:spacing w:val="2"/>
            <w:w w:val="102"/>
            <w:sz w:val="21"/>
            <w:u w:val="single" w:color="0000FF"/>
          </w:rPr>
          <w:t>www</w:t>
        </w:r>
        <w:r>
          <w:rPr>
            <w:color w:val="0000FF"/>
            <w:w w:val="102"/>
            <w:sz w:val="21"/>
            <w:u w:val="single" w:color="0000FF"/>
          </w:rPr>
          <w:t>.</w:t>
        </w:r>
        <w:r>
          <w:rPr>
            <w:color w:val="0000FF"/>
            <w:spacing w:val="2"/>
            <w:w w:val="102"/>
            <w:sz w:val="21"/>
            <w:u w:val="single" w:color="0000FF"/>
          </w:rPr>
          <w:t>db</w:t>
        </w:r>
        <w:r>
          <w:rPr>
            <w:color w:val="0000FF"/>
            <w:spacing w:val="1"/>
            <w:w w:val="102"/>
            <w:sz w:val="21"/>
            <w:u w:val="single" w:color="0000FF"/>
          </w:rPr>
          <w:t>vc</w:t>
        </w:r>
        <w:r>
          <w:rPr>
            <w:color w:val="0000FF"/>
            <w:w w:val="102"/>
            <w:sz w:val="21"/>
            <w:u w:val="single" w:color="0000FF"/>
          </w:rPr>
          <w:t>.</w:t>
        </w:r>
        <w:r>
          <w:rPr>
            <w:color w:val="0000FF"/>
            <w:spacing w:val="2"/>
            <w:w w:val="102"/>
            <w:sz w:val="21"/>
            <w:u w:val="single" w:color="0000FF"/>
          </w:rPr>
          <w:t>de</w:t>
        </w:r>
        <w:r>
          <w:rPr>
            <w:color w:val="0000FF"/>
            <w:spacing w:val="1"/>
            <w:w w:val="102"/>
            <w:sz w:val="21"/>
            <w:u w:val="single" w:color="0000FF"/>
          </w:rPr>
          <w:t>/fil</w:t>
        </w:r>
        <w:r>
          <w:rPr>
            <w:color w:val="0000FF"/>
            <w:spacing w:val="2"/>
            <w:w w:val="102"/>
            <w:sz w:val="21"/>
            <w:u w:val="single" w:color="0000FF"/>
          </w:rPr>
          <w:t>ead</w:t>
        </w:r>
        <w:r>
          <w:rPr>
            <w:color w:val="0000FF"/>
            <w:spacing w:val="3"/>
            <w:w w:val="102"/>
            <w:sz w:val="21"/>
            <w:u w:val="single" w:color="0000FF"/>
          </w:rPr>
          <w:t>m</w:t>
        </w:r>
        <w:r>
          <w:rPr>
            <w:color w:val="0000FF"/>
            <w:spacing w:val="1"/>
            <w:w w:val="102"/>
            <w:sz w:val="21"/>
            <w:u w:val="single" w:color="0000FF"/>
          </w:rPr>
          <w:t>i</w:t>
        </w:r>
        <w:r>
          <w:rPr>
            <w:color w:val="0000FF"/>
            <w:spacing w:val="2"/>
            <w:w w:val="102"/>
            <w:sz w:val="21"/>
            <w:u w:val="single" w:color="0000FF"/>
          </w:rPr>
          <w:t>n</w:t>
        </w:r>
        <w:r>
          <w:rPr>
            <w:color w:val="0000FF"/>
            <w:spacing w:val="1"/>
            <w:w w:val="102"/>
            <w:sz w:val="21"/>
            <w:u w:val="single" w:color="0000FF"/>
          </w:rPr>
          <w:t>/</w:t>
        </w:r>
        <w:r>
          <w:rPr>
            <w:color w:val="0000FF"/>
            <w:spacing w:val="2"/>
            <w:w w:val="102"/>
            <w:sz w:val="21"/>
            <w:u w:val="single" w:color="0000FF"/>
          </w:rPr>
          <w:t>u</w:t>
        </w:r>
        <w:r>
          <w:rPr>
            <w:color w:val="0000FF"/>
            <w:spacing w:val="1"/>
            <w:w w:val="102"/>
            <w:sz w:val="21"/>
            <w:u w:val="single" w:color="0000FF"/>
          </w:rPr>
          <w:t>s</w:t>
        </w:r>
        <w:r>
          <w:rPr>
            <w:color w:val="0000FF"/>
            <w:spacing w:val="2"/>
            <w:w w:val="102"/>
            <w:sz w:val="21"/>
            <w:u w:val="single" w:color="0000FF"/>
          </w:rPr>
          <w:t>e</w:t>
        </w:r>
        <w:r>
          <w:rPr>
            <w:color w:val="0000FF"/>
            <w:spacing w:val="1"/>
            <w:w w:val="102"/>
            <w:sz w:val="21"/>
            <w:u w:val="single" w:color="0000FF"/>
          </w:rPr>
          <w:t>r</w:t>
        </w:r>
        <w:r>
          <w:rPr>
            <w:color w:val="0000FF"/>
            <w:spacing w:val="2"/>
            <w:w w:val="102"/>
            <w:sz w:val="21"/>
            <w:u w:val="single" w:color="0000FF"/>
          </w:rPr>
          <w:t>_up</w:t>
        </w:r>
        <w:r>
          <w:rPr>
            <w:color w:val="0000FF"/>
            <w:spacing w:val="1"/>
            <w:w w:val="102"/>
            <w:sz w:val="21"/>
            <w:u w:val="single" w:color="0000FF"/>
          </w:rPr>
          <w:t>l</w:t>
        </w:r>
        <w:r>
          <w:rPr>
            <w:color w:val="0000FF"/>
            <w:spacing w:val="2"/>
            <w:w w:val="102"/>
            <w:sz w:val="21"/>
            <w:u w:val="single" w:color="0000FF"/>
          </w:rPr>
          <w:t>oad</w:t>
        </w:r>
        <w:r>
          <w:rPr>
            <w:color w:val="0000FF"/>
            <w:spacing w:val="1"/>
            <w:w w:val="102"/>
            <w:sz w:val="21"/>
            <w:u w:val="single" w:color="0000FF"/>
          </w:rPr>
          <w:t>/</w:t>
        </w:r>
        <w:r>
          <w:rPr>
            <w:color w:val="0000FF"/>
            <w:spacing w:val="2"/>
            <w:w w:val="102"/>
            <w:sz w:val="21"/>
            <w:u w:val="single" w:color="0000FF"/>
          </w:rPr>
          <w:t>doku</w:t>
        </w:r>
        <w:r>
          <w:rPr>
            <w:color w:val="0000FF"/>
            <w:spacing w:val="3"/>
            <w:w w:val="102"/>
            <w:sz w:val="21"/>
            <w:u w:val="single" w:color="0000FF"/>
          </w:rPr>
          <w:t>m</w:t>
        </w:r>
        <w:r>
          <w:rPr>
            <w:color w:val="0000FF"/>
            <w:spacing w:val="2"/>
            <w:w w:val="102"/>
            <w:sz w:val="21"/>
            <w:u w:val="single" w:color="0000FF"/>
          </w:rPr>
          <w:t>en</w:t>
        </w:r>
        <w:r>
          <w:rPr>
            <w:color w:val="0000FF"/>
            <w:spacing w:val="1"/>
            <w:w w:val="102"/>
            <w:sz w:val="21"/>
            <w:u w:val="single" w:color="0000FF"/>
          </w:rPr>
          <w:t>t</w:t>
        </w:r>
        <w:r>
          <w:rPr>
            <w:color w:val="0000FF"/>
            <w:spacing w:val="2"/>
            <w:w w:val="102"/>
            <w:sz w:val="21"/>
            <w:u w:val="single" w:color="0000FF"/>
          </w:rPr>
          <w:t>e</w:t>
        </w:r>
        <w:r>
          <w:rPr>
            <w:color w:val="0000FF"/>
            <w:spacing w:val="1"/>
            <w:w w:val="102"/>
            <w:sz w:val="21"/>
            <w:u w:val="single" w:color="0000FF"/>
          </w:rPr>
          <w:t>/</w:t>
        </w:r>
        <w:r>
          <w:rPr>
            <w:color w:val="0000FF"/>
            <w:spacing w:val="2"/>
            <w:w w:val="102"/>
            <w:sz w:val="21"/>
            <w:u w:val="single" w:color="0000FF"/>
          </w:rPr>
          <w:t>Coa</w:t>
        </w:r>
        <w:r>
          <w:rPr>
            <w:color w:val="0000FF"/>
            <w:spacing w:val="1"/>
            <w:w w:val="102"/>
            <w:sz w:val="21"/>
            <w:u w:val="single" w:color="0000FF"/>
          </w:rPr>
          <w:t>c</w:t>
        </w:r>
        <w:r>
          <w:rPr>
            <w:color w:val="0000FF"/>
            <w:spacing w:val="2"/>
            <w:w w:val="102"/>
            <w:sz w:val="21"/>
            <w:u w:val="single" w:color="0000FF"/>
          </w:rPr>
          <w:t>h</w:t>
        </w:r>
        <w:r>
          <w:rPr>
            <w:color w:val="0000FF"/>
            <w:spacing w:val="1"/>
            <w:w w:val="102"/>
            <w:sz w:val="21"/>
            <w:u w:val="single" w:color="0000FF"/>
          </w:rPr>
          <w:t>i</w:t>
        </w:r>
        <w:r>
          <w:rPr>
            <w:color w:val="0000FF"/>
            <w:spacing w:val="2"/>
            <w:w w:val="102"/>
            <w:sz w:val="21"/>
            <w:u w:val="single" w:color="0000FF"/>
          </w:rPr>
          <w:t>n</w:t>
        </w:r>
        <w:r>
          <w:rPr>
            <w:color w:val="0000FF"/>
            <w:w w:val="102"/>
            <w:sz w:val="21"/>
            <w:u w:val="single" w:color="0000FF"/>
          </w:rPr>
          <w:t>g</w:t>
        </w:r>
        <w:r>
          <w:rPr>
            <w:color w:val="0000FF"/>
            <w:w w:val="34"/>
            <w:sz w:val="21"/>
            <w:u w:val="single" w:color="0000FF"/>
          </w:rPr>
          <w:t>-­‐</w:t>
        </w:r>
      </w:hyperlink>
      <w:r>
        <w:rPr>
          <w:color w:val="0000FF"/>
          <w:w w:val="34"/>
          <w:sz w:val="21"/>
        </w:rPr>
        <w:t xml:space="preserve"> </w:t>
      </w:r>
      <w:proofErr w:type="spellStart"/>
      <w:r>
        <w:rPr>
          <w:color w:val="0000FF"/>
          <w:spacing w:val="2"/>
          <w:w w:val="102"/>
          <w:sz w:val="21"/>
          <w:u w:val="single" w:color="0000FF"/>
        </w:rPr>
        <w:t>Ko</w:t>
      </w:r>
      <w:r>
        <w:rPr>
          <w:color w:val="0000FF"/>
          <w:spacing w:val="3"/>
          <w:w w:val="102"/>
          <w:sz w:val="21"/>
          <w:u w:val="single" w:color="0000FF"/>
        </w:rPr>
        <w:t>m</w:t>
      </w:r>
      <w:r>
        <w:rPr>
          <w:color w:val="0000FF"/>
          <w:spacing w:val="2"/>
          <w:w w:val="102"/>
          <w:sz w:val="21"/>
          <w:u w:val="single" w:color="0000FF"/>
        </w:rPr>
        <w:t>p</w:t>
      </w:r>
      <w:r>
        <w:rPr>
          <w:color w:val="0000FF"/>
          <w:spacing w:val="1"/>
          <w:w w:val="102"/>
          <w:sz w:val="21"/>
          <w:u w:val="single" w:color="0000FF"/>
        </w:rPr>
        <w:t>e</w:t>
      </w:r>
      <w:r>
        <w:rPr>
          <w:color w:val="0000FF"/>
          <w:spacing w:val="2"/>
          <w:w w:val="102"/>
          <w:sz w:val="21"/>
          <w:u w:val="single" w:color="0000FF"/>
        </w:rPr>
        <w:t>nd</w:t>
      </w:r>
      <w:r>
        <w:rPr>
          <w:color w:val="0000FF"/>
          <w:spacing w:val="1"/>
          <w:w w:val="102"/>
          <w:sz w:val="21"/>
          <w:u w:val="single" w:color="0000FF"/>
        </w:rPr>
        <w:t>i</w:t>
      </w:r>
      <w:r>
        <w:rPr>
          <w:color w:val="0000FF"/>
          <w:spacing w:val="2"/>
          <w:w w:val="102"/>
          <w:sz w:val="21"/>
          <w:u w:val="single" w:color="0000FF"/>
        </w:rPr>
        <w:t>u</w:t>
      </w:r>
      <w:r>
        <w:rPr>
          <w:color w:val="0000FF"/>
          <w:spacing w:val="3"/>
          <w:w w:val="102"/>
          <w:sz w:val="21"/>
          <w:u w:val="single" w:color="0000FF"/>
        </w:rPr>
        <w:t>m</w:t>
      </w:r>
      <w:proofErr w:type="spellEnd"/>
      <w:r>
        <w:rPr>
          <w:color w:val="0000FF"/>
          <w:spacing w:val="1"/>
          <w:w w:val="102"/>
          <w:sz w:val="21"/>
          <w:u w:val="single" w:color="0000FF"/>
        </w:rPr>
        <w:t>/</w:t>
      </w:r>
      <w:r>
        <w:rPr>
          <w:color w:val="0000FF"/>
          <w:spacing w:val="3"/>
          <w:w w:val="102"/>
          <w:sz w:val="21"/>
          <w:u w:val="single" w:color="0000FF"/>
        </w:rPr>
        <w:t>D</w:t>
      </w:r>
      <w:r>
        <w:rPr>
          <w:color w:val="0000FF"/>
          <w:spacing w:val="2"/>
          <w:w w:val="102"/>
          <w:sz w:val="21"/>
          <w:u w:val="single" w:color="0000FF"/>
        </w:rPr>
        <w:t>BV</w:t>
      </w:r>
      <w:r>
        <w:rPr>
          <w:color w:val="0000FF"/>
          <w:spacing w:val="3"/>
          <w:w w:val="102"/>
          <w:sz w:val="21"/>
          <w:u w:val="single" w:color="0000FF"/>
        </w:rPr>
        <w:t>C</w:t>
      </w:r>
      <w:r>
        <w:rPr>
          <w:color w:val="0000FF"/>
          <w:w w:val="34"/>
          <w:sz w:val="21"/>
          <w:u w:val="single" w:color="0000FF"/>
        </w:rPr>
        <w:t>-­</w:t>
      </w:r>
      <w:r>
        <w:rPr>
          <w:color w:val="0000FF"/>
          <w:spacing w:val="1"/>
          <w:w w:val="34"/>
          <w:sz w:val="21"/>
          <w:u w:val="single" w:color="0000FF"/>
        </w:rPr>
        <w:t>‐</w:t>
      </w:r>
      <w:r>
        <w:rPr>
          <w:color w:val="0000FF"/>
          <w:spacing w:val="2"/>
          <w:w w:val="102"/>
          <w:sz w:val="21"/>
          <w:u w:val="single" w:color="0000FF"/>
        </w:rPr>
        <w:t>Ko</w:t>
      </w:r>
      <w:r>
        <w:rPr>
          <w:color w:val="0000FF"/>
          <w:spacing w:val="3"/>
          <w:w w:val="102"/>
          <w:sz w:val="21"/>
          <w:u w:val="single" w:color="0000FF"/>
        </w:rPr>
        <w:t>m</w:t>
      </w:r>
      <w:r>
        <w:rPr>
          <w:color w:val="0000FF"/>
          <w:spacing w:val="2"/>
          <w:w w:val="102"/>
          <w:sz w:val="21"/>
          <w:u w:val="single" w:color="0000FF"/>
        </w:rPr>
        <w:t>p</w:t>
      </w:r>
      <w:r>
        <w:rPr>
          <w:color w:val="0000FF"/>
          <w:spacing w:val="1"/>
          <w:w w:val="102"/>
          <w:sz w:val="21"/>
          <w:u w:val="single" w:color="0000FF"/>
        </w:rPr>
        <w:t>e</w:t>
      </w:r>
      <w:r>
        <w:rPr>
          <w:color w:val="0000FF"/>
          <w:spacing w:val="2"/>
          <w:w w:val="102"/>
          <w:sz w:val="21"/>
          <w:u w:val="single" w:color="0000FF"/>
        </w:rPr>
        <w:t>nd</w:t>
      </w:r>
      <w:r>
        <w:rPr>
          <w:color w:val="0000FF"/>
          <w:spacing w:val="1"/>
          <w:w w:val="102"/>
          <w:sz w:val="21"/>
          <w:u w:val="single" w:color="0000FF"/>
        </w:rPr>
        <w:t>i</w:t>
      </w:r>
      <w:r>
        <w:rPr>
          <w:color w:val="0000FF"/>
          <w:spacing w:val="2"/>
          <w:w w:val="102"/>
          <w:sz w:val="21"/>
          <w:u w:val="single" w:color="0000FF"/>
        </w:rPr>
        <w:t>u</w:t>
      </w:r>
      <w:r>
        <w:rPr>
          <w:color w:val="0000FF"/>
          <w:spacing w:val="3"/>
          <w:w w:val="102"/>
          <w:sz w:val="21"/>
          <w:u w:val="single" w:color="0000FF"/>
        </w:rPr>
        <w:t>m</w:t>
      </w:r>
      <w:r>
        <w:rPr>
          <w:color w:val="0000FF"/>
          <w:spacing w:val="2"/>
          <w:w w:val="102"/>
          <w:sz w:val="21"/>
          <w:u w:val="single" w:color="0000FF"/>
        </w:rPr>
        <w:t>_</w:t>
      </w:r>
      <w:r>
        <w:rPr>
          <w:color w:val="0000FF"/>
          <w:spacing w:val="1"/>
          <w:w w:val="102"/>
          <w:sz w:val="21"/>
          <w:u w:val="single" w:color="0000FF"/>
        </w:rPr>
        <w:t>e</w:t>
      </w:r>
      <w:r>
        <w:rPr>
          <w:color w:val="0000FF"/>
          <w:spacing w:val="2"/>
          <w:w w:val="102"/>
          <w:sz w:val="21"/>
          <w:u w:val="single" w:color="0000FF"/>
        </w:rPr>
        <w:t>ng</w:t>
      </w:r>
      <w:r>
        <w:rPr>
          <w:color w:val="0000FF"/>
          <w:spacing w:val="1"/>
          <w:w w:val="102"/>
          <w:sz w:val="21"/>
          <w:u w:val="single" w:color="0000FF"/>
        </w:rPr>
        <w:t>lisc</w:t>
      </w:r>
      <w:r>
        <w:rPr>
          <w:color w:val="0000FF"/>
          <w:spacing w:val="2"/>
          <w:w w:val="102"/>
          <w:sz w:val="21"/>
          <w:u w:val="single" w:color="0000FF"/>
        </w:rPr>
        <w:t>h</w:t>
      </w:r>
      <w:r>
        <w:rPr>
          <w:color w:val="0000FF"/>
          <w:w w:val="102"/>
          <w:sz w:val="21"/>
          <w:u w:val="single" w:color="0000FF"/>
        </w:rPr>
        <w:t>.</w:t>
      </w:r>
      <w:r>
        <w:rPr>
          <w:color w:val="0000FF"/>
          <w:spacing w:val="2"/>
          <w:w w:val="102"/>
          <w:sz w:val="21"/>
          <w:u w:val="single" w:color="0000FF"/>
        </w:rPr>
        <w:t>pd</w:t>
      </w:r>
      <w:r>
        <w:rPr>
          <w:color w:val="0000FF"/>
          <w:w w:val="102"/>
          <w:sz w:val="21"/>
          <w:u w:val="single" w:color="0000FF"/>
        </w:rPr>
        <w:t>f</w:t>
      </w:r>
    </w:p>
    <w:p w14:paraId="490B2886" w14:textId="77777777" w:rsidR="00CD5477" w:rsidRDefault="00704410">
      <w:pPr>
        <w:pStyle w:val="Paragraphedeliste"/>
        <w:numPr>
          <w:ilvl w:val="2"/>
          <w:numId w:val="6"/>
        </w:numPr>
        <w:tabs>
          <w:tab w:val="left" w:pos="2049"/>
          <w:tab w:val="left" w:pos="2050"/>
          <w:tab w:val="left" w:pos="3050"/>
          <w:tab w:val="left" w:pos="3747"/>
          <w:tab w:val="left" w:pos="4843"/>
          <w:tab w:val="left" w:pos="5540"/>
          <w:tab w:val="left" w:pos="6360"/>
          <w:tab w:val="left" w:pos="8128"/>
          <w:tab w:val="left" w:pos="9234"/>
        </w:tabs>
        <w:spacing w:before="137" w:line="249" w:lineRule="auto"/>
        <w:ind w:right="737"/>
        <w:rPr>
          <w:sz w:val="21"/>
        </w:rPr>
      </w:pPr>
      <w:r>
        <w:rPr>
          <w:w w:val="105"/>
          <w:sz w:val="21"/>
        </w:rPr>
        <w:t>Code</w:t>
      </w:r>
      <w:r>
        <w:rPr>
          <w:w w:val="105"/>
          <w:sz w:val="21"/>
        </w:rPr>
        <w:tab/>
        <w:t>of</w:t>
      </w:r>
      <w:r>
        <w:rPr>
          <w:w w:val="105"/>
          <w:sz w:val="21"/>
        </w:rPr>
        <w:tab/>
        <w:t>Ethics</w:t>
      </w:r>
      <w:r>
        <w:rPr>
          <w:w w:val="105"/>
          <w:sz w:val="21"/>
        </w:rPr>
        <w:tab/>
        <w:t>of</w:t>
      </w:r>
      <w:r>
        <w:rPr>
          <w:w w:val="105"/>
          <w:sz w:val="21"/>
        </w:rPr>
        <w:tab/>
        <w:t>the</w:t>
      </w:r>
      <w:r>
        <w:rPr>
          <w:w w:val="105"/>
          <w:sz w:val="21"/>
        </w:rPr>
        <w:tab/>
        <w:t>International</w:t>
      </w:r>
      <w:r>
        <w:rPr>
          <w:w w:val="105"/>
          <w:sz w:val="21"/>
        </w:rPr>
        <w:tab/>
        <w:t>Coach</w:t>
      </w:r>
      <w:r>
        <w:rPr>
          <w:w w:val="105"/>
          <w:sz w:val="21"/>
        </w:rPr>
        <w:tab/>
      </w:r>
      <w:r>
        <w:rPr>
          <w:sz w:val="21"/>
        </w:rPr>
        <w:t>Federation:</w:t>
      </w:r>
      <w:r>
        <w:rPr>
          <w:color w:val="0000FF"/>
          <w:sz w:val="21"/>
          <w:u w:val="single" w:color="0000FF"/>
        </w:rPr>
        <w:t xml:space="preserve"> </w:t>
      </w:r>
      <w:hyperlink r:id="rId32">
        <w:r>
          <w:rPr>
            <w:color w:val="0000FF"/>
            <w:w w:val="105"/>
            <w:sz w:val="21"/>
            <w:u w:val="single" w:color="0000FF"/>
          </w:rPr>
          <w:t>http://www.coachfederation.org/about/ethics.aspx?ItemNumber=854&amp;navItemNumb</w:t>
        </w:r>
      </w:hyperlink>
      <w:r>
        <w:rPr>
          <w:color w:val="0000FF"/>
          <w:w w:val="105"/>
          <w:sz w:val="21"/>
          <w:u w:val="single" w:color="0000FF"/>
        </w:rPr>
        <w:t xml:space="preserve"> </w:t>
      </w:r>
      <w:proofErr w:type="spellStart"/>
      <w:r>
        <w:rPr>
          <w:color w:val="0000FF"/>
          <w:w w:val="105"/>
          <w:sz w:val="21"/>
          <w:u w:val="single" w:color="0000FF"/>
        </w:rPr>
        <w:t>er</w:t>
      </w:r>
      <w:proofErr w:type="spellEnd"/>
      <w:r>
        <w:rPr>
          <w:color w:val="0000FF"/>
          <w:w w:val="105"/>
          <w:sz w:val="21"/>
          <w:u w:val="single" w:color="0000FF"/>
        </w:rPr>
        <w:t>=634</w:t>
      </w:r>
    </w:p>
    <w:p w14:paraId="4C1E7E50" w14:textId="77777777" w:rsidR="00CD5477" w:rsidRDefault="00CD5477">
      <w:pPr>
        <w:pStyle w:val="Corpsdetexte"/>
        <w:rPr>
          <w:sz w:val="20"/>
        </w:rPr>
      </w:pPr>
    </w:p>
    <w:p w14:paraId="48E0908A" w14:textId="77777777" w:rsidR="00CD5477" w:rsidRDefault="00CD5477">
      <w:pPr>
        <w:pStyle w:val="Corpsdetexte"/>
        <w:spacing w:before="4"/>
      </w:pPr>
    </w:p>
    <w:p w14:paraId="6A15D0ED" w14:textId="77777777" w:rsidR="00CD5477" w:rsidRDefault="00704410">
      <w:pPr>
        <w:ind w:left="969"/>
        <w:jc w:val="both"/>
        <w:rPr>
          <w:b/>
          <w:sz w:val="21"/>
        </w:rPr>
      </w:pPr>
      <w:r>
        <w:rPr>
          <w:b/>
          <w:w w:val="105"/>
          <w:sz w:val="21"/>
        </w:rPr>
        <w:t>National and Local Regulations and Standards</w:t>
      </w:r>
    </w:p>
    <w:p w14:paraId="61FD0949" w14:textId="77777777" w:rsidR="00CD5477" w:rsidRDefault="00704410">
      <w:pPr>
        <w:pStyle w:val="Corpsdetexte"/>
        <w:spacing w:before="132" w:line="252" w:lineRule="auto"/>
        <w:ind w:left="969" w:right="734"/>
        <w:jc w:val="both"/>
      </w:pPr>
      <w:r>
        <w:rPr>
          <w:spacing w:val="1"/>
          <w:w w:val="102"/>
        </w:rPr>
        <w:t>I</w:t>
      </w:r>
      <w:r>
        <w:rPr>
          <w:w w:val="102"/>
        </w:rPr>
        <w:t>n</w:t>
      </w:r>
      <w:r>
        <w:rPr>
          <w:spacing w:val="19"/>
        </w:rPr>
        <w:t xml:space="preserve"> </w:t>
      </w:r>
      <w:r>
        <w:rPr>
          <w:spacing w:val="1"/>
          <w:w w:val="102"/>
        </w:rPr>
        <w:t>a</w:t>
      </w:r>
      <w:r>
        <w:rPr>
          <w:spacing w:val="2"/>
          <w:w w:val="102"/>
        </w:rPr>
        <w:t>dd</w:t>
      </w:r>
      <w:r>
        <w:rPr>
          <w:spacing w:val="1"/>
          <w:w w:val="102"/>
        </w:rPr>
        <w:t>iti</w:t>
      </w:r>
      <w:r>
        <w:rPr>
          <w:spacing w:val="2"/>
          <w:w w:val="102"/>
        </w:rPr>
        <w:t>o</w:t>
      </w:r>
      <w:r>
        <w:rPr>
          <w:w w:val="102"/>
        </w:rPr>
        <w:t>n</w:t>
      </w:r>
      <w:r>
        <w:rPr>
          <w:spacing w:val="19"/>
        </w:rPr>
        <w:t xml:space="preserve"> </w:t>
      </w:r>
      <w:r>
        <w:rPr>
          <w:spacing w:val="1"/>
          <w:w w:val="102"/>
        </w:rPr>
        <w:t>t</w:t>
      </w:r>
      <w:r>
        <w:rPr>
          <w:w w:val="102"/>
        </w:rPr>
        <w:t>o</w:t>
      </w:r>
      <w:r>
        <w:rPr>
          <w:spacing w:val="19"/>
        </w:rPr>
        <w:t xml:space="preserve"> </w:t>
      </w:r>
      <w:r>
        <w:rPr>
          <w:spacing w:val="1"/>
          <w:w w:val="102"/>
        </w:rPr>
        <w:t>t</w:t>
      </w:r>
      <w:r>
        <w:rPr>
          <w:spacing w:val="2"/>
          <w:w w:val="102"/>
        </w:rPr>
        <w:t>h</w:t>
      </w:r>
      <w:r>
        <w:rPr>
          <w:w w:val="102"/>
        </w:rPr>
        <w:t>e</w:t>
      </w:r>
      <w:r>
        <w:rPr>
          <w:spacing w:val="19"/>
        </w:rPr>
        <w:t xml:space="preserve"> </w:t>
      </w:r>
      <w:r>
        <w:rPr>
          <w:spacing w:val="3"/>
          <w:w w:val="102"/>
        </w:rPr>
        <w:t>m</w:t>
      </w:r>
      <w:r>
        <w:rPr>
          <w:spacing w:val="2"/>
          <w:w w:val="102"/>
        </w:rPr>
        <w:t>o</w:t>
      </w:r>
      <w:r>
        <w:rPr>
          <w:spacing w:val="1"/>
          <w:w w:val="102"/>
        </w:rPr>
        <w:t>r</w:t>
      </w:r>
      <w:r>
        <w:rPr>
          <w:w w:val="102"/>
        </w:rPr>
        <w:t>e</w:t>
      </w:r>
      <w:r>
        <w:rPr>
          <w:spacing w:val="19"/>
        </w:rPr>
        <w:t xml:space="preserve"> </w:t>
      </w:r>
      <w:r>
        <w:rPr>
          <w:spacing w:val="2"/>
          <w:w w:val="102"/>
        </w:rPr>
        <w:t>g</w:t>
      </w:r>
      <w:r>
        <w:rPr>
          <w:spacing w:val="1"/>
          <w:w w:val="102"/>
        </w:rPr>
        <w:t>e</w:t>
      </w:r>
      <w:r>
        <w:rPr>
          <w:spacing w:val="2"/>
          <w:w w:val="102"/>
        </w:rPr>
        <w:t>n</w:t>
      </w:r>
      <w:r>
        <w:rPr>
          <w:spacing w:val="1"/>
          <w:w w:val="102"/>
        </w:rPr>
        <w:t>era</w:t>
      </w:r>
      <w:r>
        <w:rPr>
          <w:w w:val="102"/>
        </w:rPr>
        <w:t>l</w:t>
      </w:r>
      <w:r>
        <w:rPr>
          <w:spacing w:val="18"/>
        </w:rPr>
        <w:t xml:space="preserve"> </w:t>
      </w:r>
      <w:r>
        <w:rPr>
          <w:spacing w:val="1"/>
          <w:w w:val="102"/>
        </w:rPr>
        <w:t>a</w:t>
      </w:r>
      <w:r>
        <w:rPr>
          <w:spacing w:val="2"/>
          <w:w w:val="102"/>
        </w:rPr>
        <w:t>n</w:t>
      </w:r>
      <w:r>
        <w:rPr>
          <w:w w:val="102"/>
        </w:rPr>
        <w:t>d</w:t>
      </w:r>
      <w:r>
        <w:rPr>
          <w:spacing w:val="19"/>
        </w:rPr>
        <w:t xml:space="preserve"> </w:t>
      </w:r>
      <w:r>
        <w:rPr>
          <w:spacing w:val="2"/>
          <w:w w:val="102"/>
        </w:rPr>
        <w:t>E</w:t>
      </w:r>
      <w:r>
        <w:rPr>
          <w:spacing w:val="3"/>
          <w:w w:val="102"/>
        </w:rPr>
        <w:t>U</w:t>
      </w:r>
      <w:r>
        <w:rPr>
          <w:w w:val="34"/>
        </w:rPr>
        <w:t>-­</w:t>
      </w:r>
      <w:r>
        <w:rPr>
          <w:spacing w:val="1"/>
          <w:w w:val="34"/>
        </w:rPr>
        <w:t>‐</w:t>
      </w:r>
      <w:r>
        <w:rPr>
          <w:spacing w:val="2"/>
          <w:w w:val="102"/>
        </w:rPr>
        <w:t>w</w:t>
      </w:r>
      <w:r>
        <w:rPr>
          <w:spacing w:val="1"/>
          <w:w w:val="102"/>
        </w:rPr>
        <w:t>i</w:t>
      </w:r>
      <w:r>
        <w:rPr>
          <w:spacing w:val="2"/>
          <w:w w:val="102"/>
        </w:rPr>
        <w:t>d</w:t>
      </w:r>
      <w:r>
        <w:rPr>
          <w:w w:val="102"/>
        </w:rPr>
        <w:t>e</w:t>
      </w:r>
      <w:r>
        <w:rPr>
          <w:spacing w:val="19"/>
        </w:rPr>
        <w:t xml:space="preserve"> </w:t>
      </w:r>
      <w:r>
        <w:rPr>
          <w:spacing w:val="2"/>
          <w:w w:val="102"/>
        </w:rPr>
        <w:t>gu</w:t>
      </w:r>
      <w:r>
        <w:rPr>
          <w:spacing w:val="1"/>
          <w:w w:val="102"/>
        </w:rPr>
        <w:t>i</w:t>
      </w:r>
      <w:r>
        <w:rPr>
          <w:spacing w:val="2"/>
          <w:w w:val="102"/>
        </w:rPr>
        <w:t>d</w:t>
      </w:r>
      <w:r>
        <w:rPr>
          <w:spacing w:val="1"/>
          <w:w w:val="102"/>
        </w:rPr>
        <w:t>eli</w:t>
      </w:r>
      <w:r>
        <w:rPr>
          <w:spacing w:val="2"/>
          <w:w w:val="102"/>
        </w:rPr>
        <w:t>n</w:t>
      </w:r>
      <w:r>
        <w:rPr>
          <w:spacing w:val="1"/>
          <w:w w:val="102"/>
        </w:rPr>
        <w:t>es</w:t>
      </w:r>
      <w:r>
        <w:rPr>
          <w:w w:val="102"/>
        </w:rPr>
        <w:t>,</w:t>
      </w:r>
      <w:r>
        <w:rPr>
          <w:spacing w:val="18"/>
        </w:rPr>
        <w:t xml:space="preserve"> </w:t>
      </w:r>
      <w:r>
        <w:rPr>
          <w:spacing w:val="2"/>
          <w:w w:val="102"/>
        </w:rPr>
        <w:t>p</w:t>
      </w:r>
      <w:r>
        <w:rPr>
          <w:spacing w:val="1"/>
          <w:w w:val="102"/>
        </w:rPr>
        <w:t>r</w:t>
      </w:r>
      <w:r>
        <w:rPr>
          <w:spacing w:val="2"/>
          <w:w w:val="102"/>
        </w:rPr>
        <w:t>o</w:t>
      </w:r>
      <w:r>
        <w:rPr>
          <w:w w:val="102"/>
        </w:rPr>
        <w:t>j</w:t>
      </w:r>
      <w:r>
        <w:rPr>
          <w:spacing w:val="1"/>
          <w:w w:val="102"/>
        </w:rPr>
        <w:t>ec</w:t>
      </w:r>
      <w:r>
        <w:rPr>
          <w:w w:val="102"/>
        </w:rPr>
        <w:t>t</w:t>
      </w:r>
      <w:r>
        <w:rPr>
          <w:spacing w:val="18"/>
        </w:rPr>
        <w:t xml:space="preserve"> </w:t>
      </w:r>
      <w:r>
        <w:rPr>
          <w:spacing w:val="2"/>
          <w:w w:val="102"/>
        </w:rPr>
        <w:t>p</w:t>
      </w:r>
      <w:r>
        <w:rPr>
          <w:spacing w:val="1"/>
          <w:w w:val="102"/>
        </w:rPr>
        <w:t>art</w:t>
      </w:r>
      <w:r>
        <w:rPr>
          <w:spacing w:val="2"/>
          <w:w w:val="102"/>
        </w:rPr>
        <w:t>n</w:t>
      </w:r>
      <w:r>
        <w:rPr>
          <w:spacing w:val="1"/>
          <w:w w:val="102"/>
        </w:rPr>
        <w:t>er</w:t>
      </w:r>
      <w:r>
        <w:rPr>
          <w:w w:val="102"/>
        </w:rPr>
        <w:t>s</w:t>
      </w:r>
      <w:r>
        <w:rPr>
          <w:spacing w:val="19"/>
        </w:rPr>
        <w:t xml:space="preserve"> </w:t>
      </w:r>
      <w:r>
        <w:rPr>
          <w:spacing w:val="2"/>
          <w:w w:val="102"/>
        </w:rPr>
        <w:t>h</w:t>
      </w:r>
      <w:r>
        <w:rPr>
          <w:spacing w:val="1"/>
          <w:w w:val="102"/>
        </w:rPr>
        <w:t>av</w:t>
      </w:r>
      <w:r>
        <w:rPr>
          <w:w w:val="102"/>
        </w:rPr>
        <w:t>e</w:t>
      </w:r>
      <w:r>
        <w:rPr>
          <w:spacing w:val="19"/>
        </w:rPr>
        <w:t xml:space="preserve"> </w:t>
      </w:r>
      <w:r>
        <w:rPr>
          <w:spacing w:val="1"/>
          <w:w w:val="102"/>
        </w:rPr>
        <w:t>t</w:t>
      </w:r>
      <w:r>
        <w:rPr>
          <w:w w:val="102"/>
        </w:rPr>
        <w:t>o</w:t>
      </w:r>
      <w:r>
        <w:rPr>
          <w:spacing w:val="19"/>
        </w:rPr>
        <w:t xml:space="preserve"> </w:t>
      </w:r>
      <w:r>
        <w:rPr>
          <w:spacing w:val="1"/>
          <w:w w:val="102"/>
        </w:rPr>
        <w:t>a</w:t>
      </w:r>
      <w:r>
        <w:rPr>
          <w:spacing w:val="2"/>
          <w:w w:val="102"/>
        </w:rPr>
        <w:t>dh</w:t>
      </w:r>
      <w:r>
        <w:rPr>
          <w:spacing w:val="1"/>
          <w:w w:val="102"/>
        </w:rPr>
        <w:t>er</w:t>
      </w:r>
      <w:r>
        <w:rPr>
          <w:w w:val="102"/>
        </w:rPr>
        <w:t>e</w:t>
      </w:r>
      <w:r>
        <w:rPr>
          <w:spacing w:val="19"/>
        </w:rPr>
        <w:t xml:space="preserve"> </w:t>
      </w:r>
      <w:r>
        <w:rPr>
          <w:spacing w:val="1"/>
          <w:w w:val="102"/>
        </w:rPr>
        <w:t>t</w:t>
      </w:r>
      <w:r>
        <w:rPr>
          <w:spacing w:val="2"/>
          <w:w w:val="102"/>
        </w:rPr>
        <w:t>o</w:t>
      </w:r>
      <w:r>
        <w:rPr>
          <w:w w:val="102"/>
        </w:rPr>
        <w:t>,</w:t>
      </w:r>
      <w:r>
        <w:rPr>
          <w:spacing w:val="18"/>
        </w:rPr>
        <w:t xml:space="preserve"> </w:t>
      </w:r>
      <w:r>
        <w:rPr>
          <w:spacing w:val="1"/>
          <w:w w:val="102"/>
        </w:rPr>
        <w:t>a</w:t>
      </w:r>
      <w:r>
        <w:rPr>
          <w:spacing w:val="2"/>
          <w:w w:val="102"/>
        </w:rPr>
        <w:t>n</w:t>
      </w:r>
      <w:r>
        <w:rPr>
          <w:w w:val="102"/>
        </w:rPr>
        <w:t xml:space="preserve">d </w:t>
      </w:r>
      <w:r>
        <w:t xml:space="preserve">respect, national regulations and laws as well as to research </w:t>
      </w:r>
      <w:proofErr w:type="spellStart"/>
      <w:r>
        <w:t>organisational</w:t>
      </w:r>
      <w:proofErr w:type="spellEnd"/>
      <w:r>
        <w:t xml:space="preserve"> ethical approval as requested by </w:t>
      </w:r>
      <w:proofErr w:type="gramStart"/>
      <w:r>
        <w:t>the  own</w:t>
      </w:r>
      <w:proofErr w:type="gramEnd"/>
      <w:r>
        <w:t xml:space="preserve">  institutions. All partners </w:t>
      </w:r>
      <w:proofErr w:type="gramStart"/>
      <w:r>
        <w:t>are  aware</w:t>
      </w:r>
      <w:proofErr w:type="gramEnd"/>
      <w:r>
        <w:t xml:space="preserve">  of their responsibilities in  that respect  and will follow the respective</w:t>
      </w:r>
      <w:r>
        <w:rPr>
          <w:spacing w:val="26"/>
        </w:rPr>
        <w:t xml:space="preserve"> </w:t>
      </w:r>
      <w:r>
        <w:t>guidelines.</w:t>
      </w:r>
    </w:p>
    <w:p w14:paraId="435A12A8" w14:textId="77777777" w:rsidR="00CD5477" w:rsidRDefault="00704410">
      <w:pPr>
        <w:pStyle w:val="Heading2"/>
        <w:numPr>
          <w:ilvl w:val="1"/>
          <w:numId w:val="6"/>
        </w:numPr>
        <w:tabs>
          <w:tab w:val="left" w:pos="970"/>
        </w:tabs>
        <w:spacing w:before="230"/>
        <w:ind w:hanging="568"/>
      </w:pPr>
      <w:bookmarkStart w:id="25" w:name="_Toc445120691"/>
      <w:r>
        <w:rPr>
          <w:color w:val="E64010"/>
        </w:rPr>
        <w:t xml:space="preserve">Privacy aspects as part of </w:t>
      </w:r>
      <w:r w:rsidR="00323841">
        <w:rPr>
          <w:color w:val="E64010"/>
        </w:rPr>
        <w:t>REINFORCE</w:t>
      </w:r>
      <w:r>
        <w:rPr>
          <w:color w:val="E64010"/>
          <w:spacing w:val="-1"/>
        </w:rPr>
        <w:t xml:space="preserve"> </w:t>
      </w:r>
      <w:r>
        <w:rPr>
          <w:color w:val="E64010"/>
        </w:rPr>
        <w:t>research</w:t>
      </w:r>
      <w:bookmarkEnd w:id="25"/>
    </w:p>
    <w:p w14:paraId="718A8867" w14:textId="48CE76A0" w:rsidR="00CD5477" w:rsidRDefault="00704410">
      <w:pPr>
        <w:pStyle w:val="Corpsdetexte"/>
        <w:spacing w:before="128" w:line="252" w:lineRule="auto"/>
        <w:ind w:left="969" w:right="736"/>
        <w:jc w:val="both"/>
      </w:pPr>
      <w:r>
        <w:rPr>
          <w:w w:val="105"/>
        </w:rPr>
        <w:t xml:space="preserve">Apart from the ethics involved in the data gathering and analysis, project </w:t>
      </w:r>
      <w:r w:rsidR="00323841">
        <w:rPr>
          <w:w w:val="105"/>
        </w:rPr>
        <w:t>REINFORCE</w:t>
      </w:r>
      <w:r>
        <w:rPr>
          <w:w w:val="105"/>
        </w:rPr>
        <w:t xml:space="preserve"> is approaching privacy and data protection issues additionally from an investigators perspective as one of the objectives is to develop a concept for privacy for </w:t>
      </w:r>
      <w:r w:rsidR="00AB277A">
        <w:rPr>
          <w:w w:val="105"/>
        </w:rPr>
        <w:t>RI</w:t>
      </w:r>
      <w:r>
        <w:rPr>
          <w:w w:val="105"/>
        </w:rPr>
        <w:t xml:space="preserve"> staff, </w:t>
      </w:r>
      <w:proofErr w:type="spellStart"/>
      <w:r>
        <w:rPr>
          <w:w w:val="105"/>
        </w:rPr>
        <w:t>organisations</w:t>
      </w:r>
      <w:proofErr w:type="spellEnd"/>
      <w:r>
        <w:rPr>
          <w:w w:val="105"/>
        </w:rPr>
        <w:t xml:space="preserve"> and clients in </w:t>
      </w:r>
      <w:r>
        <w:rPr>
          <w:w w:val="102"/>
        </w:rPr>
        <w:t>the</w:t>
      </w:r>
      <w:r>
        <w:t xml:space="preserve"> </w:t>
      </w:r>
      <w:r>
        <w:rPr>
          <w:w w:val="102"/>
        </w:rPr>
        <w:t>context</w:t>
      </w:r>
      <w:r>
        <w:t xml:space="preserve"> </w:t>
      </w:r>
      <w:r>
        <w:rPr>
          <w:w w:val="102"/>
        </w:rPr>
        <w:t>of</w:t>
      </w:r>
      <w:r>
        <w:t xml:space="preserve"> </w:t>
      </w:r>
      <w:r>
        <w:rPr>
          <w:w w:val="102"/>
        </w:rPr>
        <w:t>new</w:t>
      </w:r>
      <w:r>
        <w:t xml:space="preserve"> </w:t>
      </w:r>
      <w:r>
        <w:rPr>
          <w:w w:val="102"/>
        </w:rPr>
        <w:t>technologies.</w:t>
      </w:r>
      <w:r>
        <w:t xml:space="preserve"> </w:t>
      </w:r>
      <w:r>
        <w:rPr>
          <w:w w:val="102"/>
        </w:rPr>
        <w:t>Privacy</w:t>
      </w:r>
      <w:r>
        <w:rPr>
          <w:w w:val="34"/>
        </w:rPr>
        <w:t>-­‐</w:t>
      </w:r>
      <w:r>
        <w:rPr>
          <w:w w:val="102"/>
        </w:rPr>
        <w:t>awareness</w:t>
      </w:r>
      <w:r>
        <w:t xml:space="preserve"> </w:t>
      </w:r>
      <w:r>
        <w:rPr>
          <w:w w:val="102"/>
        </w:rPr>
        <w:t>in</w:t>
      </w:r>
      <w:r>
        <w:t xml:space="preserve"> </w:t>
      </w:r>
      <w:r>
        <w:rPr>
          <w:w w:val="102"/>
        </w:rPr>
        <w:t>facilitation</w:t>
      </w:r>
      <w:r>
        <w:t xml:space="preserve"> </w:t>
      </w:r>
      <w:r>
        <w:rPr>
          <w:w w:val="102"/>
        </w:rPr>
        <w:t>is</w:t>
      </w:r>
      <w:r>
        <w:t xml:space="preserve"> </w:t>
      </w:r>
      <w:r>
        <w:rPr>
          <w:w w:val="102"/>
        </w:rPr>
        <w:t>a</w:t>
      </w:r>
      <w:r>
        <w:t xml:space="preserve"> </w:t>
      </w:r>
      <w:r>
        <w:rPr>
          <w:w w:val="102"/>
        </w:rPr>
        <w:t>core</w:t>
      </w:r>
      <w:r>
        <w:t xml:space="preserve"> </w:t>
      </w:r>
      <w:r>
        <w:rPr>
          <w:w w:val="102"/>
        </w:rPr>
        <w:t>challenge</w:t>
      </w:r>
      <w:r>
        <w:t xml:space="preserve"> </w:t>
      </w:r>
      <w:r>
        <w:rPr>
          <w:w w:val="102"/>
        </w:rPr>
        <w:t>to</w:t>
      </w:r>
      <w:r>
        <w:t xml:space="preserve"> </w:t>
      </w:r>
      <w:r>
        <w:rPr>
          <w:w w:val="102"/>
        </w:rPr>
        <w:t>achieve</w:t>
      </w:r>
      <w:r>
        <w:t xml:space="preserve"> </w:t>
      </w:r>
      <w:r>
        <w:rPr>
          <w:w w:val="102"/>
        </w:rPr>
        <w:t xml:space="preserve">in </w:t>
      </w:r>
      <w:r>
        <w:rPr>
          <w:w w:val="105"/>
        </w:rPr>
        <w:t>the project.</w:t>
      </w:r>
    </w:p>
    <w:p w14:paraId="6A9FBB4C" w14:textId="77777777" w:rsidR="00CD5477" w:rsidRDefault="00704410">
      <w:pPr>
        <w:pStyle w:val="Corpsdetexte"/>
        <w:spacing w:before="118" w:line="252" w:lineRule="auto"/>
        <w:ind w:left="969" w:right="736"/>
        <w:jc w:val="both"/>
      </w:pPr>
      <w:r>
        <w:t xml:space="preserve">Especially two partners, RUB and JSI, have extensive expertise in this field and are </w:t>
      </w:r>
      <w:proofErr w:type="gramStart"/>
      <w:r>
        <w:t>leading  the</w:t>
      </w:r>
      <w:proofErr w:type="gramEnd"/>
      <w:r>
        <w:t xml:space="preserve"> research work dedicated to this challenge. Together with other research partners they look into </w:t>
      </w:r>
      <w:r>
        <w:rPr>
          <w:spacing w:val="1"/>
          <w:w w:val="102"/>
        </w:rPr>
        <w:t>t</w:t>
      </w:r>
      <w:r>
        <w:rPr>
          <w:spacing w:val="2"/>
          <w:w w:val="102"/>
        </w:rPr>
        <w:t>h</w:t>
      </w:r>
      <w:r>
        <w:rPr>
          <w:w w:val="102"/>
        </w:rPr>
        <w:t>e</w:t>
      </w:r>
      <w:r>
        <w:t xml:space="preserve">  </w:t>
      </w:r>
      <w:r>
        <w:rPr>
          <w:spacing w:val="-12"/>
        </w:rPr>
        <w:t xml:space="preserve"> </w:t>
      </w:r>
      <w:r>
        <w:rPr>
          <w:spacing w:val="1"/>
          <w:w w:val="102"/>
        </w:rPr>
        <w:t>tec</w:t>
      </w:r>
      <w:r>
        <w:rPr>
          <w:spacing w:val="2"/>
          <w:w w:val="102"/>
        </w:rPr>
        <w:t>hn</w:t>
      </w:r>
      <w:r>
        <w:rPr>
          <w:spacing w:val="1"/>
          <w:w w:val="102"/>
        </w:rPr>
        <w:t>ical</w:t>
      </w:r>
      <w:proofErr w:type="gramStart"/>
      <w:r>
        <w:rPr>
          <w:w w:val="102"/>
        </w:rPr>
        <w:t>,</w:t>
      </w:r>
      <w:r>
        <w:t xml:space="preserve">  </w:t>
      </w:r>
      <w:r>
        <w:rPr>
          <w:spacing w:val="-13"/>
        </w:rPr>
        <w:t xml:space="preserve"> </w:t>
      </w:r>
      <w:proofErr w:type="spellStart"/>
      <w:r>
        <w:rPr>
          <w:spacing w:val="2"/>
          <w:w w:val="102"/>
        </w:rPr>
        <w:t>o</w:t>
      </w:r>
      <w:r>
        <w:rPr>
          <w:spacing w:val="1"/>
          <w:w w:val="102"/>
        </w:rPr>
        <w:t>r</w:t>
      </w:r>
      <w:r>
        <w:rPr>
          <w:spacing w:val="2"/>
          <w:w w:val="102"/>
        </w:rPr>
        <w:t>g</w:t>
      </w:r>
      <w:r>
        <w:rPr>
          <w:spacing w:val="1"/>
          <w:w w:val="102"/>
        </w:rPr>
        <w:t>a</w:t>
      </w:r>
      <w:r>
        <w:rPr>
          <w:spacing w:val="2"/>
          <w:w w:val="102"/>
        </w:rPr>
        <w:t>n</w:t>
      </w:r>
      <w:r>
        <w:rPr>
          <w:spacing w:val="1"/>
          <w:w w:val="102"/>
        </w:rPr>
        <w:t>isatio</w:t>
      </w:r>
      <w:r>
        <w:rPr>
          <w:spacing w:val="2"/>
          <w:w w:val="102"/>
        </w:rPr>
        <w:t>n</w:t>
      </w:r>
      <w:r>
        <w:rPr>
          <w:spacing w:val="1"/>
          <w:w w:val="102"/>
        </w:rPr>
        <w:t>a</w:t>
      </w:r>
      <w:r>
        <w:rPr>
          <w:w w:val="102"/>
        </w:rPr>
        <w:t>l</w:t>
      </w:r>
      <w:proofErr w:type="spellEnd"/>
      <w:proofErr w:type="gramEnd"/>
      <w:r>
        <w:t xml:space="preserve">  </w:t>
      </w:r>
      <w:r>
        <w:rPr>
          <w:spacing w:val="-12"/>
        </w:rPr>
        <w:t xml:space="preserve"> </w:t>
      </w:r>
      <w:r>
        <w:rPr>
          <w:spacing w:val="1"/>
          <w:w w:val="102"/>
        </w:rPr>
        <w:t>a</w:t>
      </w:r>
      <w:r>
        <w:rPr>
          <w:spacing w:val="2"/>
          <w:w w:val="102"/>
        </w:rPr>
        <w:t>n</w:t>
      </w:r>
      <w:r>
        <w:rPr>
          <w:w w:val="102"/>
        </w:rPr>
        <w:t>d</w:t>
      </w:r>
      <w:r>
        <w:t xml:space="preserve">  </w:t>
      </w:r>
      <w:r>
        <w:rPr>
          <w:spacing w:val="-11"/>
        </w:rPr>
        <w:t xml:space="preserve"> </w:t>
      </w:r>
      <w:r>
        <w:rPr>
          <w:spacing w:val="1"/>
          <w:w w:val="102"/>
        </w:rPr>
        <w:t>le</w:t>
      </w:r>
      <w:r>
        <w:rPr>
          <w:spacing w:val="2"/>
          <w:w w:val="102"/>
        </w:rPr>
        <w:t>g</w:t>
      </w:r>
      <w:r>
        <w:rPr>
          <w:spacing w:val="1"/>
          <w:w w:val="102"/>
        </w:rPr>
        <w:t>a</w:t>
      </w:r>
      <w:r>
        <w:rPr>
          <w:w w:val="102"/>
        </w:rPr>
        <w:t>l</w:t>
      </w:r>
      <w:r>
        <w:t xml:space="preserve">  </w:t>
      </w:r>
      <w:r>
        <w:rPr>
          <w:spacing w:val="-12"/>
        </w:rPr>
        <w:t xml:space="preserve"> </w:t>
      </w:r>
      <w:r>
        <w:rPr>
          <w:spacing w:val="1"/>
          <w:w w:val="102"/>
        </w:rPr>
        <w:t>si</w:t>
      </w:r>
      <w:r>
        <w:rPr>
          <w:spacing w:val="2"/>
          <w:w w:val="102"/>
        </w:rPr>
        <w:t>d</w:t>
      </w:r>
      <w:r>
        <w:rPr>
          <w:w w:val="102"/>
        </w:rPr>
        <w:t>e</w:t>
      </w:r>
      <w:r>
        <w:t xml:space="preserve">  </w:t>
      </w:r>
      <w:r>
        <w:rPr>
          <w:spacing w:val="-12"/>
        </w:rPr>
        <w:t xml:space="preserve"> </w:t>
      </w:r>
      <w:r>
        <w:rPr>
          <w:spacing w:val="2"/>
          <w:w w:val="102"/>
        </w:rPr>
        <w:t>o</w:t>
      </w:r>
      <w:r>
        <w:rPr>
          <w:w w:val="102"/>
        </w:rPr>
        <w:t>f</w:t>
      </w:r>
      <w:r>
        <w:t xml:space="preserve">  </w:t>
      </w:r>
      <w:r>
        <w:rPr>
          <w:spacing w:val="-12"/>
        </w:rPr>
        <w:t xml:space="preserve"> </w:t>
      </w:r>
      <w:r>
        <w:rPr>
          <w:spacing w:val="1"/>
          <w:w w:val="102"/>
        </w:rPr>
        <w:t>i</w:t>
      </w:r>
      <w:r>
        <w:rPr>
          <w:spacing w:val="3"/>
          <w:w w:val="102"/>
        </w:rPr>
        <w:t>m</w:t>
      </w:r>
      <w:r>
        <w:rPr>
          <w:spacing w:val="2"/>
          <w:w w:val="102"/>
        </w:rPr>
        <w:t>p</w:t>
      </w:r>
      <w:r>
        <w:rPr>
          <w:spacing w:val="1"/>
          <w:w w:val="102"/>
        </w:rPr>
        <w:t>le</w:t>
      </w:r>
      <w:r>
        <w:rPr>
          <w:spacing w:val="3"/>
          <w:w w:val="102"/>
        </w:rPr>
        <w:t>m</w:t>
      </w:r>
      <w:r>
        <w:rPr>
          <w:spacing w:val="1"/>
          <w:w w:val="102"/>
        </w:rPr>
        <w:t>e</w:t>
      </w:r>
      <w:r>
        <w:rPr>
          <w:spacing w:val="2"/>
          <w:w w:val="102"/>
        </w:rPr>
        <w:t>n</w:t>
      </w:r>
      <w:r>
        <w:rPr>
          <w:spacing w:val="1"/>
          <w:w w:val="102"/>
        </w:rPr>
        <w:t>ti</w:t>
      </w:r>
      <w:r>
        <w:rPr>
          <w:spacing w:val="2"/>
          <w:w w:val="102"/>
        </w:rPr>
        <w:t>n</w:t>
      </w:r>
      <w:r>
        <w:rPr>
          <w:w w:val="102"/>
        </w:rPr>
        <w:t>g</w:t>
      </w:r>
      <w:r>
        <w:t xml:space="preserve">  </w:t>
      </w:r>
      <w:r>
        <w:rPr>
          <w:spacing w:val="-12"/>
        </w:rPr>
        <w:t xml:space="preserve"> </w:t>
      </w:r>
      <w:r>
        <w:rPr>
          <w:spacing w:val="2"/>
          <w:w w:val="102"/>
        </w:rPr>
        <w:t>p</w:t>
      </w:r>
      <w:r>
        <w:rPr>
          <w:spacing w:val="1"/>
          <w:w w:val="102"/>
        </w:rPr>
        <w:t>rivac</w:t>
      </w:r>
      <w:r>
        <w:rPr>
          <w:spacing w:val="3"/>
          <w:w w:val="102"/>
        </w:rPr>
        <w:t>y</w:t>
      </w:r>
      <w:r>
        <w:rPr>
          <w:w w:val="34"/>
        </w:rPr>
        <w:t>-­</w:t>
      </w:r>
      <w:r>
        <w:rPr>
          <w:spacing w:val="1"/>
          <w:w w:val="34"/>
        </w:rPr>
        <w:t>‐</w:t>
      </w:r>
      <w:r>
        <w:rPr>
          <w:spacing w:val="1"/>
          <w:w w:val="102"/>
        </w:rPr>
        <w:t>s</w:t>
      </w:r>
      <w:r>
        <w:rPr>
          <w:spacing w:val="2"/>
          <w:w w:val="102"/>
        </w:rPr>
        <w:t>en</w:t>
      </w:r>
      <w:r>
        <w:rPr>
          <w:spacing w:val="1"/>
          <w:w w:val="102"/>
        </w:rPr>
        <w:t>siti</w:t>
      </w:r>
      <w:r>
        <w:rPr>
          <w:spacing w:val="2"/>
          <w:w w:val="102"/>
        </w:rPr>
        <w:t>v</w:t>
      </w:r>
      <w:r>
        <w:rPr>
          <w:w w:val="102"/>
        </w:rPr>
        <w:t>e</w:t>
      </w:r>
      <w:r>
        <w:t xml:space="preserve">  </w:t>
      </w:r>
      <w:r>
        <w:rPr>
          <w:spacing w:val="-11"/>
        </w:rPr>
        <w:t xml:space="preserve"> </w:t>
      </w:r>
      <w:r>
        <w:rPr>
          <w:spacing w:val="1"/>
          <w:w w:val="102"/>
        </w:rPr>
        <w:t>t</w:t>
      </w:r>
      <w:r>
        <w:rPr>
          <w:spacing w:val="2"/>
          <w:w w:val="102"/>
        </w:rPr>
        <w:t>e</w:t>
      </w:r>
      <w:r>
        <w:rPr>
          <w:spacing w:val="1"/>
          <w:w w:val="102"/>
        </w:rPr>
        <w:t>c</w:t>
      </w:r>
      <w:r>
        <w:rPr>
          <w:spacing w:val="2"/>
          <w:w w:val="102"/>
        </w:rPr>
        <w:t>hno</w:t>
      </w:r>
      <w:r>
        <w:rPr>
          <w:spacing w:val="1"/>
          <w:w w:val="102"/>
        </w:rPr>
        <w:t>l</w:t>
      </w:r>
      <w:r>
        <w:rPr>
          <w:spacing w:val="2"/>
          <w:w w:val="102"/>
        </w:rPr>
        <w:t>og</w:t>
      </w:r>
      <w:r>
        <w:rPr>
          <w:spacing w:val="1"/>
          <w:w w:val="102"/>
        </w:rPr>
        <w:t>y</w:t>
      </w:r>
      <w:r>
        <w:rPr>
          <w:w w:val="34"/>
        </w:rPr>
        <w:t xml:space="preserve">-­‐ </w:t>
      </w:r>
      <w:r>
        <w:rPr>
          <w:spacing w:val="1"/>
          <w:w w:val="102"/>
        </w:rPr>
        <w:t>e</w:t>
      </w:r>
      <w:r>
        <w:rPr>
          <w:spacing w:val="2"/>
          <w:w w:val="102"/>
        </w:rPr>
        <w:t>nh</w:t>
      </w:r>
      <w:r>
        <w:rPr>
          <w:spacing w:val="1"/>
          <w:w w:val="102"/>
        </w:rPr>
        <w:t>a</w:t>
      </w:r>
      <w:r>
        <w:rPr>
          <w:spacing w:val="2"/>
          <w:w w:val="102"/>
        </w:rPr>
        <w:t>n</w:t>
      </w:r>
      <w:r>
        <w:rPr>
          <w:spacing w:val="1"/>
          <w:w w:val="102"/>
        </w:rPr>
        <w:t>ce</w:t>
      </w:r>
      <w:r>
        <w:rPr>
          <w:w w:val="102"/>
        </w:rPr>
        <w:t>d</w:t>
      </w:r>
      <w:r>
        <w:rPr>
          <w:spacing w:val="7"/>
        </w:rPr>
        <w:t xml:space="preserve"> </w:t>
      </w:r>
      <w:r>
        <w:rPr>
          <w:spacing w:val="1"/>
          <w:w w:val="102"/>
        </w:rPr>
        <w:t>facilitati</w:t>
      </w:r>
      <w:r>
        <w:rPr>
          <w:spacing w:val="2"/>
          <w:w w:val="102"/>
        </w:rPr>
        <w:t>o</w:t>
      </w:r>
      <w:r>
        <w:rPr>
          <w:w w:val="102"/>
        </w:rPr>
        <w:t>n</w:t>
      </w:r>
      <w:r>
        <w:rPr>
          <w:spacing w:val="7"/>
        </w:rPr>
        <w:t xml:space="preserve"> </w:t>
      </w:r>
      <w:r>
        <w:rPr>
          <w:spacing w:val="1"/>
          <w:w w:val="102"/>
        </w:rPr>
        <w:t>a</w:t>
      </w:r>
      <w:r>
        <w:rPr>
          <w:w w:val="102"/>
        </w:rPr>
        <w:t>t</w:t>
      </w:r>
      <w:r>
        <w:rPr>
          <w:spacing w:val="7"/>
        </w:rPr>
        <w:t xml:space="preserve"> </w:t>
      </w:r>
      <w:r>
        <w:rPr>
          <w:spacing w:val="1"/>
          <w:w w:val="102"/>
        </w:rPr>
        <w:t>t</w:t>
      </w:r>
      <w:r>
        <w:rPr>
          <w:spacing w:val="2"/>
          <w:w w:val="102"/>
        </w:rPr>
        <w:t>h</w:t>
      </w:r>
      <w:r>
        <w:rPr>
          <w:w w:val="102"/>
        </w:rPr>
        <w:t>e</w:t>
      </w:r>
      <w:r>
        <w:rPr>
          <w:spacing w:val="7"/>
        </w:rPr>
        <w:t xml:space="preserve"> </w:t>
      </w:r>
      <w:r>
        <w:rPr>
          <w:spacing w:val="3"/>
          <w:w w:val="102"/>
        </w:rPr>
        <w:t>w</w:t>
      </w:r>
      <w:r>
        <w:rPr>
          <w:spacing w:val="2"/>
          <w:w w:val="102"/>
        </w:rPr>
        <w:t>o</w:t>
      </w:r>
      <w:r>
        <w:rPr>
          <w:spacing w:val="1"/>
          <w:w w:val="102"/>
        </w:rPr>
        <w:t>r</w:t>
      </w:r>
      <w:r>
        <w:rPr>
          <w:spacing w:val="2"/>
          <w:w w:val="102"/>
        </w:rPr>
        <w:t>kp</w:t>
      </w:r>
      <w:r>
        <w:rPr>
          <w:spacing w:val="1"/>
          <w:w w:val="102"/>
        </w:rPr>
        <w:t>lac</w:t>
      </w:r>
      <w:r>
        <w:rPr>
          <w:w w:val="102"/>
        </w:rPr>
        <w:t>e</w:t>
      </w:r>
      <w:r>
        <w:rPr>
          <w:spacing w:val="7"/>
        </w:rPr>
        <w:t xml:space="preserve"> </w:t>
      </w:r>
      <w:r>
        <w:rPr>
          <w:spacing w:val="1"/>
          <w:w w:val="102"/>
        </w:rPr>
        <w:t>a</w:t>
      </w:r>
      <w:r>
        <w:rPr>
          <w:spacing w:val="2"/>
          <w:w w:val="102"/>
        </w:rPr>
        <w:t>n</w:t>
      </w:r>
      <w:r>
        <w:rPr>
          <w:w w:val="102"/>
        </w:rPr>
        <w:t>d</w:t>
      </w:r>
      <w:r>
        <w:rPr>
          <w:spacing w:val="7"/>
        </w:rPr>
        <w:t xml:space="preserve"> </w:t>
      </w:r>
      <w:r>
        <w:rPr>
          <w:spacing w:val="2"/>
          <w:w w:val="102"/>
        </w:rPr>
        <w:t>d</w:t>
      </w:r>
      <w:r>
        <w:rPr>
          <w:spacing w:val="1"/>
          <w:w w:val="102"/>
        </w:rPr>
        <w:t>efi</w:t>
      </w:r>
      <w:r>
        <w:rPr>
          <w:spacing w:val="2"/>
          <w:w w:val="102"/>
        </w:rPr>
        <w:t>n</w:t>
      </w:r>
      <w:r>
        <w:rPr>
          <w:w w:val="102"/>
        </w:rPr>
        <w:t>e</w:t>
      </w:r>
      <w:r>
        <w:rPr>
          <w:spacing w:val="7"/>
        </w:rPr>
        <w:t xml:space="preserve"> </w:t>
      </w:r>
      <w:r>
        <w:rPr>
          <w:w w:val="102"/>
        </w:rPr>
        <w:t>a</w:t>
      </w:r>
      <w:r>
        <w:rPr>
          <w:spacing w:val="5"/>
        </w:rPr>
        <w:t xml:space="preserve"> </w:t>
      </w:r>
      <w:r>
        <w:rPr>
          <w:b/>
          <w:spacing w:val="2"/>
          <w:w w:val="102"/>
        </w:rPr>
        <w:t>p</w:t>
      </w:r>
      <w:r>
        <w:rPr>
          <w:b/>
          <w:spacing w:val="1"/>
          <w:w w:val="102"/>
        </w:rPr>
        <w:t>ri</w:t>
      </w:r>
      <w:r>
        <w:rPr>
          <w:b/>
          <w:spacing w:val="2"/>
          <w:w w:val="102"/>
        </w:rPr>
        <w:t>vacy</w:t>
      </w:r>
      <w:r>
        <w:rPr>
          <w:b/>
          <w:w w:val="34"/>
        </w:rPr>
        <w:t>-­</w:t>
      </w:r>
      <w:r>
        <w:rPr>
          <w:b/>
          <w:spacing w:val="1"/>
          <w:w w:val="34"/>
        </w:rPr>
        <w:t>‐</w:t>
      </w:r>
      <w:r>
        <w:rPr>
          <w:b/>
          <w:spacing w:val="2"/>
          <w:w w:val="102"/>
        </w:rPr>
        <w:t>a</w:t>
      </w:r>
      <w:r>
        <w:rPr>
          <w:b/>
          <w:spacing w:val="3"/>
          <w:w w:val="102"/>
        </w:rPr>
        <w:t>w</w:t>
      </w:r>
      <w:r>
        <w:rPr>
          <w:b/>
          <w:spacing w:val="2"/>
          <w:w w:val="102"/>
        </w:rPr>
        <w:t>a</w:t>
      </w:r>
      <w:r>
        <w:rPr>
          <w:b/>
          <w:spacing w:val="1"/>
          <w:w w:val="102"/>
        </w:rPr>
        <w:t>r</w:t>
      </w:r>
      <w:r>
        <w:rPr>
          <w:b/>
          <w:w w:val="102"/>
        </w:rPr>
        <w:t>e</w:t>
      </w:r>
      <w:r>
        <w:rPr>
          <w:b/>
          <w:spacing w:val="7"/>
        </w:rPr>
        <w:t xml:space="preserve"> </w:t>
      </w:r>
      <w:r>
        <w:rPr>
          <w:b/>
          <w:spacing w:val="1"/>
          <w:w w:val="102"/>
        </w:rPr>
        <w:t>s</w:t>
      </w:r>
      <w:r>
        <w:rPr>
          <w:b/>
          <w:spacing w:val="2"/>
          <w:w w:val="102"/>
        </w:rPr>
        <w:t>oc</w:t>
      </w:r>
      <w:r>
        <w:rPr>
          <w:b/>
          <w:spacing w:val="1"/>
          <w:w w:val="102"/>
        </w:rPr>
        <w:t>i</w:t>
      </w:r>
      <w:r>
        <w:rPr>
          <w:b/>
          <w:spacing w:val="2"/>
          <w:w w:val="102"/>
        </w:rPr>
        <w:t>o</w:t>
      </w:r>
      <w:r>
        <w:rPr>
          <w:b/>
          <w:w w:val="34"/>
        </w:rPr>
        <w:t>-­</w:t>
      </w:r>
      <w:r>
        <w:rPr>
          <w:b/>
          <w:spacing w:val="1"/>
          <w:w w:val="34"/>
        </w:rPr>
        <w:t>‐</w:t>
      </w:r>
      <w:r>
        <w:rPr>
          <w:b/>
          <w:spacing w:val="1"/>
          <w:w w:val="102"/>
        </w:rPr>
        <w:t>t</w:t>
      </w:r>
      <w:r>
        <w:rPr>
          <w:b/>
          <w:spacing w:val="2"/>
          <w:w w:val="102"/>
        </w:rPr>
        <w:t>e</w:t>
      </w:r>
      <w:r>
        <w:rPr>
          <w:b/>
          <w:spacing w:val="1"/>
          <w:w w:val="102"/>
        </w:rPr>
        <w:t>c</w:t>
      </w:r>
      <w:r>
        <w:rPr>
          <w:b/>
          <w:spacing w:val="2"/>
          <w:w w:val="102"/>
        </w:rPr>
        <w:t>hn</w:t>
      </w:r>
      <w:r>
        <w:rPr>
          <w:b/>
          <w:spacing w:val="1"/>
          <w:w w:val="102"/>
        </w:rPr>
        <w:t>ic</w:t>
      </w:r>
      <w:r>
        <w:rPr>
          <w:b/>
          <w:spacing w:val="2"/>
          <w:w w:val="102"/>
        </w:rPr>
        <w:t>a</w:t>
      </w:r>
      <w:r>
        <w:rPr>
          <w:b/>
          <w:w w:val="102"/>
        </w:rPr>
        <w:t>l</w:t>
      </w:r>
      <w:r>
        <w:rPr>
          <w:b/>
          <w:spacing w:val="6"/>
        </w:rPr>
        <w:t xml:space="preserve"> </w:t>
      </w:r>
      <w:r>
        <w:rPr>
          <w:b/>
          <w:spacing w:val="2"/>
          <w:w w:val="102"/>
        </w:rPr>
        <w:t>eng</w:t>
      </w:r>
      <w:r>
        <w:rPr>
          <w:b/>
          <w:spacing w:val="1"/>
          <w:w w:val="102"/>
        </w:rPr>
        <w:t>i</w:t>
      </w:r>
      <w:r>
        <w:rPr>
          <w:b/>
          <w:spacing w:val="2"/>
          <w:w w:val="102"/>
        </w:rPr>
        <w:t>nee</w:t>
      </w:r>
      <w:r>
        <w:rPr>
          <w:b/>
          <w:spacing w:val="1"/>
          <w:w w:val="102"/>
        </w:rPr>
        <w:t>ri</w:t>
      </w:r>
      <w:r>
        <w:rPr>
          <w:b/>
          <w:spacing w:val="2"/>
          <w:w w:val="102"/>
        </w:rPr>
        <w:t>n</w:t>
      </w:r>
      <w:r>
        <w:rPr>
          <w:b/>
          <w:w w:val="102"/>
        </w:rPr>
        <w:t xml:space="preserve">g </w:t>
      </w:r>
      <w:r>
        <w:rPr>
          <w:b/>
        </w:rPr>
        <w:t xml:space="preserve">methodology </w:t>
      </w:r>
      <w:r>
        <w:t xml:space="preserve">that forms part of the overall concept of facilitation and  the  technical  implementation. The privacy concept is developed in WP3. </w:t>
      </w:r>
      <w:proofErr w:type="gramStart"/>
      <w:r>
        <w:t>Technical  privacy</w:t>
      </w:r>
      <w:proofErr w:type="gramEnd"/>
      <w:r>
        <w:t xml:space="preserve">  protection  mechanisms will be deployed in the tools, such  as  address  masquerading,  data  encryption,  and data</w:t>
      </w:r>
      <w:r>
        <w:rPr>
          <w:spacing w:val="4"/>
        </w:rPr>
        <w:t xml:space="preserve"> </w:t>
      </w:r>
      <w:proofErr w:type="spellStart"/>
      <w:r>
        <w:t>anonymization</w:t>
      </w:r>
      <w:proofErr w:type="spellEnd"/>
      <w:r>
        <w:t>.</w:t>
      </w:r>
    </w:p>
    <w:p w14:paraId="0CE13166" w14:textId="77777777" w:rsidR="00CD5477" w:rsidRDefault="00CD5477">
      <w:pPr>
        <w:pStyle w:val="Corpsdetexte"/>
        <w:rPr>
          <w:sz w:val="20"/>
        </w:rPr>
      </w:pPr>
    </w:p>
    <w:p w14:paraId="3630C0EA" w14:textId="77777777" w:rsidR="00CD5477" w:rsidRDefault="00CD5477">
      <w:pPr>
        <w:pStyle w:val="Corpsdetexte"/>
        <w:rPr>
          <w:sz w:val="20"/>
        </w:rPr>
      </w:pPr>
    </w:p>
    <w:p w14:paraId="0765A6F4" w14:textId="77777777" w:rsidR="00CD5477" w:rsidRDefault="00C949FF">
      <w:pPr>
        <w:pStyle w:val="Corpsdetexte"/>
        <w:rPr>
          <w:sz w:val="13"/>
        </w:rPr>
      </w:pPr>
      <w:r>
        <w:rPr>
          <w:noProof/>
          <w:lang w:val="fr-FR" w:eastAsia="fr-FR"/>
        </w:rPr>
        <mc:AlternateContent>
          <mc:Choice Requires="wps">
            <w:drawing>
              <wp:anchor distT="0" distB="0" distL="0" distR="0" simplePos="0" relativeHeight="251699200" behindDoc="1" locked="0" layoutInCell="1" allowOverlap="1" wp14:anchorId="7B63D6EC" wp14:editId="403912CC">
                <wp:simplePos x="0" y="0"/>
                <wp:positionH relativeFrom="page">
                  <wp:posOffset>1085215</wp:posOffset>
                </wp:positionH>
                <wp:positionV relativeFrom="paragraph">
                  <wp:posOffset>128905</wp:posOffset>
                </wp:positionV>
                <wp:extent cx="1828800" cy="1270"/>
                <wp:effectExtent l="0" t="0" r="0" b="0"/>
                <wp:wrapTopAndBottom/>
                <wp:docPr id="3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9 1709"/>
                            <a:gd name="T1" fmla="*/ T0 w 2880"/>
                            <a:gd name="T2" fmla="+- 0 4589 1709"/>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85.45pt;margin-top:10.15pt;width:2in;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" path="m0,0l2880,0e" filled="f" strokeweight=".48pt">
                <v:path arrowok="t" o:connecttype="custom" o:connectlocs="0,0;1828800,0" o:connectangles="0,0"/>
                <w10:wrap type="topAndBottom" anchorx="page"/>
              </v:shape>
            </w:pict>
          </mc:Fallback>
        </mc:AlternateContent>
      </w:r>
    </w:p>
    <w:p w14:paraId="590659AC" w14:textId="03B33A52" w:rsidR="00CD5477" w:rsidRDefault="00704410" w:rsidP="00000132">
      <w:pPr>
        <w:spacing w:before="155" w:after="126"/>
        <w:ind w:left="969"/>
        <w:rPr>
          <w:rFonts w:ascii="Corbel"/>
          <w:sz w:val="24"/>
        </w:rPr>
        <w:sectPr w:rsidR="00CD5477">
          <w:pgSz w:w="11900" w:h="16840"/>
          <w:pgMar w:top="1160" w:right="100" w:bottom="280" w:left="740" w:header="842" w:footer="0" w:gutter="0"/>
          <w:cols w:space="720"/>
        </w:sectPr>
      </w:pPr>
      <w:r>
        <w:rPr>
          <w:w w:val="99"/>
          <w:position w:val="10"/>
          <w:sz w:val="13"/>
        </w:rPr>
        <w:t>2</w:t>
      </w:r>
      <w:r>
        <w:rPr>
          <w:position w:val="10"/>
          <w:sz w:val="13"/>
        </w:rPr>
        <w:t xml:space="preserve"> </w:t>
      </w:r>
      <w:r>
        <w:rPr>
          <w:spacing w:val="-15"/>
          <w:position w:val="10"/>
          <w:sz w:val="13"/>
        </w:rPr>
        <w:t xml:space="preserve"> </w:t>
      </w:r>
      <w:hyperlink r:id="rId33">
        <w:r>
          <w:rPr>
            <w:spacing w:val="1"/>
            <w:w w:val="103"/>
            <w:sz w:val="19"/>
          </w:rPr>
          <w:t>http</w:t>
        </w:r>
        <w:r>
          <w:rPr>
            <w:w w:val="103"/>
            <w:sz w:val="19"/>
          </w:rPr>
          <w:t>:</w:t>
        </w:r>
        <w:r>
          <w:rPr>
            <w:spacing w:val="1"/>
            <w:w w:val="103"/>
            <w:sz w:val="19"/>
          </w:rPr>
          <w:t>//eu</w:t>
        </w:r>
        <w:r>
          <w:rPr>
            <w:w w:val="103"/>
            <w:sz w:val="19"/>
          </w:rPr>
          <w:t>r</w:t>
        </w:r>
        <w:r>
          <w:rPr>
            <w:w w:val="34"/>
            <w:sz w:val="19"/>
          </w:rPr>
          <w:t>-­</w:t>
        </w:r>
        <w:r>
          <w:rPr>
            <w:spacing w:val="1"/>
            <w:w w:val="34"/>
            <w:sz w:val="19"/>
          </w:rPr>
          <w:t>‐</w:t>
        </w:r>
      </w:hyperlink>
      <w:r>
        <w:rPr>
          <w:w w:val="103"/>
          <w:sz w:val="19"/>
        </w:rPr>
        <w:t>l</w:t>
      </w:r>
      <w:r>
        <w:rPr>
          <w:spacing w:val="1"/>
          <w:w w:val="103"/>
          <w:sz w:val="19"/>
        </w:rPr>
        <w:t>ex</w:t>
      </w:r>
      <w:r>
        <w:rPr>
          <w:w w:val="103"/>
          <w:sz w:val="19"/>
        </w:rPr>
        <w:t>.</w:t>
      </w:r>
      <w:r>
        <w:rPr>
          <w:spacing w:val="1"/>
          <w:w w:val="103"/>
          <w:sz w:val="19"/>
        </w:rPr>
        <w:t>europa</w:t>
      </w:r>
      <w:r>
        <w:rPr>
          <w:w w:val="103"/>
          <w:sz w:val="19"/>
        </w:rPr>
        <w:t>.</w:t>
      </w:r>
      <w:r>
        <w:rPr>
          <w:spacing w:val="1"/>
          <w:w w:val="103"/>
          <w:sz w:val="19"/>
        </w:rPr>
        <w:t>eu/</w:t>
      </w:r>
      <w:r>
        <w:rPr>
          <w:w w:val="103"/>
          <w:sz w:val="19"/>
        </w:rPr>
        <w:t>l</w:t>
      </w:r>
      <w:r>
        <w:rPr>
          <w:spacing w:val="1"/>
          <w:w w:val="103"/>
          <w:sz w:val="19"/>
        </w:rPr>
        <w:t>ega</w:t>
      </w:r>
      <w:r>
        <w:rPr>
          <w:w w:val="103"/>
          <w:sz w:val="19"/>
        </w:rPr>
        <w:t>l</w:t>
      </w:r>
      <w:r>
        <w:rPr>
          <w:w w:val="34"/>
          <w:sz w:val="19"/>
        </w:rPr>
        <w:t>-­</w:t>
      </w:r>
      <w:r>
        <w:rPr>
          <w:spacing w:val="1"/>
          <w:w w:val="34"/>
          <w:sz w:val="19"/>
        </w:rPr>
        <w:t>‐</w:t>
      </w:r>
      <w:r>
        <w:rPr>
          <w:spacing w:val="1"/>
          <w:w w:val="103"/>
          <w:sz w:val="19"/>
        </w:rPr>
        <w:t>content/E</w:t>
      </w:r>
      <w:r>
        <w:rPr>
          <w:spacing w:val="2"/>
          <w:w w:val="103"/>
          <w:sz w:val="19"/>
        </w:rPr>
        <w:t>N</w:t>
      </w:r>
      <w:r>
        <w:rPr>
          <w:spacing w:val="1"/>
          <w:w w:val="103"/>
          <w:sz w:val="19"/>
        </w:rPr>
        <w:t>/T</w:t>
      </w:r>
      <w:r>
        <w:rPr>
          <w:spacing w:val="2"/>
          <w:w w:val="103"/>
          <w:sz w:val="19"/>
        </w:rPr>
        <w:t>X</w:t>
      </w:r>
      <w:r>
        <w:rPr>
          <w:spacing w:val="1"/>
          <w:w w:val="103"/>
          <w:sz w:val="19"/>
        </w:rPr>
        <w:t>T/</w:t>
      </w:r>
      <w:proofErr w:type="gramStart"/>
      <w:r>
        <w:rPr>
          <w:spacing w:val="1"/>
          <w:w w:val="103"/>
          <w:sz w:val="19"/>
        </w:rPr>
        <w:t>?ur</w:t>
      </w:r>
      <w:r>
        <w:rPr>
          <w:w w:val="103"/>
          <w:sz w:val="19"/>
        </w:rPr>
        <w:t>i</w:t>
      </w:r>
      <w:proofErr w:type="gramEnd"/>
      <w:r>
        <w:rPr>
          <w:spacing w:val="1"/>
          <w:w w:val="103"/>
          <w:sz w:val="19"/>
        </w:rPr>
        <w:t>=</w:t>
      </w:r>
      <w:r>
        <w:rPr>
          <w:spacing w:val="2"/>
          <w:w w:val="103"/>
          <w:sz w:val="19"/>
        </w:rPr>
        <w:t>UR</w:t>
      </w:r>
      <w:r>
        <w:rPr>
          <w:spacing w:val="1"/>
          <w:w w:val="103"/>
          <w:sz w:val="19"/>
        </w:rPr>
        <w:t>ISE</w:t>
      </w:r>
      <w:r>
        <w:rPr>
          <w:spacing w:val="2"/>
          <w:w w:val="103"/>
          <w:sz w:val="19"/>
        </w:rPr>
        <w:t>RV%</w:t>
      </w:r>
      <w:r>
        <w:rPr>
          <w:spacing w:val="1"/>
          <w:w w:val="103"/>
          <w:sz w:val="19"/>
        </w:rPr>
        <w:t>3</w:t>
      </w:r>
      <w:r>
        <w:rPr>
          <w:spacing w:val="2"/>
          <w:w w:val="103"/>
          <w:sz w:val="19"/>
        </w:rPr>
        <w:t>A</w:t>
      </w:r>
      <w:r>
        <w:rPr>
          <w:w w:val="103"/>
          <w:sz w:val="19"/>
        </w:rPr>
        <w:t>l1</w:t>
      </w:r>
      <w:r>
        <w:rPr>
          <w:spacing w:val="1"/>
          <w:w w:val="103"/>
          <w:sz w:val="19"/>
        </w:rPr>
        <w:t>401</w:t>
      </w:r>
      <w:r>
        <w:rPr>
          <w:w w:val="103"/>
          <w:sz w:val="19"/>
        </w:rPr>
        <w:t>2</w:t>
      </w:r>
    </w:p>
    <w:p w14:paraId="63AAFBC4" w14:textId="77777777" w:rsidR="00CD5477" w:rsidRDefault="00CD5477">
      <w:pPr>
        <w:pStyle w:val="Corpsdetexte"/>
        <w:rPr>
          <w:rFonts w:ascii="Corbel"/>
          <w:b/>
          <w:sz w:val="20"/>
        </w:rPr>
      </w:pPr>
    </w:p>
    <w:p w14:paraId="318977B4" w14:textId="77777777" w:rsidR="00CD5477" w:rsidRDefault="00CD5477">
      <w:pPr>
        <w:pStyle w:val="Corpsdetexte"/>
        <w:spacing w:before="1"/>
        <w:rPr>
          <w:rFonts w:ascii="Corbel"/>
          <w:b/>
          <w:sz w:val="23"/>
        </w:rPr>
      </w:pPr>
    </w:p>
    <w:p w14:paraId="01C204A5" w14:textId="77777777" w:rsidR="00CD5477" w:rsidRDefault="00704410">
      <w:pPr>
        <w:pStyle w:val="Heading1"/>
        <w:numPr>
          <w:ilvl w:val="0"/>
          <w:numId w:val="13"/>
        </w:numPr>
        <w:tabs>
          <w:tab w:val="left" w:pos="969"/>
          <w:tab w:val="left" w:pos="970"/>
        </w:tabs>
        <w:ind w:hanging="852"/>
      </w:pPr>
      <w:bookmarkStart w:id="26" w:name="_Toc445120692"/>
      <w:r>
        <w:rPr>
          <w:color w:val="E64010"/>
        </w:rPr>
        <w:t>Open source and open access</w:t>
      </w:r>
      <w:r>
        <w:rPr>
          <w:color w:val="E64010"/>
          <w:spacing w:val="-6"/>
        </w:rPr>
        <w:t xml:space="preserve"> </w:t>
      </w:r>
      <w:r>
        <w:rPr>
          <w:color w:val="E64010"/>
        </w:rPr>
        <w:t>strategy</w:t>
      </w:r>
      <w:bookmarkEnd w:id="26"/>
    </w:p>
    <w:p w14:paraId="0B38CFAA" w14:textId="77777777" w:rsidR="00CD5477" w:rsidRDefault="00704410">
      <w:pPr>
        <w:pStyle w:val="Corpsdetexte"/>
        <w:spacing w:before="313" w:line="252" w:lineRule="auto"/>
        <w:ind w:left="969" w:right="735"/>
        <w:jc w:val="both"/>
      </w:pPr>
      <w:r>
        <w:rPr>
          <w:w w:val="105"/>
        </w:rPr>
        <w:t>The project firmly believes in openness to be a major factor for innovation. There are many examples of how open innovation is a successful model, especially in domains where many different stakeholders are required to bring about effective change. Openness has many facets. The most important ones are:</w:t>
      </w:r>
    </w:p>
    <w:p w14:paraId="1D835633" w14:textId="0E59D6B6" w:rsidR="00CD5477" w:rsidRDefault="00704410">
      <w:pPr>
        <w:pStyle w:val="Paragraphedeliste"/>
        <w:numPr>
          <w:ilvl w:val="1"/>
          <w:numId w:val="13"/>
        </w:numPr>
        <w:tabs>
          <w:tab w:val="left" w:pos="1690"/>
        </w:tabs>
        <w:spacing w:before="133" w:line="249" w:lineRule="auto"/>
        <w:ind w:right="733"/>
        <w:jc w:val="both"/>
        <w:rPr>
          <w:sz w:val="21"/>
        </w:rPr>
      </w:pPr>
      <w:r>
        <w:rPr>
          <w:b/>
          <w:w w:val="105"/>
          <w:sz w:val="21"/>
        </w:rPr>
        <w:t xml:space="preserve">Open project collaboration. </w:t>
      </w:r>
      <w:r>
        <w:rPr>
          <w:w w:val="105"/>
          <w:sz w:val="21"/>
        </w:rPr>
        <w:t xml:space="preserve">The Associate Partner Network as an instrument to collaborate with external partners, both </w:t>
      </w:r>
      <w:r w:rsidR="00AB277A">
        <w:rPr>
          <w:w w:val="105"/>
          <w:sz w:val="21"/>
        </w:rPr>
        <w:t>RI</w:t>
      </w:r>
      <w:r>
        <w:rPr>
          <w:w w:val="105"/>
          <w:sz w:val="21"/>
        </w:rPr>
        <w:t xml:space="preserve"> organizations and other institutions, has been an integral part of </w:t>
      </w:r>
      <w:r w:rsidR="00323841">
        <w:rPr>
          <w:w w:val="105"/>
          <w:sz w:val="21"/>
        </w:rPr>
        <w:t>REINFORCE</w:t>
      </w:r>
      <w:r>
        <w:rPr>
          <w:w w:val="105"/>
          <w:sz w:val="21"/>
        </w:rPr>
        <w:t xml:space="preserve"> from the beginning and builds upon experiences in other projects. All partners are committed to developing (working) relationships with external partners for mutual</w:t>
      </w:r>
      <w:r>
        <w:rPr>
          <w:spacing w:val="2"/>
          <w:w w:val="105"/>
          <w:sz w:val="21"/>
        </w:rPr>
        <w:t xml:space="preserve"> </w:t>
      </w:r>
      <w:r>
        <w:rPr>
          <w:w w:val="105"/>
          <w:sz w:val="21"/>
        </w:rPr>
        <w:t>benefit.</w:t>
      </w:r>
    </w:p>
    <w:p w14:paraId="528E97CB" w14:textId="77777777" w:rsidR="00CD5477" w:rsidRDefault="00704410">
      <w:pPr>
        <w:pStyle w:val="Paragraphedeliste"/>
        <w:numPr>
          <w:ilvl w:val="1"/>
          <w:numId w:val="13"/>
        </w:numPr>
        <w:tabs>
          <w:tab w:val="left" w:pos="1690"/>
        </w:tabs>
        <w:spacing w:before="134" w:line="249" w:lineRule="auto"/>
        <w:ind w:right="731"/>
        <w:jc w:val="both"/>
        <w:rPr>
          <w:sz w:val="21"/>
        </w:rPr>
      </w:pPr>
      <w:r>
        <w:rPr>
          <w:b/>
          <w:w w:val="105"/>
          <w:sz w:val="21"/>
        </w:rPr>
        <w:t xml:space="preserve">Open source technology. </w:t>
      </w:r>
      <w:r>
        <w:rPr>
          <w:w w:val="105"/>
          <w:sz w:val="21"/>
        </w:rPr>
        <w:t>From a technology perspective, the project builds upon open source technologies and wants to share its results with the community. Business models and exploitation strategies are not based on locking down access to project results, but on providing added value through services. This also supports the open project collaboration with external</w:t>
      </w:r>
      <w:r>
        <w:rPr>
          <w:spacing w:val="1"/>
          <w:w w:val="105"/>
          <w:sz w:val="21"/>
        </w:rPr>
        <w:t xml:space="preserve"> </w:t>
      </w:r>
      <w:r>
        <w:rPr>
          <w:w w:val="105"/>
          <w:sz w:val="21"/>
        </w:rPr>
        <w:t>partners.</w:t>
      </w:r>
    </w:p>
    <w:p w14:paraId="436216F5" w14:textId="77777777" w:rsidR="00CD5477" w:rsidRDefault="00704410">
      <w:pPr>
        <w:pStyle w:val="Paragraphedeliste"/>
        <w:numPr>
          <w:ilvl w:val="1"/>
          <w:numId w:val="13"/>
        </w:numPr>
        <w:tabs>
          <w:tab w:val="left" w:pos="1690"/>
        </w:tabs>
        <w:spacing w:before="134" w:line="249" w:lineRule="auto"/>
        <w:ind w:right="736"/>
        <w:jc w:val="both"/>
        <w:rPr>
          <w:sz w:val="21"/>
        </w:rPr>
      </w:pPr>
      <w:r>
        <w:rPr>
          <w:b/>
          <w:w w:val="105"/>
          <w:sz w:val="21"/>
        </w:rPr>
        <w:t xml:space="preserve">Open access to scientific results. </w:t>
      </w:r>
      <w:r>
        <w:rPr>
          <w:w w:val="105"/>
          <w:sz w:val="21"/>
        </w:rPr>
        <w:t xml:space="preserve">From a scientific perspective, the consortium clearly </w:t>
      </w:r>
      <w:proofErr w:type="spellStart"/>
      <w:r>
        <w:rPr>
          <w:w w:val="105"/>
          <w:sz w:val="21"/>
        </w:rPr>
        <w:t>favours</w:t>
      </w:r>
      <w:proofErr w:type="spellEnd"/>
      <w:r>
        <w:rPr>
          <w:w w:val="105"/>
          <w:sz w:val="21"/>
        </w:rPr>
        <w:t xml:space="preserve"> open access to its scientific output, which is supported by several project members’ internal policies of supporting open access in</w:t>
      </w:r>
      <w:r>
        <w:rPr>
          <w:spacing w:val="1"/>
          <w:w w:val="105"/>
          <w:sz w:val="21"/>
        </w:rPr>
        <w:t xml:space="preserve"> </w:t>
      </w:r>
      <w:r>
        <w:rPr>
          <w:w w:val="105"/>
          <w:sz w:val="21"/>
        </w:rPr>
        <w:t>general.</w:t>
      </w:r>
    </w:p>
    <w:p w14:paraId="25178CD2" w14:textId="77777777" w:rsidR="00CD5477" w:rsidRDefault="00704410">
      <w:pPr>
        <w:pStyle w:val="Corpsdetexte"/>
        <w:spacing w:before="120"/>
        <w:ind w:left="969"/>
        <w:jc w:val="both"/>
      </w:pPr>
      <w:r>
        <w:rPr>
          <w:w w:val="105"/>
        </w:rPr>
        <w:t>The open source strategy and the open access strategy will be detailed in the following sections.</w:t>
      </w:r>
    </w:p>
    <w:p w14:paraId="138229A3" w14:textId="77777777" w:rsidR="00CD5477" w:rsidRDefault="00CD5477">
      <w:pPr>
        <w:pStyle w:val="Corpsdetexte"/>
        <w:rPr>
          <w:sz w:val="26"/>
        </w:rPr>
      </w:pPr>
    </w:p>
    <w:p w14:paraId="0384016C" w14:textId="77777777" w:rsidR="00CD5477" w:rsidRDefault="00CD5477">
      <w:pPr>
        <w:pStyle w:val="Corpsdetexte"/>
        <w:spacing w:before="10"/>
        <w:rPr>
          <w:sz w:val="25"/>
        </w:rPr>
      </w:pPr>
    </w:p>
    <w:p w14:paraId="7A375057" w14:textId="77777777" w:rsidR="00CD5477" w:rsidRDefault="00704410">
      <w:pPr>
        <w:pStyle w:val="Heading2"/>
        <w:numPr>
          <w:ilvl w:val="1"/>
          <w:numId w:val="5"/>
        </w:numPr>
        <w:tabs>
          <w:tab w:val="left" w:pos="969"/>
          <w:tab w:val="left" w:pos="970"/>
        </w:tabs>
        <w:ind w:hanging="568"/>
      </w:pPr>
      <w:bookmarkStart w:id="27" w:name="_Toc445120693"/>
      <w:r>
        <w:rPr>
          <w:color w:val="E64010"/>
        </w:rPr>
        <w:t>Open source strategy</w:t>
      </w:r>
      <w:bookmarkEnd w:id="27"/>
    </w:p>
    <w:p w14:paraId="37121E14" w14:textId="77777777" w:rsidR="00CD5477" w:rsidRDefault="00704410">
      <w:pPr>
        <w:pStyle w:val="Corpsdetexte"/>
        <w:spacing w:before="128" w:line="252" w:lineRule="auto"/>
        <w:ind w:left="969" w:right="737"/>
        <w:jc w:val="both"/>
      </w:pPr>
      <w:r>
        <w:rPr>
          <w:w w:val="105"/>
        </w:rPr>
        <w:t xml:space="preserve">An open source strategy has its clear advantages in lowering the barriers of reusing </w:t>
      </w:r>
      <w:r w:rsidR="00323841">
        <w:rPr>
          <w:w w:val="105"/>
        </w:rPr>
        <w:t>REINFORCE</w:t>
      </w:r>
      <w:r>
        <w:rPr>
          <w:w w:val="105"/>
        </w:rPr>
        <w:t xml:space="preserve"> results in various contexts, and allows </w:t>
      </w:r>
      <w:r w:rsidR="00323841">
        <w:rPr>
          <w:w w:val="105"/>
        </w:rPr>
        <w:t>REINFORCE</w:t>
      </w:r>
      <w:r>
        <w:rPr>
          <w:w w:val="105"/>
        </w:rPr>
        <w:t xml:space="preserve"> to build upon the assets developed by an open source community.</w:t>
      </w:r>
    </w:p>
    <w:p w14:paraId="4D18C480" w14:textId="77777777" w:rsidR="00CD5477" w:rsidRDefault="00704410">
      <w:pPr>
        <w:pStyle w:val="Corpsdetexte"/>
        <w:spacing w:before="119" w:line="249" w:lineRule="auto"/>
        <w:ind w:left="969" w:right="735"/>
        <w:jc w:val="both"/>
      </w:pPr>
      <w:r>
        <w:rPr>
          <w:w w:val="105"/>
        </w:rPr>
        <w:t xml:space="preserve">After the release as open source software, there is no further need for negotiation on licenses or similar. Furthermore, it allows for external individuals and </w:t>
      </w:r>
      <w:proofErr w:type="spellStart"/>
      <w:r>
        <w:rPr>
          <w:w w:val="105"/>
        </w:rPr>
        <w:t>organisations</w:t>
      </w:r>
      <w:proofErr w:type="spellEnd"/>
      <w:r>
        <w:rPr>
          <w:w w:val="105"/>
        </w:rPr>
        <w:t xml:space="preserve"> to join the further developments under fair and clear terms. This can strengthen the impact of the project, particularly for those parts, which need further research and implementation experience to evolve into a clear product offering.</w:t>
      </w:r>
    </w:p>
    <w:p w14:paraId="4A37372B" w14:textId="77777777" w:rsidR="00CD5477" w:rsidRDefault="00704410">
      <w:pPr>
        <w:pStyle w:val="Corpsdetexte"/>
        <w:spacing w:before="126" w:line="252" w:lineRule="auto"/>
        <w:ind w:left="969" w:right="733"/>
        <w:jc w:val="both"/>
      </w:pPr>
      <w:r>
        <w:rPr>
          <w:w w:val="105"/>
        </w:rPr>
        <w:t>Open source strategies do not limit the individual partners in exploitation their own achievements in the project if needed. They can still license under different conditions to their customers, e.g., without the need for making further developments open source (as GPL enforces), too.</w:t>
      </w:r>
    </w:p>
    <w:p w14:paraId="434C5033" w14:textId="77777777" w:rsidR="00CD5477" w:rsidRDefault="00704410">
      <w:pPr>
        <w:pStyle w:val="Corpsdetexte"/>
        <w:spacing w:before="119" w:line="252" w:lineRule="auto"/>
        <w:ind w:left="969" w:right="737"/>
        <w:jc w:val="both"/>
      </w:pPr>
      <w:r>
        <w:rPr>
          <w:w w:val="105"/>
        </w:rPr>
        <w:t xml:space="preserve">This open source strategy applies to both source code, and the content that will become part of the </w:t>
      </w:r>
      <w:r w:rsidR="00323841">
        <w:rPr>
          <w:w w:val="105"/>
        </w:rPr>
        <w:t>REINFORCE</w:t>
      </w:r>
      <w:r>
        <w:rPr>
          <w:w w:val="105"/>
        </w:rPr>
        <w:t xml:space="preserve"> MOOC offering, where </w:t>
      </w:r>
      <w:proofErr w:type="spellStart"/>
      <w:r>
        <w:rPr>
          <w:w w:val="105"/>
        </w:rPr>
        <w:t>CreativeCommons</w:t>
      </w:r>
      <w:proofErr w:type="spellEnd"/>
      <w:r>
        <w:rPr>
          <w:w w:val="105"/>
        </w:rPr>
        <w:t xml:space="preserve"> licenses will be considered.</w:t>
      </w:r>
    </w:p>
    <w:p w14:paraId="61AD9DBA" w14:textId="77777777" w:rsidR="00CD5477" w:rsidRDefault="00704410">
      <w:pPr>
        <w:pStyle w:val="Corpsdetexte"/>
        <w:spacing w:before="119" w:line="252" w:lineRule="auto"/>
        <w:ind w:left="969" w:right="736"/>
        <w:jc w:val="both"/>
      </w:pPr>
      <w:r>
        <w:rPr>
          <w:w w:val="105"/>
        </w:rPr>
        <w:t>As part of the exploitation activities, key questions will be investigated that are associated with open (source) licensing:</w:t>
      </w:r>
    </w:p>
    <w:p w14:paraId="5C88C34F" w14:textId="77777777" w:rsidR="00CD5477" w:rsidRDefault="00704410">
      <w:pPr>
        <w:pStyle w:val="Paragraphedeliste"/>
        <w:numPr>
          <w:ilvl w:val="2"/>
          <w:numId w:val="5"/>
        </w:numPr>
        <w:tabs>
          <w:tab w:val="left" w:pos="1690"/>
        </w:tabs>
        <w:spacing w:before="134" w:line="247" w:lineRule="auto"/>
        <w:ind w:right="736"/>
        <w:jc w:val="both"/>
        <w:rPr>
          <w:sz w:val="21"/>
        </w:rPr>
      </w:pPr>
      <w:r>
        <w:rPr>
          <w:i/>
          <w:spacing w:val="3"/>
          <w:w w:val="102"/>
          <w:sz w:val="21"/>
        </w:rPr>
        <w:t>H</w:t>
      </w:r>
      <w:r>
        <w:rPr>
          <w:i/>
          <w:spacing w:val="2"/>
          <w:w w:val="102"/>
          <w:sz w:val="21"/>
        </w:rPr>
        <w:t>o</w:t>
      </w:r>
      <w:r>
        <w:rPr>
          <w:i/>
          <w:w w:val="102"/>
          <w:sz w:val="21"/>
        </w:rPr>
        <w:t>w</w:t>
      </w:r>
      <w:r>
        <w:rPr>
          <w:i/>
          <w:spacing w:val="16"/>
          <w:sz w:val="21"/>
        </w:rPr>
        <w:t xml:space="preserve"> </w:t>
      </w:r>
      <w:r>
        <w:rPr>
          <w:i/>
          <w:spacing w:val="1"/>
          <w:w w:val="102"/>
          <w:sz w:val="21"/>
        </w:rPr>
        <w:t>t</w:t>
      </w:r>
      <w:r>
        <w:rPr>
          <w:i/>
          <w:w w:val="102"/>
          <w:sz w:val="21"/>
        </w:rPr>
        <w:t>o</w:t>
      </w:r>
      <w:r>
        <w:rPr>
          <w:i/>
          <w:spacing w:val="15"/>
          <w:sz w:val="21"/>
        </w:rPr>
        <w:t xml:space="preserve"> </w:t>
      </w:r>
      <w:r>
        <w:rPr>
          <w:i/>
          <w:spacing w:val="2"/>
          <w:w w:val="102"/>
          <w:sz w:val="21"/>
        </w:rPr>
        <w:t>d</w:t>
      </w:r>
      <w:r>
        <w:rPr>
          <w:i/>
          <w:spacing w:val="1"/>
          <w:w w:val="102"/>
          <w:sz w:val="21"/>
        </w:rPr>
        <w:t>e</w:t>
      </w:r>
      <w:r>
        <w:rPr>
          <w:i/>
          <w:spacing w:val="2"/>
          <w:w w:val="102"/>
          <w:sz w:val="21"/>
        </w:rPr>
        <w:t>a</w:t>
      </w:r>
      <w:r>
        <w:rPr>
          <w:i/>
          <w:w w:val="102"/>
          <w:sz w:val="21"/>
        </w:rPr>
        <w:t>l</w:t>
      </w:r>
      <w:r>
        <w:rPr>
          <w:i/>
          <w:spacing w:val="14"/>
          <w:sz w:val="21"/>
        </w:rPr>
        <w:t xml:space="preserve"> </w:t>
      </w:r>
      <w:r>
        <w:rPr>
          <w:i/>
          <w:spacing w:val="2"/>
          <w:w w:val="102"/>
          <w:sz w:val="21"/>
        </w:rPr>
        <w:t>w</w:t>
      </w:r>
      <w:r>
        <w:rPr>
          <w:i/>
          <w:spacing w:val="1"/>
          <w:w w:val="102"/>
          <w:sz w:val="21"/>
        </w:rPr>
        <w:t>it</w:t>
      </w:r>
      <w:r>
        <w:rPr>
          <w:i/>
          <w:w w:val="102"/>
          <w:sz w:val="21"/>
        </w:rPr>
        <w:t>h</w:t>
      </w:r>
      <w:r>
        <w:rPr>
          <w:i/>
          <w:spacing w:val="15"/>
          <w:sz w:val="21"/>
        </w:rPr>
        <w:t xml:space="preserve"> </w:t>
      </w:r>
      <w:r>
        <w:rPr>
          <w:i/>
          <w:spacing w:val="2"/>
          <w:w w:val="102"/>
          <w:sz w:val="21"/>
        </w:rPr>
        <w:t>p</w:t>
      </w:r>
      <w:r>
        <w:rPr>
          <w:i/>
          <w:spacing w:val="1"/>
          <w:w w:val="102"/>
          <w:sz w:val="21"/>
        </w:rPr>
        <w:t>re</w:t>
      </w:r>
      <w:r>
        <w:rPr>
          <w:i/>
          <w:w w:val="34"/>
          <w:sz w:val="21"/>
        </w:rPr>
        <w:t>-­</w:t>
      </w:r>
      <w:r>
        <w:rPr>
          <w:i/>
          <w:spacing w:val="1"/>
          <w:w w:val="34"/>
          <w:sz w:val="21"/>
        </w:rPr>
        <w:t>‐</w:t>
      </w:r>
      <w:r>
        <w:rPr>
          <w:i/>
          <w:spacing w:val="1"/>
          <w:w w:val="102"/>
          <w:sz w:val="21"/>
        </w:rPr>
        <w:t>e</w:t>
      </w:r>
      <w:r>
        <w:rPr>
          <w:i/>
          <w:spacing w:val="2"/>
          <w:w w:val="102"/>
          <w:sz w:val="21"/>
        </w:rPr>
        <w:t>x</w:t>
      </w:r>
      <w:r>
        <w:rPr>
          <w:i/>
          <w:w w:val="102"/>
          <w:sz w:val="21"/>
        </w:rPr>
        <w:t>i</w:t>
      </w:r>
      <w:r>
        <w:rPr>
          <w:i/>
          <w:spacing w:val="1"/>
          <w:w w:val="102"/>
          <w:sz w:val="21"/>
        </w:rPr>
        <w:t>st</w:t>
      </w:r>
      <w:r>
        <w:rPr>
          <w:i/>
          <w:w w:val="102"/>
          <w:sz w:val="21"/>
        </w:rPr>
        <w:t>i</w:t>
      </w:r>
      <w:r>
        <w:rPr>
          <w:i/>
          <w:spacing w:val="2"/>
          <w:w w:val="102"/>
          <w:sz w:val="21"/>
        </w:rPr>
        <w:t>n</w:t>
      </w:r>
      <w:r>
        <w:rPr>
          <w:i/>
          <w:w w:val="102"/>
          <w:sz w:val="21"/>
        </w:rPr>
        <w:t>g</w:t>
      </w:r>
      <w:r>
        <w:rPr>
          <w:i/>
          <w:spacing w:val="15"/>
          <w:sz w:val="21"/>
        </w:rPr>
        <w:t xml:space="preserve"> </w:t>
      </w:r>
      <w:r>
        <w:rPr>
          <w:i/>
          <w:spacing w:val="2"/>
          <w:w w:val="102"/>
          <w:sz w:val="21"/>
        </w:rPr>
        <w:t>p</w:t>
      </w:r>
      <w:r>
        <w:rPr>
          <w:i/>
          <w:spacing w:val="1"/>
          <w:w w:val="102"/>
          <w:sz w:val="21"/>
        </w:rPr>
        <w:t>r</w:t>
      </w:r>
      <w:r>
        <w:rPr>
          <w:i/>
          <w:spacing w:val="2"/>
          <w:w w:val="102"/>
          <w:sz w:val="21"/>
        </w:rPr>
        <w:t>odu</w:t>
      </w:r>
      <w:r>
        <w:rPr>
          <w:i/>
          <w:spacing w:val="1"/>
          <w:w w:val="102"/>
          <w:sz w:val="21"/>
        </w:rPr>
        <w:t>cts</w:t>
      </w:r>
      <w:r>
        <w:rPr>
          <w:i/>
          <w:w w:val="102"/>
          <w:sz w:val="21"/>
        </w:rPr>
        <w:t>?</w:t>
      </w:r>
      <w:r>
        <w:rPr>
          <w:i/>
          <w:spacing w:val="18"/>
          <w:sz w:val="21"/>
        </w:rPr>
        <w:t xml:space="preserve"> </w:t>
      </w:r>
      <w:r>
        <w:rPr>
          <w:spacing w:val="4"/>
          <w:w w:val="102"/>
          <w:sz w:val="21"/>
        </w:rPr>
        <w:t>W</w:t>
      </w:r>
      <w:r>
        <w:rPr>
          <w:spacing w:val="2"/>
          <w:w w:val="102"/>
          <w:sz w:val="21"/>
        </w:rPr>
        <w:t>h</w:t>
      </w:r>
      <w:r>
        <w:rPr>
          <w:spacing w:val="1"/>
          <w:w w:val="102"/>
          <w:sz w:val="21"/>
        </w:rPr>
        <w:t>il</w:t>
      </w:r>
      <w:r>
        <w:rPr>
          <w:w w:val="102"/>
          <w:sz w:val="21"/>
        </w:rPr>
        <w:t>e</w:t>
      </w:r>
      <w:r>
        <w:rPr>
          <w:spacing w:val="15"/>
          <w:sz w:val="21"/>
        </w:rPr>
        <w:t xml:space="preserve"> </w:t>
      </w:r>
      <w:r>
        <w:rPr>
          <w:spacing w:val="1"/>
          <w:w w:val="102"/>
          <w:sz w:val="21"/>
        </w:rPr>
        <w:t>i</w:t>
      </w:r>
      <w:r>
        <w:rPr>
          <w:w w:val="102"/>
          <w:sz w:val="21"/>
        </w:rPr>
        <w:t>t</w:t>
      </w:r>
      <w:r>
        <w:rPr>
          <w:spacing w:val="14"/>
          <w:sz w:val="21"/>
        </w:rPr>
        <w:t xml:space="preserve"> </w:t>
      </w:r>
      <w:r>
        <w:rPr>
          <w:spacing w:val="1"/>
          <w:w w:val="102"/>
          <w:sz w:val="21"/>
        </w:rPr>
        <w:t>i</w:t>
      </w:r>
      <w:r>
        <w:rPr>
          <w:w w:val="102"/>
          <w:sz w:val="21"/>
        </w:rPr>
        <w:t>s</w:t>
      </w:r>
      <w:r>
        <w:rPr>
          <w:spacing w:val="15"/>
          <w:sz w:val="21"/>
        </w:rPr>
        <w:t xml:space="preserve"> </w:t>
      </w:r>
      <w:r>
        <w:rPr>
          <w:spacing w:val="1"/>
          <w:w w:val="102"/>
          <w:sz w:val="21"/>
        </w:rPr>
        <w:t>strai</w:t>
      </w:r>
      <w:r>
        <w:rPr>
          <w:spacing w:val="2"/>
          <w:w w:val="102"/>
          <w:sz w:val="21"/>
        </w:rPr>
        <w:t>gh</w:t>
      </w:r>
      <w:r>
        <w:rPr>
          <w:spacing w:val="1"/>
          <w:w w:val="102"/>
          <w:sz w:val="21"/>
        </w:rPr>
        <w:t>tf</w:t>
      </w:r>
      <w:r>
        <w:rPr>
          <w:spacing w:val="2"/>
          <w:w w:val="102"/>
          <w:sz w:val="21"/>
        </w:rPr>
        <w:t>o</w:t>
      </w:r>
      <w:r>
        <w:rPr>
          <w:spacing w:val="1"/>
          <w:w w:val="102"/>
          <w:sz w:val="21"/>
        </w:rPr>
        <w:t>r</w:t>
      </w:r>
      <w:r>
        <w:rPr>
          <w:spacing w:val="2"/>
          <w:w w:val="102"/>
          <w:sz w:val="21"/>
        </w:rPr>
        <w:t>wa</w:t>
      </w:r>
      <w:r>
        <w:rPr>
          <w:spacing w:val="1"/>
          <w:w w:val="102"/>
          <w:sz w:val="21"/>
        </w:rPr>
        <w:t>r</w:t>
      </w:r>
      <w:r>
        <w:rPr>
          <w:w w:val="102"/>
          <w:sz w:val="21"/>
        </w:rPr>
        <w:t>d</w:t>
      </w:r>
      <w:r>
        <w:rPr>
          <w:spacing w:val="15"/>
          <w:sz w:val="21"/>
        </w:rPr>
        <w:t xml:space="preserve"> </w:t>
      </w:r>
      <w:r>
        <w:rPr>
          <w:spacing w:val="1"/>
          <w:w w:val="102"/>
          <w:sz w:val="21"/>
        </w:rPr>
        <w:t>t</w:t>
      </w:r>
      <w:r>
        <w:rPr>
          <w:w w:val="102"/>
          <w:sz w:val="21"/>
        </w:rPr>
        <w:t>o</w:t>
      </w:r>
      <w:r>
        <w:rPr>
          <w:spacing w:val="15"/>
          <w:sz w:val="21"/>
        </w:rPr>
        <w:t xml:space="preserve"> </w:t>
      </w:r>
      <w:r>
        <w:rPr>
          <w:spacing w:val="1"/>
          <w:w w:val="102"/>
          <w:sz w:val="21"/>
        </w:rPr>
        <w:t>a</w:t>
      </w:r>
      <w:r>
        <w:rPr>
          <w:spacing w:val="2"/>
          <w:w w:val="102"/>
          <w:sz w:val="21"/>
        </w:rPr>
        <w:t>g</w:t>
      </w:r>
      <w:r>
        <w:rPr>
          <w:spacing w:val="1"/>
          <w:w w:val="102"/>
          <w:sz w:val="21"/>
        </w:rPr>
        <w:t>re</w:t>
      </w:r>
      <w:r>
        <w:rPr>
          <w:w w:val="102"/>
          <w:sz w:val="21"/>
        </w:rPr>
        <w:t>e</w:t>
      </w:r>
      <w:r>
        <w:rPr>
          <w:spacing w:val="15"/>
          <w:sz w:val="21"/>
        </w:rPr>
        <w:t xml:space="preserve"> </w:t>
      </w:r>
      <w:r>
        <w:rPr>
          <w:spacing w:val="2"/>
          <w:w w:val="102"/>
          <w:sz w:val="21"/>
        </w:rPr>
        <w:t>o</w:t>
      </w:r>
      <w:r>
        <w:rPr>
          <w:w w:val="102"/>
          <w:sz w:val="21"/>
        </w:rPr>
        <w:t>n</w:t>
      </w:r>
      <w:r>
        <w:rPr>
          <w:spacing w:val="15"/>
          <w:sz w:val="21"/>
        </w:rPr>
        <w:t xml:space="preserve"> </w:t>
      </w:r>
      <w:r>
        <w:rPr>
          <w:w w:val="102"/>
          <w:sz w:val="21"/>
        </w:rPr>
        <w:t>a</w:t>
      </w:r>
      <w:r>
        <w:rPr>
          <w:spacing w:val="15"/>
          <w:sz w:val="21"/>
        </w:rPr>
        <w:t xml:space="preserve"> </w:t>
      </w:r>
      <w:r>
        <w:rPr>
          <w:spacing w:val="1"/>
          <w:w w:val="102"/>
          <w:sz w:val="21"/>
        </w:rPr>
        <w:t>c</w:t>
      </w:r>
      <w:r>
        <w:rPr>
          <w:spacing w:val="2"/>
          <w:w w:val="102"/>
          <w:sz w:val="21"/>
        </w:rPr>
        <w:t>o</w:t>
      </w:r>
      <w:r>
        <w:rPr>
          <w:spacing w:val="3"/>
          <w:w w:val="102"/>
          <w:sz w:val="21"/>
        </w:rPr>
        <w:t>mm</w:t>
      </w:r>
      <w:r>
        <w:rPr>
          <w:spacing w:val="2"/>
          <w:w w:val="102"/>
          <w:sz w:val="21"/>
        </w:rPr>
        <w:t>o</w:t>
      </w:r>
      <w:r>
        <w:rPr>
          <w:w w:val="102"/>
          <w:sz w:val="21"/>
        </w:rPr>
        <w:t xml:space="preserve">n </w:t>
      </w:r>
      <w:r>
        <w:rPr>
          <w:w w:val="105"/>
          <w:sz w:val="21"/>
        </w:rPr>
        <w:t xml:space="preserve">licensing strategy for the newly developed parts, there are many constraints associated </w:t>
      </w:r>
      <w:r>
        <w:rPr>
          <w:spacing w:val="2"/>
          <w:w w:val="102"/>
          <w:sz w:val="21"/>
        </w:rPr>
        <w:t>w</w:t>
      </w:r>
      <w:r>
        <w:rPr>
          <w:spacing w:val="1"/>
          <w:w w:val="102"/>
          <w:sz w:val="21"/>
        </w:rPr>
        <w:t>it</w:t>
      </w:r>
      <w:r>
        <w:rPr>
          <w:w w:val="102"/>
          <w:sz w:val="21"/>
        </w:rPr>
        <w:t>h</w:t>
      </w:r>
      <w:r>
        <w:rPr>
          <w:spacing w:val="8"/>
          <w:sz w:val="21"/>
        </w:rPr>
        <w:t xml:space="preserve"> </w:t>
      </w:r>
      <w:r>
        <w:rPr>
          <w:spacing w:val="2"/>
          <w:w w:val="102"/>
          <w:sz w:val="21"/>
        </w:rPr>
        <w:t>p</w:t>
      </w:r>
      <w:r>
        <w:rPr>
          <w:spacing w:val="1"/>
          <w:w w:val="102"/>
          <w:sz w:val="21"/>
        </w:rPr>
        <w:t>re</w:t>
      </w:r>
      <w:r>
        <w:rPr>
          <w:w w:val="34"/>
          <w:sz w:val="21"/>
        </w:rPr>
        <w:t>-­</w:t>
      </w:r>
      <w:r>
        <w:rPr>
          <w:spacing w:val="1"/>
          <w:w w:val="34"/>
          <w:sz w:val="21"/>
        </w:rPr>
        <w:t>‐</w:t>
      </w:r>
      <w:r>
        <w:rPr>
          <w:spacing w:val="1"/>
          <w:w w:val="102"/>
          <w:sz w:val="21"/>
        </w:rPr>
        <w:t>e</w:t>
      </w:r>
      <w:r>
        <w:rPr>
          <w:spacing w:val="2"/>
          <w:w w:val="102"/>
          <w:sz w:val="21"/>
        </w:rPr>
        <w:t>x</w:t>
      </w:r>
      <w:r>
        <w:rPr>
          <w:spacing w:val="1"/>
          <w:w w:val="102"/>
          <w:sz w:val="21"/>
        </w:rPr>
        <w:t>isti</w:t>
      </w:r>
      <w:r>
        <w:rPr>
          <w:spacing w:val="2"/>
          <w:w w:val="102"/>
          <w:sz w:val="21"/>
        </w:rPr>
        <w:t>n</w:t>
      </w:r>
      <w:r>
        <w:rPr>
          <w:w w:val="102"/>
          <w:sz w:val="21"/>
        </w:rPr>
        <w:t>g</w:t>
      </w:r>
      <w:r>
        <w:rPr>
          <w:spacing w:val="8"/>
          <w:sz w:val="21"/>
        </w:rPr>
        <w:t xml:space="preserve"> </w:t>
      </w:r>
      <w:r>
        <w:rPr>
          <w:spacing w:val="1"/>
          <w:w w:val="102"/>
          <w:sz w:val="21"/>
        </w:rPr>
        <w:t>s</w:t>
      </w:r>
      <w:r>
        <w:rPr>
          <w:spacing w:val="2"/>
          <w:w w:val="102"/>
          <w:sz w:val="21"/>
        </w:rPr>
        <w:t>o</w:t>
      </w:r>
      <w:r>
        <w:rPr>
          <w:spacing w:val="1"/>
          <w:w w:val="102"/>
          <w:sz w:val="21"/>
        </w:rPr>
        <w:t>ft</w:t>
      </w:r>
      <w:r>
        <w:rPr>
          <w:spacing w:val="3"/>
          <w:w w:val="102"/>
          <w:sz w:val="21"/>
        </w:rPr>
        <w:t>w</w:t>
      </w:r>
      <w:r>
        <w:rPr>
          <w:spacing w:val="1"/>
          <w:w w:val="102"/>
          <w:sz w:val="21"/>
        </w:rPr>
        <w:t>ar</w:t>
      </w:r>
      <w:r>
        <w:rPr>
          <w:w w:val="102"/>
          <w:sz w:val="21"/>
        </w:rPr>
        <w:t>e</w:t>
      </w:r>
      <w:r>
        <w:rPr>
          <w:spacing w:val="7"/>
          <w:sz w:val="21"/>
        </w:rPr>
        <w:t xml:space="preserve"> </w:t>
      </w:r>
      <w:r>
        <w:rPr>
          <w:spacing w:val="1"/>
          <w:w w:val="102"/>
          <w:sz w:val="21"/>
        </w:rPr>
        <w:t>t</w:t>
      </w:r>
      <w:r>
        <w:rPr>
          <w:spacing w:val="2"/>
          <w:w w:val="102"/>
          <w:sz w:val="21"/>
        </w:rPr>
        <w:t>h</w:t>
      </w:r>
      <w:r>
        <w:rPr>
          <w:spacing w:val="1"/>
          <w:w w:val="102"/>
          <w:sz w:val="21"/>
        </w:rPr>
        <w:t>a</w:t>
      </w:r>
      <w:r>
        <w:rPr>
          <w:w w:val="102"/>
          <w:sz w:val="21"/>
        </w:rPr>
        <w:t>t</w:t>
      </w:r>
      <w:r>
        <w:rPr>
          <w:spacing w:val="7"/>
          <w:sz w:val="21"/>
        </w:rPr>
        <w:t xml:space="preserve"> </w:t>
      </w:r>
      <w:r>
        <w:rPr>
          <w:spacing w:val="3"/>
          <w:w w:val="102"/>
          <w:sz w:val="21"/>
        </w:rPr>
        <w:t>m</w:t>
      </w:r>
      <w:r>
        <w:rPr>
          <w:w w:val="102"/>
          <w:sz w:val="21"/>
        </w:rPr>
        <w:t>i</w:t>
      </w:r>
      <w:r>
        <w:rPr>
          <w:spacing w:val="2"/>
          <w:w w:val="102"/>
          <w:sz w:val="21"/>
        </w:rPr>
        <w:t>gh</w:t>
      </w:r>
      <w:r>
        <w:rPr>
          <w:w w:val="102"/>
          <w:sz w:val="21"/>
        </w:rPr>
        <w:t>t</w:t>
      </w:r>
      <w:r>
        <w:rPr>
          <w:spacing w:val="7"/>
          <w:sz w:val="21"/>
        </w:rPr>
        <w:t xml:space="preserve"> </w:t>
      </w:r>
      <w:r>
        <w:rPr>
          <w:spacing w:val="2"/>
          <w:w w:val="102"/>
          <w:sz w:val="21"/>
        </w:rPr>
        <w:t>b</w:t>
      </w:r>
      <w:r>
        <w:rPr>
          <w:w w:val="102"/>
          <w:sz w:val="21"/>
        </w:rPr>
        <w:t>e</w:t>
      </w:r>
      <w:r>
        <w:rPr>
          <w:spacing w:val="8"/>
          <w:sz w:val="21"/>
        </w:rPr>
        <w:t xml:space="preserve"> </w:t>
      </w:r>
      <w:r>
        <w:rPr>
          <w:spacing w:val="2"/>
          <w:w w:val="102"/>
          <w:sz w:val="21"/>
        </w:rPr>
        <w:t>pa</w:t>
      </w:r>
      <w:r>
        <w:rPr>
          <w:spacing w:val="1"/>
          <w:w w:val="102"/>
          <w:sz w:val="21"/>
        </w:rPr>
        <w:t>rti</w:t>
      </w:r>
      <w:r>
        <w:rPr>
          <w:spacing w:val="2"/>
          <w:w w:val="102"/>
          <w:sz w:val="21"/>
        </w:rPr>
        <w:t>a</w:t>
      </w:r>
      <w:r>
        <w:rPr>
          <w:spacing w:val="1"/>
          <w:w w:val="102"/>
          <w:sz w:val="21"/>
        </w:rPr>
        <w:t>ll</w:t>
      </w:r>
      <w:r>
        <w:rPr>
          <w:w w:val="102"/>
          <w:sz w:val="21"/>
        </w:rPr>
        <w:t>y</w:t>
      </w:r>
      <w:r>
        <w:rPr>
          <w:spacing w:val="7"/>
          <w:sz w:val="21"/>
        </w:rPr>
        <w:t xml:space="preserve"> </w:t>
      </w:r>
      <w:r>
        <w:rPr>
          <w:spacing w:val="2"/>
          <w:w w:val="102"/>
          <w:sz w:val="21"/>
        </w:rPr>
        <w:t>boun</w:t>
      </w:r>
      <w:r>
        <w:rPr>
          <w:w w:val="102"/>
          <w:sz w:val="21"/>
        </w:rPr>
        <w:t>d</w:t>
      </w:r>
      <w:r>
        <w:rPr>
          <w:spacing w:val="8"/>
          <w:sz w:val="21"/>
        </w:rPr>
        <w:t xml:space="preserve"> </w:t>
      </w:r>
      <w:r>
        <w:rPr>
          <w:spacing w:val="1"/>
          <w:w w:val="102"/>
          <w:sz w:val="21"/>
        </w:rPr>
        <w:t>t</w:t>
      </w:r>
      <w:r>
        <w:rPr>
          <w:w w:val="102"/>
          <w:sz w:val="21"/>
        </w:rPr>
        <w:t>o</w:t>
      </w:r>
      <w:r>
        <w:rPr>
          <w:spacing w:val="8"/>
          <w:sz w:val="21"/>
        </w:rPr>
        <w:t xml:space="preserve"> </w:t>
      </w:r>
      <w:r>
        <w:rPr>
          <w:spacing w:val="2"/>
          <w:w w:val="102"/>
          <w:sz w:val="21"/>
        </w:rPr>
        <w:t>o</w:t>
      </w:r>
      <w:r>
        <w:rPr>
          <w:spacing w:val="1"/>
          <w:w w:val="102"/>
          <w:sz w:val="21"/>
        </w:rPr>
        <w:t>t</w:t>
      </w:r>
      <w:r>
        <w:rPr>
          <w:spacing w:val="2"/>
          <w:w w:val="102"/>
          <w:sz w:val="21"/>
        </w:rPr>
        <w:t>h</w:t>
      </w:r>
      <w:r>
        <w:rPr>
          <w:spacing w:val="1"/>
          <w:w w:val="102"/>
          <w:sz w:val="21"/>
        </w:rPr>
        <w:t>e</w:t>
      </w:r>
      <w:r>
        <w:rPr>
          <w:w w:val="102"/>
          <w:sz w:val="21"/>
        </w:rPr>
        <w:t>r</w:t>
      </w:r>
      <w:r>
        <w:rPr>
          <w:spacing w:val="7"/>
          <w:sz w:val="21"/>
        </w:rPr>
        <w:t xml:space="preserve"> </w:t>
      </w:r>
      <w:r>
        <w:rPr>
          <w:spacing w:val="1"/>
          <w:w w:val="102"/>
          <w:sz w:val="21"/>
        </w:rPr>
        <w:t>I</w:t>
      </w:r>
      <w:r>
        <w:rPr>
          <w:spacing w:val="2"/>
          <w:w w:val="102"/>
          <w:sz w:val="21"/>
        </w:rPr>
        <w:t>P</w:t>
      </w:r>
      <w:r>
        <w:rPr>
          <w:w w:val="102"/>
          <w:sz w:val="21"/>
        </w:rPr>
        <w:t>R</w:t>
      </w:r>
      <w:r>
        <w:rPr>
          <w:spacing w:val="8"/>
          <w:sz w:val="21"/>
        </w:rPr>
        <w:t xml:space="preserve"> </w:t>
      </w:r>
      <w:r>
        <w:rPr>
          <w:spacing w:val="1"/>
          <w:w w:val="102"/>
          <w:sz w:val="21"/>
        </w:rPr>
        <w:t>regi</w:t>
      </w:r>
      <w:r>
        <w:rPr>
          <w:spacing w:val="3"/>
          <w:w w:val="102"/>
          <w:sz w:val="21"/>
        </w:rPr>
        <w:t>m</w:t>
      </w:r>
      <w:r>
        <w:rPr>
          <w:spacing w:val="1"/>
          <w:w w:val="102"/>
          <w:sz w:val="21"/>
        </w:rPr>
        <w:t>es</w:t>
      </w:r>
      <w:r>
        <w:rPr>
          <w:w w:val="102"/>
          <w:sz w:val="21"/>
        </w:rPr>
        <w:t>.</w:t>
      </w:r>
      <w:r>
        <w:rPr>
          <w:spacing w:val="7"/>
          <w:sz w:val="21"/>
        </w:rPr>
        <w:t xml:space="preserve"> </w:t>
      </w:r>
      <w:r>
        <w:rPr>
          <w:spacing w:val="2"/>
          <w:w w:val="102"/>
          <w:sz w:val="21"/>
        </w:rPr>
        <w:t>Th</w:t>
      </w:r>
      <w:r>
        <w:rPr>
          <w:spacing w:val="1"/>
          <w:w w:val="102"/>
          <w:sz w:val="21"/>
        </w:rPr>
        <w:t>i</w:t>
      </w:r>
      <w:r>
        <w:rPr>
          <w:w w:val="102"/>
          <w:sz w:val="21"/>
        </w:rPr>
        <w:t>s</w:t>
      </w:r>
      <w:r>
        <w:rPr>
          <w:spacing w:val="7"/>
          <w:sz w:val="21"/>
        </w:rPr>
        <w:t xml:space="preserve"> </w:t>
      </w:r>
      <w:r>
        <w:rPr>
          <w:spacing w:val="2"/>
          <w:w w:val="102"/>
          <w:sz w:val="21"/>
        </w:rPr>
        <w:t>w</w:t>
      </w:r>
      <w:r>
        <w:rPr>
          <w:spacing w:val="1"/>
          <w:w w:val="102"/>
          <w:sz w:val="21"/>
        </w:rPr>
        <w:t>il</w:t>
      </w:r>
      <w:r>
        <w:rPr>
          <w:w w:val="102"/>
          <w:sz w:val="21"/>
        </w:rPr>
        <w:t>l</w:t>
      </w:r>
      <w:r>
        <w:rPr>
          <w:spacing w:val="7"/>
          <w:sz w:val="21"/>
        </w:rPr>
        <w:t xml:space="preserve"> </w:t>
      </w:r>
      <w:r>
        <w:rPr>
          <w:spacing w:val="2"/>
          <w:w w:val="102"/>
          <w:sz w:val="21"/>
        </w:rPr>
        <w:t>b</w:t>
      </w:r>
      <w:r>
        <w:rPr>
          <w:w w:val="102"/>
          <w:sz w:val="21"/>
        </w:rPr>
        <w:t xml:space="preserve">e </w:t>
      </w:r>
      <w:r>
        <w:rPr>
          <w:w w:val="105"/>
          <w:sz w:val="21"/>
        </w:rPr>
        <w:t>also considered as part of the selection process for technologies to</w:t>
      </w:r>
      <w:r>
        <w:rPr>
          <w:spacing w:val="-2"/>
          <w:w w:val="105"/>
          <w:sz w:val="21"/>
        </w:rPr>
        <w:t xml:space="preserve"> </w:t>
      </w:r>
      <w:r>
        <w:rPr>
          <w:w w:val="105"/>
          <w:sz w:val="21"/>
        </w:rPr>
        <w:t>reuse.</w:t>
      </w:r>
    </w:p>
    <w:p w14:paraId="05B98645" w14:textId="77777777" w:rsidR="00CD5477" w:rsidRDefault="00CD5477">
      <w:pPr>
        <w:spacing w:line="247" w:lineRule="auto"/>
        <w:jc w:val="both"/>
        <w:rPr>
          <w:sz w:val="21"/>
        </w:rPr>
        <w:sectPr w:rsidR="00CD5477">
          <w:pgSz w:w="11900" w:h="16840"/>
          <w:pgMar w:top="1160" w:right="100" w:bottom="280" w:left="740" w:header="842" w:footer="0" w:gutter="0"/>
          <w:cols w:space="720"/>
        </w:sectPr>
      </w:pPr>
    </w:p>
    <w:p w14:paraId="3960AD01" w14:textId="77777777" w:rsidR="00CD5477" w:rsidRDefault="00CD5477">
      <w:pPr>
        <w:pStyle w:val="Corpsdetexte"/>
        <w:spacing w:before="10"/>
        <w:rPr>
          <w:sz w:val="24"/>
        </w:rPr>
      </w:pPr>
    </w:p>
    <w:p w14:paraId="4CD9D215" w14:textId="77777777" w:rsidR="00CD5477" w:rsidRDefault="00704410">
      <w:pPr>
        <w:pStyle w:val="Paragraphedeliste"/>
        <w:numPr>
          <w:ilvl w:val="2"/>
          <w:numId w:val="5"/>
        </w:numPr>
        <w:tabs>
          <w:tab w:val="left" w:pos="1690"/>
        </w:tabs>
        <w:spacing w:before="106" w:line="249" w:lineRule="auto"/>
        <w:ind w:right="733"/>
        <w:jc w:val="both"/>
        <w:rPr>
          <w:sz w:val="21"/>
        </w:rPr>
      </w:pPr>
      <w:r>
        <w:rPr>
          <w:i/>
          <w:w w:val="105"/>
          <w:sz w:val="21"/>
        </w:rPr>
        <w:t xml:space="preserve">Which license to choose? </w:t>
      </w:r>
      <w:r>
        <w:rPr>
          <w:w w:val="105"/>
          <w:sz w:val="21"/>
        </w:rPr>
        <w:t xml:space="preserve">Open source projects can choose from a variety of licenses. </w:t>
      </w:r>
      <w:r>
        <w:rPr>
          <w:spacing w:val="3"/>
          <w:w w:val="105"/>
          <w:sz w:val="21"/>
        </w:rPr>
        <w:t xml:space="preserve">On </w:t>
      </w:r>
      <w:r>
        <w:rPr>
          <w:w w:val="105"/>
          <w:sz w:val="21"/>
        </w:rPr>
        <w:t xml:space="preserve">the one end, there are very liberal licenses with almost no constraints like the Apache Software License where the software and its source code can be used and developed further for almost any purpose. On the other end, there are “viral licenses” which require any user of the software to open their source code as well, e.g., in case of changes of the components (LGPL) or even if our components form part of an application (GPL). The latter clearly fosters the open source community, while commercial </w:t>
      </w:r>
      <w:proofErr w:type="spellStart"/>
      <w:r>
        <w:rPr>
          <w:w w:val="105"/>
          <w:sz w:val="21"/>
        </w:rPr>
        <w:t>organisations</w:t>
      </w:r>
      <w:proofErr w:type="spellEnd"/>
      <w:r>
        <w:rPr>
          <w:w w:val="105"/>
          <w:sz w:val="21"/>
        </w:rPr>
        <w:t xml:space="preserve"> might be</w:t>
      </w:r>
      <w:r>
        <w:rPr>
          <w:spacing w:val="17"/>
          <w:w w:val="105"/>
          <w:sz w:val="21"/>
        </w:rPr>
        <w:t xml:space="preserve"> </w:t>
      </w:r>
      <w:r>
        <w:rPr>
          <w:w w:val="105"/>
          <w:sz w:val="21"/>
        </w:rPr>
        <w:t>intimidated</w:t>
      </w:r>
      <w:r>
        <w:rPr>
          <w:spacing w:val="19"/>
          <w:w w:val="105"/>
          <w:sz w:val="21"/>
        </w:rPr>
        <w:t xml:space="preserve"> </w:t>
      </w:r>
      <w:r>
        <w:rPr>
          <w:w w:val="105"/>
          <w:sz w:val="21"/>
        </w:rPr>
        <w:t>as</w:t>
      </w:r>
      <w:r>
        <w:rPr>
          <w:spacing w:val="17"/>
          <w:w w:val="105"/>
          <w:sz w:val="21"/>
        </w:rPr>
        <w:t xml:space="preserve"> </w:t>
      </w:r>
      <w:r>
        <w:rPr>
          <w:w w:val="105"/>
          <w:sz w:val="21"/>
        </w:rPr>
        <w:t>some</w:t>
      </w:r>
      <w:r>
        <w:rPr>
          <w:spacing w:val="19"/>
          <w:w w:val="105"/>
          <w:sz w:val="21"/>
        </w:rPr>
        <w:t xml:space="preserve"> </w:t>
      </w:r>
      <w:r>
        <w:rPr>
          <w:w w:val="105"/>
          <w:sz w:val="21"/>
        </w:rPr>
        <w:t>–</w:t>
      </w:r>
      <w:r>
        <w:rPr>
          <w:spacing w:val="17"/>
          <w:w w:val="105"/>
          <w:sz w:val="21"/>
        </w:rPr>
        <w:t xml:space="preserve"> </w:t>
      </w:r>
      <w:r>
        <w:rPr>
          <w:w w:val="105"/>
          <w:sz w:val="21"/>
        </w:rPr>
        <w:t>especially</w:t>
      </w:r>
      <w:r>
        <w:rPr>
          <w:spacing w:val="19"/>
          <w:w w:val="105"/>
          <w:sz w:val="21"/>
        </w:rPr>
        <w:t xml:space="preserve"> </w:t>
      </w:r>
      <w:r>
        <w:rPr>
          <w:w w:val="105"/>
          <w:sz w:val="21"/>
        </w:rPr>
        <w:t>bigger</w:t>
      </w:r>
      <w:r>
        <w:rPr>
          <w:spacing w:val="17"/>
          <w:w w:val="105"/>
          <w:sz w:val="21"/>
        </w:rPr>
        <w:t xml:space="preserve"> </w:t>
      </w:r>
      <w:r>
        <w:rPr>
          <w:w w:val="105"/>
          <w:sz w:val="21"/>
        </w:rPr>
        <w:t>companies</w:t>
      </w:r>
      <w:r>
        <w:rPr>
          <w:spacing w:val="17"/>
          <w:w w:val="105"/>
          <w:sz w:val="21"/>
        </w:rPr>
        <w:t xml:space="preserve"> </w:t>
      </w:r>
      <w:r>
        <w:rPr>
          <w:w w:val="105"/>
          <w:sz w:val="21"/>
        </w:rPr>
        <w:t>–</w:t>
      </w:r>
      <w:r>
        <w:rPr>
          <w:spacing w:val="17"/>
          <w:w w:val="105"/>
          <w:sz w:val="21"/>
        </w:rPr>
        <w:t xml:space="preserve"> </w:t>
      </w:r>
      <w:r>
        <w:rPr>
          <w:w w:val="105"/>
          <w:sz w:val="21"/>
        </w:rPr>
        <w:t>have</w:t>
      </w:r>
      <w:r>
        <w:rPr>
          <w:spacing w:val="18"/>
          <w:w w:val="105"/>
          <w:sz w:val="21"/>
        </w:rPr>
        <w:t xml:space="preserve"> </w:t>
      </w:r>
      <w:r>
        <w:rPr>
          <w:w w:val="105"/>
          <w:sz w:val="21"/>
        </w:rPr>
        <w:t>strict</w:t>
      </w:r>
      <w:r>
        <w:rPr>
          <w:spacing w:val="18"/>
          <w:w w:val="105"/>
          <w:sz w:val="21"/>
        </w:rPr>
        <w:t xml:space="preserve"> </w:t>
      </w:r>
      <w:r>
        <w:rPr>
          <w:w w:val="105"/>
          <w:sz w:val="21"/>
        </w:rPr>
        <w:t>policies</w:t>
      </w:r>
      <w:r>
        <w:rPr>
          <w:spacing w:val="17"/>
          <w:w w:val="105"/>
          <w:sz w:val="21"/>
        </w:rPr>
        <w:t xml:space="preserve"> </w:t>
      </w:r>
      <w:r>
        <w:rPr>
          <w:w w:val="105"/>
          <w:sz w:val="21"/>
        </w:rPr>
        <w:t>on</w:t>
      </w:r>
      <w:r>
        <w:rPr>
          <w:spacing w:val="19"/>
          <w:w w:val="105"/>
          <w:sz w:val="21"/>
        </w:rPr>
        <w:t xml:space="preserve"> </w:t>
      </w:r>
      <w:r>
        <w:rPr>
          <w:w w:val="105"/>
          <w:sz w:val="21"/>
        </w:rPr>
        <w:t>not</w:t>
      </w:r>
      <w:r>
        <w:rPr>
          <w:spacing w:val="17"/>
          <w:w w:val="105"/>
          <w:sz w:val="21"/>
        </w:rPr>
        <w:t xml:space="preserve"> </w:t>
      </w:r>
      <w:r>
        <w:rPr>
          <w:w w:val="105"/>
          <w:sz w:val="21"/>
        </w:rPr>
        <w:t>using</w:t>
      </w:r>
    </w:p>
    <w:p w14:paraId="5B5D5DD9" w14:textId="77777777" w:rsidR="00CD5477" w:rsidRDefault="00704410">
      <w:pPr>
        <w:pStyle w:val="Corpsdetexte"/>
        <w:spacing w:before="7" w:line="252" w:lineRule="auto"/>
        <w:ind w:left="1689" w:right="734"/>
        <w:jc w:val="both"/>
      </w:pPr>
      <w:r>
        <w:rPr>
          <w:spacing w:val="1"/>
          <w:w w:val="102"/>
        </w:rPr>
        <w:t>(</w:t>
      </w:r>
      <w:r>
        <w:rPr>
          <w:spacing w:val="2"/>
          <w:w w:val="102"/>
        </w:rPr>
        <w:t>L</w:t>
      </w:r>
      <w:proofErr w:type="gramStart"/>
      <w:r>
        <w:rPr>
          <w:w w:val="102"/>
        </w:rPr>
        <w:t>)</w:t>
      </w:r>
      <w:r>
        <w:t xml:space="preserve"> </w:t>
      </w:r>
      <w:r>
        <w:rPr>
          <w:spacing w:val="-20"/>
        </w:rPr>
        <w:t xml:space="preserve"> </w:t>
      </w:r>
      <w:r>
        <w:rPr>
          <w:spacing w:val="2"/>
          <w:w w:val="102"/>
        </w:rPr>
        <w:t>GPL</w:t>
      </w:r>
      <w:proofErr w:type="gramEnd"/>
      <w:r>
        <w:rPr>
          <w:w w:val="102"/>
        </w:rPr>
        <w:t>.</w:t>
      </w:r>
      <w:r>
        <w:t xml:space="preserve"> </w:t>
      </w:r>
      <w:r>
        <w:rPr>
          <w:spacing w:val="-20"/>
        </w:rPr>
        <w:t xml:space="preserve"> </w:t>
      </w:r>
      <w:r>
        <w:rPr>
          <w:spacing w:val="2"/>
          <w:w w:val="102"/>
        </w:rPr>
        <w:t>Du</w:t>
      </w:r>
      <w:r>
        <w:rPr>
          <w:spacing w:val="1"/>
          <w:w w:val="102"/>
        </w:rPr>
        <w:t>al</w:t>
      </w:r>
      <w:r>
        <w:rPr>
          <w:w w:val="34"/>
        </w:rPr>
        <w:t>-­</w:t>
      </w:r>
      <w:r>
        <w:rPr>
          <w:spacing w:val="1"/>
          <w:w w:val="34"/>
        </w:rPr>
        <w:t>‐</w:t>
      </w:r>
      <w:proofErr w:type="gramStart"/>
      <w:r>
        <w:rPr>
          <w:spacing w:val="1"/>
          <w:w w:val="102"/>
        </w:rPr>
        <w:t>li</w:t>
      </w:r>
      <w:r>
        <w:rPr>
          <w:spacing w:val="2"/>
          <w:w w:val="102"/>
        </w:rPr>
        <w:t>c</w:t>
      </w:r>
      <w:r>
        <w:rPr>
          <w:spacing w:val="1"/>
          <w:w w:val="102"/>
        </w:rPr>
        <w:t>e</w:t>
      </w:r>
      <w:r>
        <w:rPr>
          <w:spacing w:val="2"/>
          <w:w w:val="102"/>
        </w:rPr>
        <w:t>n</w:t>
      </w:r>
      <w:r>
        <w:rPr>
          <w:spacing w:val="1"/>
          <w:w w:val="102"/>
        </w:rPr>
        <w:t>si</w:t>
      </w:r>
      <w:r>
        <w:rPr>
          <w:spacing w:val="2"/>
          <w:w w:val="102"/>
        </w:rPr>
        <w:t>n</w:t>
      </w:r>
      <w:r>
        <w:rPr>
          <w:w w:val="102"/>
        </w:rPr>
        <w:t>g</w:t>
      </w:r>
      <w:r>
        <w:t xml:space="preserve"> </w:t>
      </w:r>
      <w:r>
        <w:rPr>
          <w:spacing w:val="-19"/>
        </w:rPr>
        <w:t xml:space="preserve"> </w:t>
      </w:r>
      <w:r>
        <w:rPr>
          <w:spacing w:val="1"/>
          <w:w w:val="102"/>
        </w:rPr>
        <w:t>ca</w:t>
      </w:r>
      <w:r>
        <w:rPr>
          <w:w w:val="102"/>
        </w:rPr>
        <w:t>n</w:t>
      </w:r>
      <w:proofErr w:type="gramEnd"/>
      <w:r>
        <w:t xml:space="preserve"> </w:t>
      </w:r>
      <w:r>
        <w:rPr>
          <w:spacing w:val="-19"/>
        </w:rPr>
        <w:t xml:space="preserve"> </w:t>
      </w:r>
      <w:r>
        <w:rPr>
          <w:spacing w:val="2"/>
          <w:w w:val="102"/>
        </w:rPr>
        <w:t>b</w:t>
      </w:r>
      <w:r>
        <w:rPr>
          <w:w w:val="102"/>
        </w:rPr>
        <w:t>e</w:t>
      </w:r>
      <w:r>
        <w:t xml:space="preserve"> </w:t>
      </w:r>
      <w:r>
        <w:rPr>
          <w:spacing w:val="-19"/>
        </w:rPr>
        <w:t xml:space="preserve"> </w:t>
      </w:r>
      <w:r>
        <w:rPr>
          <w:w w:val="102"/>
        </w:rPr>
        <w:t>a</w:t>
      </w:r>
      <w:r>
        <w:t xml:space="preserve"> </w:t>
      </w:r>
      <w:r>
        <w:rPr>
          <w:spacing w:val="-19"/>
        </w:rPr>
        <w:t xml:space="preserve"> </w:t>
      </w:r>
      <w:r>
        <w:rPr>
          <w:spacing w:val="3"/>
          <w:w w:val="102"/>
        </w:rPr>
        <w:t>w</w:t>
      </w:r>
      <w:r>
        <w:rPr>
          <w:spacing w:val="1"/>
          <w:w w:val="102"/>
        </w:rPr>
        <w:t>a</w:t>
      </w:r>
      <w:r>
        <w:rPr>
          <w:w w:val="102"/>
        </w:rPr>
        <w:t>y</w:t>
      </w:r>
      <w:r>
        <w:t xml:space="preserve"> </w:t>
      </w:r>
      <w:r>
        <w:rPr>
          <w:spacing w:val="-19"/>
        </w:rPr>
        <w:t xml:space="preserve"> </w:t>
      </w:r>
      <w:r>
        <w:rPr>
          <w:spacing w:val="2"/>
          <w:w w:val="102"/>
        </w:rPr>
        <w:t>ou</w:t>
      </w:r>
      <w:r>
        <w:rPr>
          <w:spacing w:val="1"/>
          <w:w w:val="102"/>
        </w:rPr>
        <w:t>t</w:t>
      </w:r>
      <w:r>
        <w:rPr>
          <w:w w:val="102"/>
        </w:rPr>
        <w:t>,</w:t>
      </w:r>
      <w:r>
        <w:t xml:space="preserve"> </w:t>
      </w:r>
      <w:r>
        <w:rPr>
          <w:spacing w:val="-20"/>
        </w:rPr>
        <w:t xml:space="preserve"> </w:t>
      </w:r>
      <w:r>
        <w:rPr>
          <w:spacing w:val="2"/>
          <w:w w:val="102"/>
        </w:rPr>
        <w:t>bu</w:t>
      </w:r>
      <w:r>
        <w:rPr>
          <w:w w:val="102"/>
        </w:rPr>
        <w:t>t</w:t>
      </w:r>
      <w:r>
        <w:t xml:space="preserve"> </w:t>
      </w:r>
      <w:r>
        <w:rPr>
          <w:spacing w:val="-20"/>
        </w:rPr>
        <w:t xml:space="preserve"> </w:t>
      </w:r>
      <w:r>
        <w:rPr>
          <w:spacing w:val="3"/>
          <w:w w:val="102"/>
        </w:rPr>
        <w:t>w</w:t>
      </w:r>
      <w:r>
        <w:rPr>
          <w:spacing w:val="1"/>
          <w:w w:val="102"/>
        </w:rPr>
        <w:t>il</w:t>
      </w:r>
      <w:r>
        <w:rPr>
          <w:w w:val="102"/>
        </w:rPr>
        <w:t>l</w:t>
      </w:r>
      <w:r>
        <w:t xml:space="preserve"> </w:t>
      </w:r>
      <w:r>
        <w:rPr>
          <w:spacing w:val="-20"/>
        </w:rPr>
        <w:t xml:space="preserve"> </w:t>
      </w:r>
      <w:r>
        <w:rPr>
          <w:spacing w:val="2"/>
          <w:w w:val="102"/>
        </w:rPr>
        <w:t>on</w:t>
      </w:r>
      <w:r>
        <w:rPr>
          <w:spacing w:val="1"/>
          <w:w w:val="102"/>
        </w:rPr>
        <w:t>l</w:t>
      </w:r>
      <w:r>
        <w:rPr>
          <w:w w:val="102"/>
        </w:rPr>
        <w:t>y</w:t>
      </w:r>
      <w:r>
        <w:t xml:space="preserve"> </w:t>
      </w:r>
      <w:r>
        <w:rPr>
          <w:spacing w:val="-19"/>
        </w:rPr>
        <w:t xml:space="preserve"> </w:t>
      </w:r>
      <w:r>
        <w:rPr>
          <w:spacing w:val="3"/>
          <w:w w:val="102"/>
        </w:rPr>
        <w:t>w</w:t>
      </w:r>
      <w:r>
        <w:rPr>
          <w:spacing w:val="2"/>
          <w:w w:val="102"/>
        </w:rPr>
        <w:t>o</w:t>
      </w:r>
      <w:r>
        <w:rPr>
          <w:spacing w:val="1"/>
          <w:w w:val="102"/>
        </w:rPr>
        <w:t>r</w:t>
      </w:r>
      <w:r>
        <w:rPr>
          <w:w w:val="102"/>
        </w:rPr>
        <w:t>k</w:t>
      </w:r>
      <w:r>
        <w:t xml:space="preserve"> </w:t>
      </w:r>
      <w:r>
        <w:rPr>
          <w:spacing w:val="-19"/>
        </w:rPr>
        <w:t xml:space="preserve"> </w:t>
      </w:r>
      <w:r>
        <w:rPr>
          <w:spacing w:val="1"/>
          <w:w w:val="102"/>
        </w:rPr>
        <w:t>a</w:t>
      </w:r>
      <w:r>
        <w:rPr>
          <w:w w:val="102"/>
        </w:rPr>
        <w:t>s</w:t>
      </w:r>
      <w:r>
        <w:t xml:space="preserve"> </w:t>
      </w:r>
      <w:r>
        <w:rPr>
          <w:spacing w:val="-20"/>
        </w:rPr>
        <w:t xml:space="preserve"> </w:t>
      </w:r>
      <w:r>
        <w:rPr>
          <w:spacing w:val="1"/>
          <w:w w:val="102"/>
        </w:rPr>
        <w:t>l</w:t>
      </w:r>
      <w:r>
        <w:rPr>
          <w:spacing w:val="2"/>
          <w:w w:val="102"/>
        </w:rPr>
        <w:t>on</w:t>
      </w:r>
      <w:r>
        <w:rPr>
          <w:w w:val="102"/>
        </w:rPr>
        <w:t>g</w:t>
      </w:r>
      <w:r>
        <w:t xml:space="preserve"> </w:t>
      </w:r>
      <w:r>
        <w:rPr>
          <w:spacing w:val="-19"/>
        </w:rPr>
        <w:t xml:space="preserve"> </w:t>
      </w:r>
      <w:r>
        <w:rPr>
          <w:spacing w:val="1"/>
          <w:w w:val="102"/>
        </w:rPr>
        <w:t>a</w:t>
      </w:r>
      <w:r>
        <w:rPr>
          <w:w w:val="102"/>
        </w:rPr>
        <w:t>s</w:t>
      </w:r>
      <w:r>
        <w:t xml:space="preserve"> </w:t>
      </w:r>
      <w:r>
        <w:rPr>
          <w:spacing w:val="-20"/>
        </w:rPr>
        <w:t xml:space="preserve"> </w:t>
      </w:r>
      <w:r>
        <w:rPr>
          <w:spacing w:val="1"/>
          <w:w w:val="102"/>
        </w:rPr>
        <w:t>I</w:t>
      </w:r>
      <w:r>
        <w:rPr>
          <w:spacing w:val="2"/>
          <w:w w:val="102"/>
        </w:rPr>
        <w:t>P</w:t>
      </w:r>
      <w:r>
        <w:rPr>
          <w:w w:val="102"/>
        </w:rPr>
        <w:t>R</w:t>
      </w:r>
      <w:r>
        <w:t xml:space="preserve"> </w:t>
      </w:r>
      <w:r>
        <w:rPr>
          <w:spacing w:val="-19"/>
        </w:rPr>
        <w:t xml:space="preserve"> </w:t>
      </w:r>
      <w:r>
        <w:rPr>
          <w:spacing w:val="1"/>
          <w:w w:val="102"/>
        </w:rPr>
        <w:t>ar</w:t>
      </w:r>
      <w:r>
        <w:rPr>
          <w:w w:val="102"/>
        </w:rPr>
        <w:t>e</w:t>
      </w:r>
      <w:r>
        <w:t xml:space="preserve"> </w:t>
      </w:r>
      <w:r>
        <w:rPr>
          <w:spacing w:val="-19"/>
        </w:rPr>
        <w:t xml:space="preserve"> </w:t>
      </w:r>
      <w:r>
        <w:rPr>
          <w:spacing w:val="1"/>
          <w:w w:val="102"/>
        </w:rPr>
        <w:t>cl</w:t>
      </w:r>
      <w:r>
        <w:rPr>
          <w:spacing w:val="2"/>
          <w:w w:val="102"/>
        </w:rPr>
        <w:t>e</w:t>
      </w:r>
      <w:r>
        <w:rPr>
          <w:spacing w:val="1"/>
          <w:w w:val="102"/>
        </w:rPr>
        <w:t xml:space="preserve">arly </w:t>
      </w:r>
      <w:r>
        <w:rPr>
          <w:w w:val="105"/>
        </w:rPr>
        <w:t>identifiable, which will become difficult in a collaborative open source community. The choice of a license is further constrained by the libraries and components that were used by the project’s developers. This similarly applies to content, where the Creative Commons regime is a useful</w:t>
      </w:r>
      <w:r>
        <w:rPr>
          <w:spacing w:val="4"/>
          <w:w w:val="105"/>
        </w:rPr>
        <w:t xml:space="preserve"> </w:t>
      </w:r>
      <w:r>
        <w:rPr>
          <w:w w:val="105"/>
        </w:rPr>
        <w:t>framework.</w:t>
      </w:r>
    </w:p>
    <w:p w14:paraId="27E62F17" w14:textId="77777777" w:rsidR="00CD5477" w:rsidRDefault="00704410">
      <w:pPr>
        <w:pStyle w:val="Paragraphedeliste"/>
        <w:numPr>
          <w:ilvl w:val="2"/>
          <w:numId w:val="5"/>
        </w:numPr>
        <w:tabs>
          <w:tab w:val="left" w:pos="1690"/>
        </w:tabs>
        <w:spacing w:line="247" w:lineRule="auto"/>
        <w:ind w:right="734"/>
        <w:jc w:val="both"/>
        <w:rPr>
          <w:sz w:val="21"/>
        </w:rPr>
      </w:pPr>
      <w:r>
        <w:rPr>
          <w:i/>
          <w:w w:val="105"/>
          <w:sz w:val="21"/>
        </w:rPr>
        <w:t xml:space="preserve">How to create a living community? </w:t>
      </w:r>
      <w:r>
        <w:rPr>
          <w:w w:val="105"/>
          <w:sz w:val="21"/>
        </w:rPr>
        <w:t>One of the major benefits is that open source can leverage community development resources for further development. But this depends on a living community. To achieve such a living community with a sufficient visibility and a critical mass of interest in the field of technology enhanced</w:t>
      </w:r>
      <w:r>
        <w:rPr>
          <w:spacing w:val="-1"/>
          <w:w w:val="105"/>
          <w:sz w:val="21"/>
        </w:rPr>
        <w:t xml:space="preserve"> </w:t>
      </w:r>
      <w:r>
        <w:rPr>
          <w:w w:val="105"/>
          <w:sz w:val="21"/>
        </w:rPr>
        <w:t>learning.</w:t>
      </w:r>
    </w:p>
    <w:p w14:paraId="44A9565A" w14:textId="77777777" w:rsidR="00CD5477" w:rsidRDefault="00CD5477">
      <w:pPr>
        <w:pStyle w:val="Corpsdetexte"/>
        <w:spacing w:before="7"/>
        <w:rPr>
          <w:sz w:val="19"/>
        </w:rPr>
      </w:pPr>
    </w:p>
    <w:p w14:paraId="2F62A219" w14:textId="77777777" w:rsidR="00CD5477" w:rsidRDefault="00704410">
      <w:pPr>
        <w:pStyle w:val="Heading2"/>
        <w:numPr>
          <w:ilvl w:val="1"/>
          <w:numId w:val="5"/>
        </w:numPr>
        <w:tabs>
          <w:tab w:val="left" w:pos="969"/>
          <w:tab w:val="left" w:pos="970"/>
        </w:tabs>
        <w:ind w:hanging="568"/>
      </w:pPr>
      <w:bookmarkStart w:id="28" w:name="_Toc445120694"/>
      <w:r>
        <w:rPr>
          <w:color w:val="E64010"/>
        </w:rPr>
        <w:t>Open access</w:t>
      </w:r>
      <w:bookmarkEnd w:id="28"/>
    </w:p>
    <w:p w14:paraId="75F16608" w14:textId="77777777" w:rsidR="00CD5477" w:rsidRDefault="00704410">
      <w:pPr>
        <w:pStyle w:val="Corpsdetexte"/>
        <w:spacing w:before="128" w:line="252" w:lineRule="auto"/>
        <w:ind w:left="969" w:right="734"/>
        <w:jc w:val="both"/>
      </w:pPr>
      <w:r>
        <w:rPr>
          <w:w w:val="105"/>
        </w:rPr>
        <w:t>In line with the EC policy initiative on open access</w:t>
      </w:r>
      <w:r>
        <w:rPr>
          <w:w w:val="105"/>
          <w:vertAlign w:val="superscript"/>
        </w:rPr>
        <w:t>3</w:t>
      </w:r>
      <w:r>
        <w:rPr>
          <w:w w:val="105"/>
        </w:rPr>
        <w:t xml:space="preserve">, which refers to the practice of granting free Internet access to research articles, the project is committed to follow a publication strategy considering a mix of both 'Green open access' (immediate or delayed open access that is provided </w:t>
      </w:r>
      <w:proofErr w:type="gramStart"/>
      <w:r>
        <w:rPr>
          <w:w w:val="102"/>
        </w:rPr>
        <w:t>through</w:t>
      </w:r>
      <w:r>
        <w:t xml:space="preserve">  </w:t>
      </w:r>
      <w:r>
        <w:rPr>
          <w:w w:val="102"/>
        </w:rPr>
        <w:t>self</w:t>
      </w:r>
      <w:proofErr w:type="gramEnd"/>
      <w:r>
        <w:rPr>
          <w:w w:val="34"/>
        </w:rPr>
        <w:t>-­‐</w:t>
      </w:r>
      <w:r>
        <w:rPr>
          <w:w w:val="102"/>
        </w:rPr>
        <w:t>archiving)</w:t>
      </w:r>
      <w:r>
        <w:t xml:space="preserve">  </w:t>
      </w:r>
      <w:r>
        <w:rPr>
          <w:w w:val="102"/>
        </w:rPr>
        <w:t>and</w:t>
      </w:r>
      <w:r>
        <w:t xml:space="preserve">  </w:t>
      </w:r>
      <w:r>
        <w:rPr>
          <w:w w:val="102"/>
        </w:rPr>
        <w:t>'Gold</w:t>
      </w:r>
      <w:r>
        <w:t xml:space="preserve">  </w:t>
      </w:r>
      <w:r>
        <w:rPr>
          <w:w w:val="102"/>
        </w:rPr>
        <w:t>open</w:t>
      </w:r>
      <w:r>
        <w:t xml:space="preserve">  </w:t>
      </w:r>
      <w:r>
        <w:rPr>
          <w:w w:val="102"/>
        </w:rPr>
        <w:t>access'</w:t>
      </w:r>
      <w:r>
        <w:t xml:space="preserve">  </w:t>
      </w:r>
      <w:r>
        <w:rPr>
          <w:w w:val="102"/>
        </w:rPr>
        <w:t>(immediate</w:t>
      </w:r>
      <w:r>
        <w:t xml:space="preserve">  </w:t>
      </w:r>
      <w:r>
        <w:rPr>
          <w:w w:val="102"/>
        </w:rPr>
        <w:t>open</w:t>
      </w:r>
      <w:r>
        <w:t xml:space="preserve">  </w:t>
      </w:r>
      <w:r>
        <w:rPr>
          <w:w w:val="102"/>
        </w:rPr>
        <w:t>access</w:t>
      </w:r>
      <w:r>
        <w:t xml:space="preserve">  </w:t>
      </w:r>
      <w:r>
        <w:rPr>
          <w:w w:val="102"/>
        </w:rPr>
        <w:t>that</w:t>
      </w:r>
      <w:r>
        <w:t xml:space="preserve">  </w:t>
      </w:r>
      <w:r>
        <w:rPr>
          <w:w w:val="102"/>
        </w:rPr>
        <w:t>is</w:t>
      </w:r>
      <w:r>
        <w:t xml:space="preserve">  </w:t>
      </w:r>
      <w:r>
        <w:rPr>
          <w:w w:val="102"/>
        </w:rPr>
        <w:t>provided</w:t>
      </w:r>
      <w:r>
        <w:t xml:space="preserve">  </w:t>
      </w:r>
      <w:r>
        <w:rPr>
          <w:w w:val="102"/>
        </w:rPr>
        <w:t>by</w:t>
      </w:r>
      <w:r>
        <w:t xml:space="preserve">  </w:t>
      </w:r>
      <w:r>
        <w:rPr>
          <w:w w:val="102"/>
        </w:rPr>
        <w:t xml:space="preserve">a </w:t>
      </w:r>
      <w:r>
        <w:rPr>
          <w:w w:val="105"/>
        </w:rPr>
        <w:t>publisher) as far as possible.</w:t>
      </w:r>
    </w:p>
    <w:p w14:paraId="48E42FA6" w14:textId="77777777" w:rsidR="00CD5477" w:rsidRDefault="00704410">
      <w:pPr>
        <w:pStyle w:val="Corpsdetexte"/>
        <w:spacing w:before="119" w:line="252" w:lineRule="auto"/>
        <w:ind w:left="969" w:right="731"/>
        <w:jc w:val="both"/>
        <w:rPr>
          <w:w w:val="105"/>
        </w:rPr>
      </w:pPr>
      <w:r>
        <w:rPr>
          <w:w w:val="105"/>
        </w:rPr>
        <w:t xml:space="preserve">All deliverables </w:t>
      </w:r>
      <w:proofErr w:type="spellStart"/>
      <w:r>
        <w:rPr>
          <w:w w:val="105"/>
        </w:rPr>
        <w:t>labelled</w:t>
      </w:r>
      <w:proofErr w:type="spellEnd"/>
      <w:r>
        <w:rPr>
          <w:w w:val="105"/>
        </w:rPr>
        <w:t xml:space="preserve"> as “public” will be made accessible via the </w:t>
      </w:r>
      <w:r w:rsidR="00323841">
        <w:rPr>
          <w:w w:val="105"/>
        </w:rPr>
        <w:t>REINFORCE</w:t>
      </w:r>
      <w:r>
        <w:rPr>
          <w:w w:val="105"/>
        </w:rPr>
        <w:t xml:space="preserve"> website. The publications stemming from the project work will also be made available on the website as far as it does not infringe the publishers</w:t>
      </w:r>
      <w:r>
        <w:rPr>
          <w:spacing w:val="4"/>
          <w:w w:val="105"/>
        </w:rPr>
        <w:t xml:space="preserve"> </w:t>
      </w:r>
      <w:r>
        <w:rPr>
          <w:w w:val="105"/>
        </w:rPr>
        <w:t>rights.</w:t>
      </w:r>
    </w:p>
    <w:p w14:paraId="538ADE95" w14:textId="77777777" w:rsidR="00000132" w:rsidRDefault="00000132">
      <w:pPr>
        <w:pStyle w:val="Corpsdetexte"/>
        <w:spacing w:before="119" w:line="252" w:lineRule="auto"/>
        <w:ind w:left="969" w:right="731"/>
        <w:jc w:val="both"/>
      </w:pPr>
    </w:p>
    <w:p w14:paraId="383D150D" w14:textId="77777777" w:rsidR="00000132" w:rsidRDefault="00000132" w:rsidP="00000132">
      <w:pPr>
        <w:pStyle w:val="Heading1"/>
        <w:numPr>
          <w:ilvl w:val="0"/>
          <w:numId w:val="13"/>
        </w:numPr>
        <w:tabs>
          <w:tab w:val="left" w:pos="969"/>
          <w:tab w:val="left" w:pos="970"/>
        </w:tabs>
        <w:ind w:hanging="852"/>
      </w:pPr>
      <w:bookmarkStart w:id="29" w:name="_Toc445120695"/>
      <w:r>
        <w:rPr>
          <w:color w:val="E64010"/>
        </w:rPr>
        <w:t>Conclusion</w:t>
      </w:r>
      <w:bookmarkEnd w:id="29"/>
    </w:p>
    <w:p w14:paraId="1A5D6758" w14:textId="77777777" w:rsidR="00000132" w:rsidRDefault="00000132" w:rsidP="00000132">
      <w:pPr>
        <w:pStyle w:val="Corpsdetexte"/>
        <w:spacing w:before="313" w:line="252" w:lineRule="auto"/>
        <w:ind w:left="969" w:right="733"/>
        <w:jc w:val="both"/>
      </w:pPr>
      <w:r>
        <w:rPr>
          <w:w w:val="105"/>
        </w:rPr>
        <w:t>This handbook describes the main procedures of the REINFORCE project to operate successfully and effectively in order to achieve high quality project results following a responsible research and innovation (RRI) approach. Open access, ethics, and engagement of all societal actors are amongst the key elements of the European RRI framework (European Union, 2012). REINFORCE is clearly committed to respond to societal challenges in a responsible way by the research topic itself as well as by the way the research is</w:t>
      </w:r>
      <w:r>
        <w:rPr>
          <w:spacing w:val="6"/>
          <w:w w:val="105"/>
        </w:rPr>
        <w:t xml:space="preserve"> </w:t>
      </w:r>
      <w:r>
        <w:rPr>
          <w:w w:val="105"/>
        </w:rPr>
        <w:t>conducted.</w:t>
      </w:r>
    </w:p>
    <w:p w14:paraId="0C5269B9" w14:textId="77777777" w:rsidR="00000132" w:rsidRDefault="00000132" w:rsidP="00000132">
      <w:pPr>
        <w:pStyle w:val="Corpsdetexte"/>
        <w:spacing w:before="117" w:line="252" w:lineRule="auto"/>
        <w:ind w:left="969" w:right="734"/>
        <w:jc w:val="both"/>
      </w:pPr>
      <w:r>
        <w:rPr>
          <w:w w:val="105"/>
        </w:rPr>
        <w:t>While this handbook is provided in the form of a report and deliverable it is a living document in the sense of being continuously updated and challenged by the consortium. The processes described in here are implemented in the daily work of the consortium and most of the elements are separately available on the collaboration infrastructure such as the project Wiki and shared Google Drive.</w:t>
      </w:r>
    </w:p>
    <w:p w14:paraId="18578C92" w14:textId="6C0D6E7C" w:rsidR="00CD5477" w:rsidRDefault="00000132" w:rsidP="00000132">
      <w:pPr>
        <w:pStyle w:val="Corpsdetexte"/>
        <w:spacing w:before="119" w:line="252" w:lineRule="auto"/>
        <w:ind w:left="969" w:right="733"/>
        <w:jc w:val="both"/>
        <w:rPr>
          <w:sz w:val="20"/>
        </w:rPr>
      </w:pPr>
      <w:r>
        <w:rPr>
          <w:w w:val="105"/>
        </w:rPr>
        <w:t>This updated version of the handbook includes all updates made during the first two years, especially considering the specific aspects related to RRI that have emerged through the interaction with the application partners. The handbook includes the most relevant elements of the project structure related to high quality responsible research. In case of additional requirements coming up during the coming period updates will be made accordingly</w:t>
      </w:r>
    </w:p>
    <w:p w14:paraId="71B879A8" w14:textId="77777777" w:rsidR="00CD5477" w:rsidRDefault="00C949FF">
      <w:pPr>
        <w:pStyle w:val="Corpsdetexte"/>
        <w:rPr>
          <w:sz w:val="13"/>
        </w:rPr>
      </w:pPr>
      <w:r>
        <w:rPr>
          <w:noProof/>
          <w:lang w:val="fr-FR" w:eastAsia="fr-FR"/>
        </w:rPr>
        <mc:AlternateContent>
          <mc:Choice Requires="wps">
            <w:drawing>
              <wp:anchor distT="0" distB="0" distL="0" distR="0" simplePos="0" relativeHeight="251701248" behindDoc="1" locked="0" layoutInCell="1" allowOverlap="1" wp14:anchorId="57D67871" wp14:editId="59D75AD2">
                <wp:simplePos x="0" y="0"/>
                <wp:positionH relativeFrom="page">
                  <wp:posOffset>1085215</wp:posOffset>
                </wp:positionH>
                <wp:positionV relativeFrom="paragraph">
                  <wp:posOffset>128905</wp:posOffset>
                </wp:positionV>
                <wp:extent cx="1828800" cy="1270"/>
                <wp:effectExtent l="0" t="0" r="0" b="0"/>
                <wp:wrapTopAndBottom/>
                <wp:docPr id="3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9 1709"/>
                            <a:gd name="T1" fmla="*/ T0 w 2880"/>
                            <a:gd name="T2" fmla="+- 0 4589 1709"/>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85.45pt;margin-top:10.15pt;width:2in;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" path="m0,0l2880,0e" filled="f" strokeweight=".48pt">
                <v:path arrowok="t" o:connecttype="custom" o:connectlocs="0,0;1828800,0" o:connectangles="0,0"/>
                <w10:wrap type="topAndBottom" anchorx="page"/>
              </v:shape>
            </w:pict>
          </mc:Fallback>
        </mc:AlternateContent>
      </w:r>
    </w:p>
    <w:p w14:paraId="6B1E819E" w14:textId="5E4DEE5E" w:rsidR="00CD5477" w:rsidRPr="00000132" w:rsidRDefault="00704410" w:rsidP="00000132">
      <w:pPr>
        <w:spacing w:before="155" w:after="126"/>
        <w:ind w:left="969"/>
        <w:rPr>
          <w:rFonts w:ascii="Corbel"/>
          <w:b/>
          <w:sz w:val="24"/>
        </w:rPr>
        <w:sectPr w:rsidR="00CD5477" w:rsidRPr="00000132">
          <w:pgSz w:w="11900" w:h="16840"/>
          <w:pgMar w:top="1160" w:right="100" w:bottom="280" w:left="740" w:header="842" w:footer="0" w:gutter="0"/>
          <w:cols w:space="720"/>
        </w:sectPr>
      </w:pPr>
      <w:r>
        <w:rPr>
          <w:w w:val="99"/>
          <w:position w:val="10"/>
          <w:sz w:val="13"/>
        </w:rPr>
        <w:t>3</w:t>
      </w:r>
      <w:hyperlink r:id="rId34">
        <w:r>
          <w:rPr>
            <w:spacing w:val="1"/>
            <w:w w:val="103"/>
            <w:sz w:val="19"/>
          </w:rPr>
          <w:t>http</w:t>
        </w:r>
        <w:r>
          <w:rPr>
            <w:w w:val="103"/>
            <w:sz w:val="19"/>
          </w:rPr>
          <w:t>:</w:t>
        </w:r>
        <w:r>
          <w:rPr>
            <w:spacing w:val="1"/>
            <w:w w:val="103"/>
            <w:sz w:val="19"/>
          </w:rPr>
          <w:t>//ec</w:t>
        </w:r>
        <w:r>
          <w:rPr>
            <w:w w:val="103"/>
            <w:sz w:val="19"/>
          </w:rPr>
          <w:t>.</w:t>
        </w:r>
        <w:r>
          <w:rPr>
            <w:spacing w:val="1"/>
            <w:w w:val="103"/>
            <w:sz w:val="19"/>
          </w:rPr>
          <w:t>europa</w:t>
        </w:r>
        <w:r>
          <w:rPr>
            <w:w w:val="103"/>
            <w:sz w:val="19"/>
          </w:rPr>
          <w:t>.</w:t>
        </w:r>
        <w:r>
          <w:rPr>
            <w:spacing w:val="1"/>
            <w:w w:val="103"/>
            <w:sz w:val="19"/>
          </w:rPr>
          <w:t>eu/research/sc</w:t>
        </w:r>
        <w:r>
          <w:rPr>
            <w:w w:val="103"/>
            <w:sz w:val="19"/>
          </w:rPr>
          <w:t>i</w:t>
        </w:r>
        <w:r>
          <w:rPr>
            <w:spacing w:val="1"/>
            <w:w w:val="103"/>
            <w:sz w:val="19"/>
          </w:rPr>
          <w:t>ence</w:t>
        </w:r>
        <w:r>
          <w:rPr>
            <w:w w:val="34"/>
            <w:sz w:val="19"/>
          </w:rPr>
          <w:t>-­</w:t>
        </w:r>
        <w:r>
          <w:rPr>
            <w:spacing w:val="1"/>
            <w:w w:val="34"/>
            <w:sz w:val="19"/>
          </w:rPr>
          <w:t>‐</w:t>
        </w:r>
      </w:hyperlink>
      <w:r>
        <w:rPr>
          <w:spacing w:val="1"/>
          <w:w w:val="103"/>
          <w:sz w:val="19"/>
        </w:rPr>
        <w:t>soc</w:t>
      </w:r>
      <w:r>
        <w:rPr>
          <w:w w:val="103"/>
          <w:sz w:val="19"/>
        </w:rPr>
        <w:t>i</w:t>
      </w:r>
      <w:r>
        <w:rPr>
          <w:spacing w:val="1"/>
          <w:w w:val="103"/>
          <w:sz w:val="19"/>
        </w:rPr>
        <w:t>ety/</w:t>
      </w:r>
      <w:r>
        <w:rPr>
          <w:w w:val="103"/>
          <w:sz w:val="19"/>
        </w:rPr>
        <w:t>i</w:t>
      </w:r>
      <w:r>
        <w:rPr>
          <w:spacing w:val="1"/>
          <w:w w:val="103"/>
          <w:sz w:val="19"/>
        </w:rPr>
        <w:t>ndex</w:t>
      </w:r>
      <w:r>
        <w:rPr>
          <w:w w:val="103"/>
          <w:sz w:val="19"/>
        </w:rPr>
        <w:t>.</w:t>
      </w:r>
      <w:r>
        <w:rPr>
          <w:spacing w:val="1"/>
          <w:w w:val="103"/>
          <w:sz w:val="19"/>
        </w:rPr>
        <w:t>c</w:t>
      </w:r>
      <w:r>
        <w:rPr>
          <w:w w:val="103"/>
          <w:sz w:val="19"/>
        </w:rPr>
        <w:t>f</w:t>
      </w:r>
      <w:r>
        <w:rPr>
          <w:spacing w:val="2"/>
          <w:w w:val="103"/>
          <w:sz w:val="19"/>
        </w:rPr>
        <w:t>m</w:t>
      </w:r>
      <w:proofErr w:type="gramStart"/>
      <w:r>
        <w:rPr>
          <w:spacing w:val="1"/>
          <w:w w:val="103"/>
          <w:sz w:val="19"/>
        </w:rPr>
        <w:t>?</w:t>
      </w:r>
      <w:r>
        <w:rPr>
          <w:w w:val="103"/>
          <w:sz w:val="19"/>
        </w:rPr>
        <w:t>f</w:t>
      </w:r>
      <w:r>
        <w:rPr>
          <w:spacing w:val="1"/>
          <w:w w:val="103"/>
          <w:sz w:val="19"/>
        </w:rPr>
        <w:t>useact</w:t>
      </w:r>
      <w:r>
        <w:rPr>
          <w:w w:val="103"/>
          <w:sz w:val="19"/>
        </w:rPr>
        <w:t>i</w:t>
      </w:r>
      <w:r>
        <w:rPr>
          <w:spacing w:val="1"/>
          <w:w w:val="103"/>
          <w:sz w:val="19"/>
        </w:rPr>
        <w:t>on</w:t>
      </w:r>
      <w:proofErr w:type="gramEnd"/>
      <w:r>
        <w:rPr>
          <w:spacing w:val="1"/>
          <w:w w:val="103"/>
          <w:sz w:val="19"/>
        </w:rPr>
        <w:t>=pub</w:t>
      </w:r>
      <w:r>
        <w:rPr>
          <w:w w:val="103"/>
          <w:sz w:val="19"/>
        </w:rPr>
        <w:t>li</w:t>
      </w:r>
      <w:r>
        <w:rPr>
          <w:spacing w:val="1"/>
          <w:w w:val="103"/>
          <w:sz w:val="19"/>
        </w:rPr>
        <w:t>c</w:t>
      </w:r>
      <w:r>
        <w:rPr>
          <w:w w:val="103"/>
          <w:sz w:val="19"/>
        </w:rPr>
        <w:t>.</w:t>
      </w:r>
      <w:r>
        <w:rPr>
          <w:spacing w:val="1"/>
          <w:w w:val="103"/>
          <w:sz w:val="19"/>
        </w:rPr>
        <w:t>top</w:t>
      </w:r>
      <w:r>
        <w:rPr>
          <w:w w:val="103"/>
          <w:sz w:val="19"/>
        </w:rPr>
        <w:t>i</w:t>
      </w:r>
      <w:r>
        <w:rPr>
          <w:spacing w:val="1"/>
          <w:w w:val="103"/>
          <w:sz w:val="19"/>
        </w:rPr>
        <w:t>c</w:t>
      </w:r>
      <w:r>
        <w:rPr>
          <w:spacing w:val="2"/>
          <w:w w:val="103"/>
          <w:sz w:val="19"/>
        </w:rPr>
        <w:t>&amp;</w:t>
      </w:r>
      <w:r>
        <w:rPr>
          <w:w w:val="103"/>
          <w:sz w:val="19"/>
        </w:rPr>
        <w:t>i</w:t>
      </w:r>
      <w:r>
        <w:rPr>
          <w:spacing w:val="1"/>
          <w:w w:val="103"/>
          <w:sz w:val="19"/>
        </w:rPr>
        <w:t>d=1294</w:t>
      </w:r>
      <w:r>
        <w:rPr>
          <w:spacing w:val="2"/>
          <w:w w:val="103"/>
          <w:sz w:val="19"/>
        </w:rPr>
        <w:t>&amp;</w:t>
      </w:r>
      <w:r>
        <w:rPr>
          <w:w w:val="103"/>
          <w:sz w:val="19"/>
        </w:rPr>
        <w:t>l</w:t>
      </w:r>
      <w:r>
        <w:rPr>
          <w:spacing w:val="1"/>
          <w:w w:val="103"/>
          <w:sz w:val="19"/>
        </w:rPr>
        <w:t>ang=</w:t>
      </w:r>
      <w:r>
        <w:rPr>
          <w:w w:val="103"/>
          <w:sz w:val="19"/>
        </w:rPr>
        <w:t>1</w:t>
      </w:r>
    </w:p>
    <w:p w14:paraId="47FBEBA0" w14:textId="77777777" w:rsidR="00CD5477" w:rsidRDefault="00CD5477">
      <w:pPr>
        <w:pStyle w:val="Corpsdetexte"/>
        <w:spacing w:before="1"/>
        <w:rPr>
          <w:rFonts w:ascii="Corbel"/>
          <w:b/>
          <w:sz w:val="23"/>
        </w:rPr>
      </w:pPr>
    </w:p>
    <w:p w14:paraId="54436C92" w14:textId="77777777" w:rsidR="00CD5477" w:rsidRDefault="00CD5477">
      <w:pPr>
        <w:spacing w:line="252" w:lineRule="auto"/>
        <w:jc w:val="both"/>
      </w:pPr>
    </w:p>
    <w:p w14:paraId="4A5DE5E4" w14:textId="77777777" w:rsidR="00C211B6" w:rsidRDefault="00C211B6" w:rsidP="00C211B6">
      <w:pPr>
        <w:pStyle w:val="Corpsdetexte"/>
        <w:spacing w:before="1"/>
        <w:rPr>
          <w:sz w:val="23"/>
        </w:rPr>
      </w:pPr>
    </w:p>
    <w:p w14:paraId="0F4925B6" w14:textId="77777777" w:rsidR="00C211B6" w:rsidRDefault="00C211B6" w:rsidP="00C211B6">
      <w:pPr>
        <w:pStyle w:val="Heading1"/>
        <w:numPr>
          <w:ilvl w:val="0"/>
          <w:numId w:val="13"/>
        </w:numPr>
        <w:tabs>
          <w:tab w:val="left" w:pos="969"/>
          <w:tab w:val="left" w:pos="970"/>
        </w:tabs>
        <w:ind w:hanging="852"/>
      </w:pPr>
      <w:bookmarkStart w:id="30" w:name="_Toc445120696"/>
      <w:r>
        <w:rPr>
          <w:color w:val="E64010"/>
        </w:rPr>
        <w:t>References</w:t>
      </w:r>
      <w:bookmarkEnd w:id="30"/>
    </w:p>
    <w:p w14:paraId="04386E58" w14:textId="77777777" w:rsidR="00C211B6" w:rsidRDefault="00C211B6" w:rsidP="00C211B6">
      <w:pPr>
        <w:pStyle w:val="Corpsdetexte"/>
        <w:spacing w:before="313" w:line="252" w:lineRule="auto"/>
        <w:ind w:left="969" w:right="734"/>
        <w:jc w:val="both"/>
      </w:pPr>
      <w:r>
        <w:t xml:space="preserve">European Union, (2012): Responsible Research and Innovation: Europe’s ability to societal </w:t>
      </w:r>
      <w:r>
        <w:rPr>
          <w:w w:val="102"/>
        </w:rPr>
        <w:t>challenges.</w:t>
      </w:r>
      <w:r>
        <w:t xml:space="preserve">    </w:t>
      </w:r>
      <w:hyperlink r:id="rId35">
        <w:r>
          <w:rPr>
            <w:w w:val="102"/>
          </w:rPr>
          <w:t>http://ec.europa.eu/research/science</w:t>
        </w:r>
        <w:r>
          <w:rPr>
            <w:w w:val="34"/>
          </w:rPr>
          <w:t>-­‐</w:t>
        </w:r>
      </w:hyperlink>
      <w:r>
        <w:rPr>
          <w:w w:val="102"/>
        </w:rPr>
        <w:t>society/document_library/pdf_06/responsible</w:t>
      </w:r>
      <w:r>
        <w:rPr>
          <w:w w:val="34"/>
        </w:rPr>
        <w:t xml:space="preserve">-­‐ </w:t>
      </w:r>
      <w:r>
        <w:rPr>
          <w:w w:val="102"/>
        </w:rPr>
        <w:t>research</w:t>
      </w:r>
      <w:r>
        <w:rPr>
          <w:w w:val="34"/>
        </w:rPr>
        <w:t>-­‐</w:t>
      </w:r>
      <w:r>
        <w:rPr>
          <w:w w:val="102"/>
        </w:rPr>
        <w:t>and</w:t>
      </w:r>
      <w:r>
        <w:rPr>
          <w:w w:val="34"/>
        </w:rPr>
        <w:t>-­‐</w:t>
      </w:r>
      <w:r>
        <w:rPr>
          <w:w w:val="102"/>
        </w:rPr>
        <w:t>innovation</w:t>
      </w:r>
      <w:r>
        <w:rPr>
          <w:w w:val="34"/>
        </w:rPr>
        <w:t>-­‐</w:t>
      </w:r>
      <w:r>
        <w:rPr>
          <w:w w:val="102"/>
        </w:rPr>
        <w:t>leaflet_en.pdf</w:t>
      </w:r>
    </w:p>
    <w:p w14:paraId="50824A4C" w14:textId="1EBDBAB6" w:rsidR="00CD5477" w:rsidRPr="00C211B6" w:rsidRDefault="00C211B6" w:rsidP="00C211B6">
      <w:pPr>
        <w:pStyle w:val="Corpsdetexte"/>
        <w:spacing w:before="118" w:line="252" w:lineRule="auto"/>
        <w:ind w:left="969" w:right="735"/>
        <w:jc w:val="both"/>
      </w:pPr>
      <w:proofErr w:type="spellStart"/>
      <w:r>
        <w:rPr>
          <w:w w:val="105"/>
        </w:rPr>
        <w:t>Stilgoe</w:t>
      </w:r>
      <w:proofErr w:type="spellEnd"/>
      <w:r>
        <w:rPr>
          <w:w w:val="105"/>
        </w:rPr>
        <w:t xml:space="preserve">, J., R. Owen, P. </w:t>
      </w:r>
      <w:proofErr w:type="spellStart"/>
      <w:r>
        <w:rPr>
          <w:w w:val="105"/>
        </w:rPr>
        <w:t>Macnaghten</w:t>
      </w:r>
      <w:proofErr w:type="spellEnd"/>
      <w:r>
        <w:rPr>
          <w:w w:val="105"/>
        </w:rPr>
        <w:t xml:space="preserve"> (2013) ‘Developing a framework for responsible Innovation’ in Research Policy, Vol. 42, Issue 9, P. 1568–1580</w:t>
      </w:r>
    </w:p>
    <w:p w14:paraId="316918DB" w14:textId="6FB08D3D" w:rsidR="00C211B6" w:rsidRDefault="00C211B6">
      <w:pPr>
        <w:rPr>
          <w:rFonts w:ascii="Corbel"/>
          <w:b/>
          <w:sz w:val="23"/>
          <w:szCs w:val="21"/>
        </w:rPr>
      </w:pPr>
      <w:r>
        <w:rPr>
          <w:rFonts w:ascii="Corbel"/>
          <w:b/>
          <w:sz w:val="23"/>
        </w:rPr>
        <w:br w:type="page"/>
      </w:r>
    </w:p>
    <w:p w14:paraId="6327550B" w14:textId="77777777" w:rsidR="00CD5477" w:rsidRDefault="00CD5477">
      <w:pPr>
        <w:pStyle w:val="Corpsdetexte"/>
        <w:spacing w:before="1"/>
        <w:rPr>
          <w:rFonts w:ascii="Corbel"/>
          <w:b/>
          <w:sz w:val="23"/>
        </w:rPr>
      </w:pPr>
    </w:p>
    <w:p w14:paraId="27EB5BD5" w14:textId="77777777" w:rsidR="00CD5477" w:rsidRDefault="00704410">
      <w:pPr>
        <w:pStyle w:val="Heading1"/>
      </w:pPr>
      <w:bookmarkStart w:id="31" w:name="_Toc445120697"/>
      <w:r>
        <w:rPr>
          <w:color w:val="E64010"/>
        </w:rPr>
        <w:t>Annex I: Checklist for deliverables</w:t>
      </w:r>
      <w:bookmarkEnd w:id="31"/>
    </w:p>
    <w:p w14:paraId="0B2EBECB" w14:textId="77777777" w:rsidR="00CD5477" w:rsidRDefault="00704410">
      <w:pPr>
        <w:pStyle w:val="Paragraphedeliste"/>
        <w:numPr>
          <w:ilvl w:val="0"/>
          <w:numId w:val="4"/>
        </w:numPr>
        <w:tabs>
          <w:tab w:val="left" w:pos="1689"/>
          <w:tab w:val="left" w:pos="1690"/>
        </w:tabs>
        <w:spacing w:before="313"/>
        <w:ind w:hanging="361"/>
        <w:rPr>
          <w:b/>
          <w:sz w:val="21"/>
        </w:rPr>
      </w:pPr>
      <w:r>
        <w:rPr>
          <w:b/>
          <w:w w:val="105"/>
          <w:sz w:val="21"/>
        </w:rPr>
        <w:t>Overall technical evaluation of the</w:t>
      </w:r>
      <w:r>
        <w:rPr>
          <w:b/>
          <w:spacing w:val="2"/>
          <w:w w:val="105"/>
          <w:sz w:val="21"/>
        </w:rPr>
        <w:t xml:space="preserve"> </w:t>
      </w:r>
      <w:r>
        <w:rPr>
          <w:b/>
          <w:w w:val="105"/>
          <w:sz w:val="21"/>
        </w:rPr>
        <w:t>deliverable</w:t>
      </w:r>
    </w:p>
    <w:p w14:paraId="1B5A1F01" w14:textId="77777777" w:rsidR="00CD5477" w:rsidRDefault="00704410">
      <w:pPr>
        <w:pStyle w:val="Paragraphedeliste"/>
        <w:numPr>
          <w:ilvl w:val="1"/>
          <w:numId w:val="4"/>
        </w:numPr>
        <w:tabs>
          <w:tab w:val="left" w:pos="2409"/>
          <w:tab w:val="left" w:pos="2410"/>
        </w:tabs>
        <w:ind w:hanging="361"/>
        <w:jc w:val="left"/>
        <w:rPr>
          <w:sz w:val="21"/>
        </w:rPr>
      </w:pPr>
      <w:r>
        <w:rPr>
          <w:w w:val="105"/>
          <w:sz w:val="21"/>
        </w:rPr>
        <w:t>Does the deliverable contain new, or value added</w:t>
      </w:r>
      <w:r>
        <w:rPr>
          <w:spacing w:val="3"/>
          <w:w w:val="105"/>
          <w:sz w:val="21"/>
        </w:rPr>
        <w:t xml:space="preserve"> </w:t>
      </w:r>
      <w:r>
        <w:rPr>
          <w:w w:val="105"/>
          <w:sz w:val="21"/>
        </w:rPr>
        <w:t>information?</w:t>
      </w:r>
    </w:p>
    <w:p w14:paraId="6B64381C" w14:textId="77777777" w:rsidR="00CD5477" w:rsidRDefault="00704410">
      <w:pPr>
        <w:pStyle w:val="Paragraphedeliste"/>
        <w:numPr>
          <w:ilvl w:val="1"/>
          <w:numId w:val="4"/>
        </w:numPr>
        <w:tabs>
          <w:tab w:val="left" w:pos="2410"/>
        </w:tabs>
        <w:ind w:hanging="361"/>
        <w:jc w:val="left"/>
        <w:rPr>
          <w:sz w:val="21"/>
        </w:rPr>
      </w:pPr>
      <w:r>
        <w:rPr>
          <w:w w:val="105"/>
          <w:sz w:val="21"/>
        </w:rPr>
        <w:t xml:space="preserve">Are there any major technical errors, omissions, </w:t>
      </w:r>
      <w:proofErr w:type="gramStart"/>
      <w:r>
        <w:rPr>
          <w:w w:val="105"/>
          <w:sz w:val="21"/>
        </w:rPr>
        <w:t>lack</w:t>
      </w:r>
      <w:proofErr w:type="gramEnd"/>
      <w:r>
        <w:rPr>
          <w:w w:val="105"/>
          <w:sz w:val="21"/>
        </w:rPr>
        <w:t xml:space="preserve"> of necessary</w:t>
      </w:r>
      <w:r>
        <w:rPr>
          <w:spacing w:val="-6"/>
          <w:w w:val="105"/>
          <w:sz w:val="21"/>
        </w:rPr>
        <w:t xml:space="preserve"> </w:t>
      </w:r>
      <w:r>
        <w:rPr>
          <w:w w:val="105"/>
          <w:sz w:val="21"/>
        </w:rPr>
        <w:t>details?</w:t>
      </w:r>
    </w:p>
    <w:p w14:paraId="7EC986B3" w14:textId="77777777" w:rsidR="00CD5477" w:rsidRDefault="00704410">
      <w:pPr>
        <w:pStyle w:val="Paragraphedeliste"/>
        <w:numPr>
          <w:ilvl w:val="1"/>
          <w:numId w:val="4"/>
        </w:numPr>
        <w:tabs>
          <w:tab w:val="left" w:pos="2409"/>
          <w:tab w:val="left" w:pos="2410"/>
        </w:tabs>
        <w:spacing w:before="133"/>
        <w:ind w:hanging="361"/>
        <w:jc w:val="left"/>
        <w:rPr>
          <w:sz w:val="21"/>
        </w:rPr>
      </w:pPr>
      <w:r>
        <w:rPr>
          <w:w w:val="105"/>
          <w:sz w:val="21"/>
        </w:rPr>
        <w:t>How do the results compare with the state of the art and/or parallel</w:t>
      </w:r>
      <w:r>
        <w:rPr>
          <w:spacing w:val="-10"/>
          <w:w w:val="105"/>
          <w:sz w:val="21"/>
        </w:rPr>
        <w:t xml:space="preserve"> </w:t>
      </w:r>
      <w:r>
        <w:rPr>
          <w:w w:val="105"/>
          <w:sz w:val="21"/>
        </w:rPr>
        <w:t>activities?</w:t>
      </w:r>
    </w:p>
    <w:p w14:paraId="14417D09" w14:textId="77777777" w:rsidR="00CD5477" w:rsidRDefault="00704410">
      <w:pPr>
        <w:pStyle w:val="Paragraphedeliste"/>
        <w:numPr>
          <w:ilvl w:val="1"/>
          <w:numId w:val="4"/>
        </w:numPr>
        <w:tabs>
          <w:tab w:val="left" w:pos="2410"/>
        </w:tabs>
        <w:ind w:hanging="361"/>
        <w:jc w:val="left"/>
        <w:rPr>
          <w:sz w:val="21"/>
        </w:rPr>
      </w:pPr>
      <w:r>
        <w:rPr>
          <w:w w:val="105"/>
          <w:sz w:val="21"/>
        </w:rPr>
        <w:t>What value does the document add to the project</w:t>
      </w:r>
      <w:r>
        <w:rPr>
          <w:spacing w:val="2"/>
          <w:w w:val="105"/>
          <w:sz w:val="21"/>
        </w:rPr>
        <w:t xml:space="preserve"> </w:t>
      </w:r>
      <w:r>
        <w:rPr>
          <w:w w:val="105"/>
          <w:sz w:val="21"/>
        </w:rPr>
        <w:t>partners?</w:t>
      </w:r>
    </w:p>
    <w:p w14:paraId="2F668D6D" w14:textId="77777777" w:rsidR="00CD5477" w:rsidRDefault="00704410">
      <w:pPr>
        <w:pStyle w:val="Paragraphedeliste"/>
        <w:numPr>
          <w:ilvl w:val="0"/>
          <w:numId w:val="4"/>
        </w:numPr>
        <w:tabs>
          <w:tab w:val="left" w:pos="1690"/>
        </w:tabs>
        <w:spacing w:before="133"/>
        <w:ind w:hanging="361"/>
        <w:rPr>
          <w:b/>
          <w:sz w:val="21"/>
        </w:rPr>
      </w:pPr>
      <w:r>
        <w:rPr>
          <w:b/>
          <w:w w:val="105"/>
          <w:sz w:val="21"/>
        </w:rPr>
        <w:t>Executive</w:t>
      </w:r>
      <w:r>
        <w:rPr>
          <w:b/>
          <w:spacing w:val="1"/>
          <w:w w:val="105"/>
          <w:sz w:val="21"/>
        </w:rPr>
        <w:t xml:space="preserve"> </w:t>
      </w:r>
      <w:r>
        <w:rPr>
          <w:b/>
          <w:w w:val="105"/>
          <w:sz w:val="21"/>
        </w:rPr>
        <w:t>summary</w:t>
      </w:r>
    </w:p>
    <w:p w14:paraId="0C4C4932" w14:textId="77777777" w:rsidR="00CD5477" w:rsidRDefault="00704410">
      <w:pPr>
        <w:pStyle w:val="Paragraphedeliste"/>
        <w:numPr>
          <w:ilvl w:val="1"/>
          <w:numId w:val="4"/>
        </w:numPr>
        <w:tabs>
          <w:tab w:val="left" w:pos="2409"/>
          <w:tab w:val="left" w:pos="2410"/>
        </w:tabs>
        <w:ind w:hanging="361"/>
        <w:jc w:val="left"/>
        <w:rPr>
          <w:sz w:val="21"/>
        </w:rPr>
      </w:pPr>
      <w:r>
        <w:rPr>
          <w:w w:val="105"/>
          <w:sz w:val="21"/>
        </w:rPr>
        <w:t>Are the following questions clearly asked and</w:t>
      </w:r>
      <w:r>
        <w:rPr>
          <w:spacing w:val="4"/>
          <w:w w:val="105"/>
          <w:sz w:val="21"/>
        </w:rPr>
        <w:t xml:space="preserve"> </w:t>
      </w:r>
      <w:r>
        <w:rPr>
          <w:w w:val="105"/>
          <w:sz w:val="21"/>
        </w:rPr>
        <w:t>answered:</w:t>
      </w:r>
    </w:p>
    <w:p w14:paraId="65A0B849" w14:textId="77777777" w:rsidR="00CD5477" w:rsidRDefault="00704410">
      <w:pPr>
        <w:pStyle w:val="Paragraphedeliste"/>
        <w:numPr>
          <w:ilvl w:val="2"/>
          <w:numId w:val="4"/>
        </w:numPr>
        <w:tabs>
          <w:tab w:val="left" w:pos="3129"/>
          <w:tab w:val="left" w:pos="3130"/>
        </w:tabs>
        <w:spacing w:before="133" w:line="252" w:lineRule="auto"/>
        <w:ind w:right="739"/>
        <w:rPr>
          <w:sz w:val="21"/>
        </w:rPr>
      </w:pPr>
      <w:r>
        <w:rPr>
          <w:w w:val="105"/>
          <w:sz w:val="21"/>
        </w:rPr>
        <w:t>Which problem(s) and key questions of interest to intended readers are addressed?</w:t>
      </w:r>
    </w:p>
    <w:p w14:paraId="61CAC067" w14:textId="77777777" w:rsidR="00CD5477" w:rsidRDefault="00704410">
      <w:pPr>
        <w:pStyle w:val="Paragraphedeliste"/>
        <w:numPr>
          <w:ilvl w:val="2"/>
          <w:numId w:val="4"/>
        </w:numPr>
        <w:tabs>
          <w:tab w:val="left" w:pos="3130"/>
        </w:tabs>
        <w:spacing w:before="119"/>
        <w:ind w:hanging="361"/>
        <w:rPr>
          <w:sz w:val="21"/>
        </w:rPr>
      </w:pPr>
      <w:r>
        <w:rPr>
          <w:w w:val="105"/>
          <w:sz w:val="21"/>
        </w:rPr>
        <w:t xml:space="preserve">What </w:t>
      </w:r>
      <w:proofErr w:type="gramStart"/>
      <w:r>
        <w:rPr>
          <w:w w:val="105"/>
          <w:sz w:val="21"/>
        </w:rPr>
        <w:t>are the expected main</w:t>
      </w:r>
      <w:proofErr w:type="gramEnd"/>
      <w:r>
        <w:rPr>
          <w:w w:val="105"/>
          <w:sz w:val="21"/>
        </w:rPr>
        <w:t xml:space="preserve"> benefits of this</w:t>
      </w:r>
      <w:r>
        <w:rPr>
          <w:spacing w:val="1"/>
          <w:w w:val="105"/>
          <w:sz w:val="21"/>
        </w:rPr>
        <w:t xml:space="preserve"> </w:t>
      </w:r>
      <w:r>
        <w:rPr>
          <w:w w:val="105"/>
          <w:sz w:val="21"/>
        </w:rPr>
        <w:t>deliverable?</w:t>
      </w:r>
    </w:p>
    <w:p w14:paraId="3A44213C" w14:textId="77777777" w:rsidR="00CD5477" w:rsidRDefault="00704410">
      <w:pPr>
        <w:pStyle w:val="Paragraphedeliste"/>
        <w:numPr>
          <w:ilvl w:val="2"/>
          <w:numId w:val="4"/>
        </w:numPr>
        <w:tabs>
          <w:tab w:val="left" w:pos="3129"/>
          <w:tab w:val="left" w:pos="3130"/>
        </w:tabs>
        <w:ind w:hanging="361"/>
        <w:rPr>
          <w:sz w:val="21"/>
        </w:rPr>
      </w:pPr>
      <w:r>
        <w:rPr>
          <w:w w:val="105"/>
          <w:sz w:val="21"/>
        </w:rPr>
        <w:t>What are the results contained in this</w:t>
      </w:r>
      <w:r>
        <w:rPr>
          <w:spacing w:val="4"/>
          <w:w w:val="105"/>
          <w:sz w:val="21"/>
        </w:rPr>
        <w:t xml:space="preserve"> </w:t>
      </w:r>
      <w:r>
        <w:rPr>
          <w:w w:val="105"/>
          <w:sz w:val="21"/>
        </w:rPr>
        <w:t>deliverable?</w:t>
      </w:r>
    </w:p>
    <w:p w14:paraId="62BBD143" w14:textId="77777777" w:rsidR="00CD5477" w:rsidRDefault="00704410">
      <w:pPr>
        <w:pStyle w:val="Paragraphedeliste"/>
        <w:numPr>
          <w:ilvl w:val="2"/>
          <w:numId w:val="4"/>
        </w:numPr>
        <w:tabs>
          <w:tab w:val="left" w:pos="3130"/>
        </w:tabs>
        <w:spacing w:before="133"/>
        <w:ind w:hanging="361"/>
        <w:rPr>
          <w:sz w:val="21"/>
        </w:rPr>
      </w:pPr>
      <w:r>
        <w:rPr>
          <w:spacing w:val="2"/>
          <w:w w:val="105"/>
          <w:sz w:val="21"/>
        </w:rPr>
        <w:t xml:space="preserve">Who </w:t>
      </w:r>
      <w:r>
        <w:rPr>
          <w:w w:val="105"/>
          <w:sz w:val="21"/>
        </w:rPr>
        <w:t>are the main consumers for this deliverable, e.g. who should read</w:t>
      </w:r>
      <w:r>
        <w:rPr>
          <w:spacing w:val="-14"/>
          <w:w w:val="105"/>
          <w:sz w:val="21"/>
        </w:rPr>
        <w:t xml:space="preserve"> </w:t>
      </w:r>
      <w:r>
        <w:rPr>
          <w:w w:val="105"/>
          <w:sz w:val="21"/>
        </w:rPr>
        <w:t>it?</w:t>
      </w:r>
    </w:p>
    <w:p w14:paraId="5A57E8B4" w14:textId="77777777" w:rsidR="00CD5477" w:rsidRDefault="00704410">
      <w:pPr>
        <w:pStyle w:val="Paragraphedeliste"/>
        <w:numPr>
          <w:ilvl w:val="2"/>
          <w:numId w:val="4"/>
        </w:numPr>
        <w:tabs>
          <w:tab w:val="left" w:pos="3129"/>
          <w:tab w:val="left" w:pos="3130"/>
        </w:tabs>
        <w:ind w:hanging="361"/>
        <w:rPr>
          <w:sz w:val="21"/>
        </w:rPr>
      </w:pPr>
      <w:r>
        <w:rPr>
          <w:spacing w:val="2"/>
          <w:w w:val="105"/>
          <w:sz w:val="21"/>
        </w:rPr>
        <w:t xml:space="preserve">Why </w:t>
      </w:r>
      <w:r>
        <w:rPr>
          <w:w w:val="105"/>
          <w:sz w:val="21"/>
        </w:rPr>
        <w:t>should I read the</w:t>
      </w:r>
      <w:r>
        <w:rPr>
          <w:spacing w:val="1"/>
          <w:w w:val="105"/>
          <w:sz w:val="21"/>
        </w:rPr>
        <w:t xml:space="preserve"> </w:t>
      </w:r>
      <w:r>
        <w:rPr>
          <w:w w:val="105"/>
          <w:sz w:val="21"/>
        </w:rPr>
        <w:t>deliverable?</w:t>
      </w:r>
    </w:p>
    <w:p w14:paraId="79873AC5" w14:textId="77777777" w:rsidR="00CD5477" w:rsidRDefault="00704410">
      <w:pPr>
        <w:pStyle w:val="Paragraphedeliste"/>
        <w:numPr>
          <w:ilvl w:val="2"/>
          <w:numId w:val="4"/>
        </w:numPr>
        <w:tabs>
          <w:tab w:val="left" w:pos="3130"/>
        </w:tabs>
        <w:spacing w:before="133" w:line="252" w:lineRule="auto"/>
        <w:ind w:right="735"/>
        <w:rPr>
          <w:sz w:val="21"/>
        </w:rPr>
      </w:pPr>
      <w:r>
        <w:rPr>
          <w:spacing w:val="2"/>
          <w:w w:val="102"/>
          <w:sz w:val="21"/>
        </w:rPr>
        <w:t>Sugge</w:t>
      </w:r>
      <w:r>
        <w:rPr>
          <w:spacing w:val="1"/>
          <w:w w:val="102"/>
          <w:sz w:val="21"/>
        </w:rPr>
        <w:t>sti</w:t>
      </w:r>
      <w:r>
        <w:rPr>
          <w:spacing w:val="2"/>
          <w:w w:val="102"/>
          <w:sz w:val="21"/>
        </w:rPr>
        <w:t>on</w:t>
      </w:r>
      <w:r>
        <w:rPr>
          <w:spacing w:val="1"/>
          <w:w w:val="102"/>
          <w:sz w:val="21"/>
        </w:rPr>
        <w:t>s/reco</w:t>
      </w:r>
      <w:r>
        <w:rPr>
          <w:spacing w:val="3"/>
          <w:w w:val="102"/>
          <w:sz w:val="21"/>
        </w:rPr>
        <w:t>mm</w:t>
      </w:r>
      <w:r>
        <w:rPr>
          <w:spacing w:val="1"/>
          <w:w w:val="102"/>
          <w:sz w:val="21"/>
        </w:rPr>
        <w:t>e</w:t>
      </w:r>
      <w:r>
        <w:rPr>
          <w:spacing w:val="2"/>
          <w:w w:val="102"/>
          <w:sz w:val="21"/>
        </w:rPr>
        <w:t>nda</w:t>
      </w:r>
      <w:r>
        <w:rPr>
          <w:spacing w:val="1"/>
          <w:w w:val="102"/>
          <w:sz w:val="21"/>
        </w:rPr>
        <w:t>ti</w:t>
      </w:r>
      <w:r>
        <w:rPr>
          <w:spacing w:val="2"/>
          <w:w w:val="102"/>
          <w:sz w:val="21"/>
        </w:rPr>
        <w:t>on</w:t>
      </w:r>
      <w:r>
        <w:rPr>
          <w:w w:val="102"/>
          <w:sz w:val="21"/>
        </w:rPr>
        <w:t>s</w:t>
      </w:r>
      <w:r>
        <w:rPr>
          <w:spacing w:val="4"/>
          <w:sz w:val="21"/>
        </w:rPr>
        <w:t xml:space="preserve"> </w:t>
      </w:r>
      <w:r>
        <w:rPr>
          <w:spacing w:val="1"/>
          <w:w w:val="102"/>
          <w:sz w:val="21"/>
        </w:rPr>
        <w:t>f</w:t>
      </w:r>
      <w:r>
        <w:rPr>
          <w:spacing w:val="2"/>
          <w:w w:val="102"/>
          <w:sz w:val="21"/>
        </w:rPr>
        <w:t>o</w:t>
      </w:r>
      <w:r>
        <w:rPr>
          <w:w w:val="102"/>
          <w:sz w:val="21"/>
        </w:rPr>
        <w:t>r</w:t>
      </w:r>
      <w:r>
        <w:rPr>
          <w:spacing w:val="4"/>
          <w:sz w:val="21"/>
        </w:rPr>
        <w:t xml:space="preserve"> </w:t>
      </w:r>
      <w:r>
        <w:rPr>
          <w:spacing w:val="1"/>
          <w:w w:val="102"/>
          <w:sz w:val="21"/>
        </w:rPr>
        <w:t>f</w:t>
      </w:r>
      <w:r>
        <w:rPr>
          <w:spacing w:val="2"/>
          <w:w w:val="102"/>
          <w:sz w:val="21"/>
        </w:rPr>
        <w:t>o</w:t>
      </w:r>
      <w:r>
        <w:rPr>
          <w:spacing w:val="1"/>
          <w:w w:val="102"/>
          <w:sz w:val="21"/>
        </w:rPr>
        <w:t>ll</w:t>
      </w:r>
      <w:r>
        <w:rPr>
          <w:spacing w:val="2"/>
          <w:w w:val="102"/>
          <w:sz w:val="21"/>
        </w:rPr>
        <w:t>ow</w:t>
      </w:r>
      <w:r>
        <w:rPr>
          <w:w w:val="34"/>
          <w:sz w:val="21"/>
        </w:rPr>
        <w:t>-­</w:t>
      </w:r>
      <w:r>
        <w:rPr>
          <w:spacing w:val="1"/>
          <w:w w:val="34"/>
          <w:sz w:val="21"/>
        </w:rPr>
        <w:t>‐</w:t>
      </w:r>
      <w:r>
        <w:rPr>
          <w:spacing w:val="2"/>
          <w:w w:val="102"/>
          <w:sz w:val="21"/>
        </w:rPr>
        <w:t>u</w:t>
      </w:r>
      <w:r>
        <w:rPr>
          <w:w w:val="102"/>
          <w:sz w:val="21"/>
        </w:rPr>
        <w:t>p</w:t>
      </w:r>
      <w:r>
        <w:rPr>
          <w:spacing w:val="4"/>
          <w:sz w:val="21"/>
        </w:rPr>
        <w:t xml:space="preserve"> </w:t>
      </w:r>
      <w:r>
        <w:rPr>
          <w:spacing w:val="1"/>
          <w:w w:val="102"/>
          <w:sz w:val="21"/>
        </w:rPr>
        <w:t>acti</w:t>
      </w:r>
      <w:r>
        <w:rPr>
          <w:spacing w:val="2"/>
          <w:w w:val="102"/>
          <w:sz w:val="21"/>
        </w:rPr>
        <w:t>on</w:t>
      </w:r>
      <w:r>
        <w:rPr>
          <w:w w:val="102"/>
          <w:sz w:val="21"/>
        </w:rPr>
        <w:t>s</w:t>
      </w:r>
      <w:r>
        <w:rPr>
          <w:spacing w:val="4"/>
          <w:sz w:val="21"/>
        </w:rPr>
        <w:t xml:space="preserve"> </w:t>
      </w:r>
      <w:r>
        <w:rPr>
          <w:spacing w:val="2"/>
          <w:w w:val="102"/>
          <w:sz w:val="21"/>
        </w:rPr>
        <w:t>b</w:t>
      </w:r>
      <w:r>
        <w:rPr>
          <w:w w:val="102"/>
          <w:sz w:val="21"/>
        </w:rPr>
        <w:t>y</w:t>
      </w:r>
      <w:r>
        <w:rPr>
          <w:spacing w:val="4"/>
          <w:sz w:val="21"/>
        </w:rPr>
        <w:t xml:space="preserve"> </w:t>
      </w:r>
      <w:r>
        <w:rPr>
          <w:spacing w:val="2"/>
          <w:w w:val="102"/>
          <w:sz w:val="21"/>
        </w:rPr>
        <w:t>p</w:t>
      </w:r>
      <w:r>
        <w:rPr>
          <w:spacing w:val="1"/>
          <w:w w:val="102"/>
          <w:sz w:val="21"/>
        </w:rPr>
        <w:t>r</w:t>
      </w:r>
      <w:r>
        <w:rPr>
          <w:spacing w:val="2"/>
          <w:w w:val="102"/>
          <w:sz w:val="21"/>
        </w:rPr>
        <w:t>o</w:t>
      </w:r>
      <w:r>
        <w:rPr>
          <w:spacing w:val="1"/>
          <w:w w:val="102"/>
          <w:sz w:val="21"/>
        </w:rPr>
        <w:t>jec</w:t>
      </w:r>
      <w:r>
        <w:rPr>
          <w:w w:val="102"/>
          <w:sz w:val="21"/>
        </w:rPr>
        <w:t>t</w:t>
      </w:r>
      <w:r>
        <w:rPr>
          <w:spacing w:val="4"/>
          <w:sz w:val="21"/>
        </w:rPr>
        <w:t xml:space="preserve"> </w:t>
      </w:r>
      <w:r>
        <w:rPr>
          <w:spacing w:val="2"/>
          <w:w w:val="102"/>
          <w:sz w:val="21"/>
        </w:rPr>
        <w:t>p</w:t>
      </w:r>
      <w:r>
        <w:rPr>
          <w:spacing w:val="1"/>
          <w:w w:val="102"/>
          <w:sz w:val="21"/>
        </w:rPr>
        <w:t>artici</w:t>
      </w:r>
      <w:r>
        <w:rPr>
          <w:spacing w:val="2"/>
          <w:w w:val="102"/>
          <w:sz w:val="21"/>
        </w:rPr>
        <w:t>p</w:t>
      </w:r>
      <w:r>
        <w:rPr>
          <w:spacing w:val="1"/>
          <w:w w:val="102"/>
          <w:sz w:val="21"/>
        </w:rPr>
        <w:t>a</w:t>
      </w:r>
      <w:r>
        <w:rPr>
          <w:spacing w:val="2"/>
          <w:w w:val="102"/>
          <w:sz w:val="21"/>
        </w:rPr>
        <w:t>n</w:t>
      </w:r>
      <w:r>
        <w:rPr>
          <w:spacing w:val="1"/>
          <w:w w:val="102"/>
          <w:sz w:val="21"/>
        </w:rPr>
        <w:t>t</w:t>
      </w:r>
      <w:r>
        <w:rPr>
          <w:w w:val="102"/>
          <w:sz w:val="21"/>
        </w:rPr>
        <w:t xml:space="preserve">s </w:t>
      </w:r>
      <w:r>
        <w:rPr>
          <w:w w:val="105"/>
          <w:sz w:val="21"/>
        </w:rPr>
        <w:t>and/or by general</w:t>
      </w:r>
      <w:r>
        <w:rPr>
          <w:spacing w:val="2"/>
          <w:w w:val="105"/>
          <w:sz w:val="21"/>
        </w:rPr>
        <w:t xml:space="preserve"> </w:t>
      </w:r>
      <w:r>
        <w:rPr>
          <w:w w:val="105"/>
          <w:sz w:val="21"/>
        </w:rPr>
        <w:t>public.</w:t>
      </w:r>
    </w:p>
    <w:p w14:paraId="53E6A1A9" w14:textId="77777777" w:rsidR="00CD5477" w:rsidRDefault="00704410">
      <w:pPr>
        <w:pStyle w:val="Paragraphedeliste"/>
        <w:numPr>
          <w:ilvl w:val="1"/>
          <w:numId w:val="4"/>
        </w:numPr>
        <w:tabs>
          <w:tab w:val="left" w:pos="2410"/>
        </w:tabs>
        <w:spacing w:before="119"/>
        <w:ind w:hanging="361"/>
        <w:jc w:val="left"/>
        <w:rPr>
          <w:sz w:val="21"/>
        </w:rPr>
      </w:pPr>
      <w:r>
        <w:rPr>
          <w:w w:val="105"/>
          <w:sz w:val="21"/>
        </w:rPr>
        <w:t>Is the length acceptable (2 pages,</w:t>
      </w:r>
      <w:r>
        <w:rPr>
          <w:spacing w:val="3"/>
          <w:w w:val="105"/>
          <w:sz w:val="21"/>
        </w:rPr>
        <w:t xml:space="preserve"> </w:t>
      </w:r>
      <w:r>
        <w:rPr>
          <w:w w:val="105"/>
          <w:sz w:val="21"/>
        </w:rPr>
        <w:t>maximum)?</w:t>
      </w:r>
    </w:p>
    <w:p w14:paraId="51D4A13E" w14:textId="77777777" w:rsidR="00CD5477" w:rsidRDefault="00704410">
      <w:pPr>
        <w:pStyle w:val="Paragraphedeliste"/>
        <w:numPr>
          <w:ilvl w:val="1"/>
          <w:numId w:val="4"/>
        </w:numPr>
        <w:tabs>
          <w:tab w:val="left" w:pos="1690"/>
        </w:tabs>
        <w:spacing w:before="128"/>
        <w:ind w:left="1689" w:hanging="361"/>
        <w:jc w:val="left"/>
        <w:rPr>
          <w:b/>
          <w:sz w:val="21"/>
        </w:rPr>
      </w:pPr>
      <w:r>
        <w:rPr>
          <w:b/>
          <w:w w:val="105"/>
          <w:sz w:val="21"/>
        </w:rPr>
        <w:t>Introduction</w:t>
      </w:r>
    </w:p>
    <w:p w14:paraId="653AA0FC" w14:textId="77777777" w:rsidR="00CD5477" w:rsidRDefault="00704410">
      <w:pPr>
        <w:pStyle w:val="Paragraphedeliste"/>
        <w:numPr>
          <w:ilvl w:val="2"/>
          <w:numId w:val="4"/>
        </w:numPr>
        <w:tabs>
          <w:tab w:val="left" w:pos="2409"/>
          <w:tab w:val="left" w:pos="2410"/>
        </w:tabs>
        <w:ind w:left="2409" w:hanging="361"/>
        <w:rPr>
          <w:sz w:val="21"/>
        </w:rPr>
      </w:pPr>
      <w:r>
        <w:rPr>
          <w:w w:val="105"/>
          <w:sz w:val="21"/>
        </w:rPr>
        <w:t>Is the purpose of the document clearly</w:t>
      </w:r>
      <w:r>
        <w:rPr>
          <w:spacing w:val="3"/>
          <w:w w:val="105"/>
          <w:sz w:val="21"/>
        </w:rPr>
        <w:t xml:space="preserve"> </w:t>
      </w:r>
      <w:r>
        <w:rPr>
          <w:w w:val="105"/>
          <w:sz w:val="21"/>
        </w:rPr>
        <w:t>stated?</w:t>
      </w:r>
    </w:p>
    <w:p w14:paraId="153EDF1B" w14:textId="77777777" w:rsidR="00CD5477" w:rsidRDefault="00704410">
      <w:pPr>
        <w:pStyle w:val="Paragraphedeliste"/>
        <w:numPr>
          <w:ilvl w:val="2"/>
          <w:numId w:val="4"/>
        </w:numPr>
        <w:tabs>
          <w:tab w:val="left" w:pos="2410"/>
        </w:tabs>
        <w:spacing w:before="133"/>
        <w:ind w:left="2409" w:hanging="361"/>
        <w:rPr>
          <w:sz w:val="21"/>
        </w:rPr>
      </w:pPr>
      <w:r>
        <w:rPr>
          <w:w w:val="105"/>
          <w:sz w:val="21"/>
        </w:rPr>
        <w:t>Is the technical subject properly</w:t>
      </w:r>
      <w:r>
        <w:rPr>
          <w:spacing w:val="1"/>
          <w:w w:val="105"/>
          <w:sz w:val="21"/>
        </w:rPr>
        <w:t xml:space="preserve"> </w:t>
      </w:r>
      <w:r>
        <w:rPr>
          <w:w w:val="105"/>
          <w:sz w:val="21"/>
        </w:rPr>
        <w:t>introduced?</w:t>
      </w:r>
    </w:p>
    <w:p w14:paraId="2801D671" w14:textId="77777777" w:rsidR="00CD5477" w:rsidRDefault="00704410">
      <w:pPr>
        <w:pStyle w:val="Paragraphedeliste"/>
        <w:numPr>
          <w:ilvl w:val="2"/>
          <w:numId w:val="4"/>
        </w:numPr>
        <w:tabs>
          <w:tab w:val="left" w:pos="2409"/>
          <w:tab w:val="left" w:pos="2410"/>
        </w:tabs>
        <w:spacing w:line="252" w:lineRule="auto"/>
        <w:ind w:left="2409" w:right="736"/>
        <w:rPr>
          <w:sz w:val="21"/>
        </w:rPr>
      </w:pPr>
      <w:r>
        <w:rPr>
          <w:w w:val="105"/>
          <w:sz w:val="21"/>
        </w:rPr>
        <w:t>If necessary, is there a guide to the reader (document structure, short description of chapters and</w:t>
      </w:r>
      <w:r>
        <w:rPr>
          <w:spacing w:val="2"/>
          <w:w w:val="105"/>
          <w:sz w:val="21"/>
        </w:rPr>
        <w:t xml:space="preserve"> </w:t>
      </w:r>
      <w:r>
        <w:rPr>
          <w:w w:val="105"/>
          <w:sz w:val="21"/>
        </w:rPr>
        <w:t>relationships)?</w:t>
      </w:r>
    </w:p>
    <w:p w14:paraId="698C7967" w14:textId="77777777" w:rsidR="00CD5477" w:rsidRDefault="00704410">
      <w:pPr>
        <w:pStyle w:val="Paragraphedeliste"/>
        <w:numPr>
          <w:ilvl w:val="2"/>
          <w:numId w:val="4"/>
        </w:numPr>
        <w:tabs>
          <w:tab w:val="left" w:pos="2410"/>
        </w:tabs>
        <w:spacing w:before="119" w:line="252" w:lineRule="auto"/>
        <w:ind w:left="2409" w:right="736"/>
        <w:rPr>
          <w:sz w:val="21"/>
        </w:rPr>
      </w:pPr>
      <w:r>
        <w:rPr>
          <w:w w:val="105"/>
          <w:sz w:val="21"/>
        </w:rPr>
        <w:t xml:space="preserve">If necessary, are there statements on technical assumption, readers’ prerequisites, </w:t>
      </w:r>
      <w:proofErr w:type="gramStart"/>
      <w:r>
        <w:rPr>
          <w:w w:val="105"/>
          <w:sz w:val="21"/>
        </w:rPr>
        <w:t>relationships</w:t>
      </w:r>
      <w:proofErr w:type="gramEnd"/>
      <w:r>
        <w:rPr>
          <w:w w:val="105"/>
          <w:sz w:val="21"/>
        </w:rPr>
        <w:t xml:space="preserve"> with other documents or parallel activities?</w:t>
      </w:r>
    </w:p>
    <w:p w14:paraId="4D1A41C7" w14:textId="77777777" w:rsidR="00CD5477" w:rsidRDefault="00704410">
      <w:pPr>
        <w:pStyle w:val="Paragraphedeliste"/>
        <w:numPr>
          <w:ilvl w:val="1"/>
          <w:numId w:val="4"/>
        </w:numPr>
        <w:tabs>
          <w:tab w:val="left" w:pos="1690"/>
        </w:tabs>
        <w:spacing w:before="120"/>
        <w:ind w:left="1689" w:hanging="361"/>
        <w:jc w:val="left"/>
        <w:rPr>
          <w:b/>
          <w:sz w:val="21"/>
        </w:rPr>
      </w:pPr>
      <w:r>
        <w:rPr>
          <w:b/>
          <w:w w:val="105"/>
          <w:sz w:val="21"/>
        </w:rPr>
        <w:t>Main part of the</w:t>
      </w:r>
      <w:r>
        <w:rPr>
          <w:b/>
          <w:spacing w:val="3"/>
          <w:w w:val="105"/>
          <w:sz w:val="21"/>
        </w:rPr>
        <w:t xml:space="preserve"> </w:t>
      </w:r>
      <w:r>
        <w:rPr>
          <w:b/>
          <w:w w:val="105"/>
          <w:sz w:val="21"/>
        </w:rPr>
        <w:t>deliverable</w:t>
      </w:r>
    </w:p>
    <w:p w14:paraId="035A5593" w14:textId="77777777" w:rsidR="00CD5477" w:rsidRDefault="00704410">
      <w:pPr>
        <w:pStyle w:val="Paragraphedeliste"/>
        <w:numPr>
          <w:ilvl w:val="2"/>
          <w:numId w:val="4"/>
        </w:numPr>
        <w:tabs>
          <w:tab w:val="left" w:pos="2409"/>
          <w:tab w:val="left" w:pos="2410"/>
        </w:tabs>
        <w:ind w:left="2409" w:hanging="361"/>
        <w:rPr>
          <w:sz w:val="21"/>
        </w:rPr>
      </w:pPr>
      <w:r>
        <w:rPr>
          <w:w w:val="105"/>
          <w:sz w:val="21"/>
        </w:rPr>
        <w:t>Does it contain what was defined in the deliverable description in the</w:t>
      </w:r>
      <w:r>
        <w:rPr>
          <w:spacing w:val="-6"/>
          <w:w w:val="105"/>
          <w:sz w:val="21"/>
        </w:rPr>
        <w:t xml:space="preserve"> </w:t>
      </w:r>
      <w:proofErr w:type="spellStart"/>
      <w:r>
        <w:rPr>
          <w:spacing w:val="2"/>
          <w:w w:val="105"/>
          <w:sz w:val="21"/>
        </w:rPr>
        <w:t>DoW</w:t>
      </w:r>
      <w:proofErr w:type="spellEnd"/>
      <w:r>
        <w:rPr>
          <w:spacing w:val="2"/>
          <w:w w:val="105"/>
          <w:sz w:val="21"/>
        </w:rPr>
        <w:t>?</w:t>
      </w:r>
    </w:p>
    <w:p w14:paraId="3B91998E" w14:textId="77777777" w:rsidR="00CD5477" w:rsidRDefault="00704410">
      <w:pPr>
        <w:pStyle w:val="Paragraphedeliste"/>
        <w:numPr>
          <w:ilvl w:val="2"/>
          <w:numId w:val="4"/>
        </w:numPr>
        <w:tabs>
          <w:tab w:val="left" w:pos="2410"/>
        </w:tabs>
        <w:spacing w:before="133"/>
        <w:ind w:left="2409" w:hanging="361"/>
        <w:rPr>
          <w:sz w:val="21"/>
        </w:rPr>
      </w:pPr>
      <w:r>
        <w:rPr>
          <w:w w:val="105"/>
          <w:sz w:val="21"/>
        </w:rPr>
        <w:t>If something has been left out, have clear and valid reasons been given as to</w:t>
      </w:r>
      <w:r>
        <w:rPr>
          <w:spacing w:val="-19"/>
          <w:w w:val="105"/>
          <w:sz w:val="21"/>
        </w:rPr>
        <w:t xml:space="preserve"> </w:t>
      </w:r>
      <w:r>
        <w:rPr>
          <w:w w:val="105"/>
          <w:sz w:val="21"/>
        </w:rPr>
        <w:t>why?</w:t>
      </w:r>
    </w:p>
    <w:p w14:paraId="5BBCBC6B" w14:textId="77777777" w:rsidR="00CD5477" w:rsidRDefault="00704410">
      <w:pPr>
        <w:pStyle w:val="Paragraphedeliste"/>
        <w:numPr>
          <w:ilvl w:val="2"/>
          <w:numId w:val="4"/>
        </w:numPr>
        <w:tabs>
          <w:tab w:val="left" w:pos="2409"/>
          <w:tab w:val="left" w:pos="2410"/>
        </w:tabs>
        <w:ind w:left="2409" w:hanging="361"/>
        <w:rPr>
          <w:sz w:val="21"/>
        </w:rPr>
      </w:pPr>
      <w:r>
        <w:rPr>
          <w:w w:val="105"/>
          <w:sz w:val="21"/>
        </w:rPr>
        <w:t>Is the key part structured in a logical</w:t>
      </w:r>
      <w:r>
        <w:rPr>
          <w:spacing w:val="4"/>
          <w:w w:val="105"/>
          <w:sz w:val="21"/>
        </w:rPr>
        <w:t xml:space="preserve"> </w:t>
      </w:r>
      <w:r>
        <w:rPr>
          <w:w w:val="105"/>
          <w:sz w:val="21"/>
        </w:rPr>
        <w:t>way?</w:t>
      </w:r>
    </w:p>
    <w:p w14:paraId="72953AEC" w14:textId="77777777" w:rsidR="00CD5477" w:rsidRDefault="00704410">
      <w:pPr>
        <w:pStyle w:val="Paragraphedeliste"/>
        <w:numPr>
          <w:ilvl w:val="2"/>
          <w:numId w:val="4"/>
        </w:numPr>
        <w:tabs>
          <w:tab w:val="left" w:pos="2410"/>
        </w:tabs>
        <w:spacing w:line="252" w:lineRule="auto"/>
        <w:ind w:left="2409" w:right="735"/>
        <w:rPr>
          <w:sz w:val="21"/>
        </w:rPr>
      </w:pPr>
      <w:r>
        <w:rPr>
          <w:w w:val="105"/>
          <w:sz w:val="21"/>
        </w:rPr>
        <w:t>Is the content appropriate for the intended audience? Does it only include essential information?</w:t>
      </w:r>
    </w:p>
    <w:p w14:paraId="620258B5" w14:textId="77777777" w:rsidR="00CD5477" w:rsidRDefault="00704410">
      <w:pPr>
        <w:pStyle w:val="Paragraphedeliste"/>
        <w:numPr>
          <w:ilvl w:val="2"/>
          <w:numId w:val="4"/>
        </w:numPr>
        <w:tabs>
          <w:tab w:val="left" w:pos="2409"/>
          <w:tab w:val="left" w:pos="2410"/>
        </w:tabs>
        <w:spacing w:before="120" w:line="252" w:lineRule="auto"/>
        <w:ind w:left="2409" w:right="736"/>
        <w:rPr>
          <w:sz w:val="21"/>
        </w:rPr>
      </w:pPr>
      <w:proofErr w:type="gramStart"/>
      <w:r>
        <w:rPr>
          <w:spacing w:val="3"/>
          <w:w w:val="102"/>
          <w:sz w:val="21"/>
        </w:rPr>
        <w:t>D</w:t>
      </w:r>
      <w:r>
        <w:rPr>
          <w:spacing w:val="2"/>
          <w:w w:val="102"/>
          <w:sz w:val="21"/>
        </w:rPr>
        <w:t>o</w:t>
      </w:r>
      <w:r>
        <w:rPr>
          <w:spacing w:val="1"/>
          <w:w w:val="102"/>
          <w:sz w:val="21"/>
        </w:rPr>
        <w:t>e</w:t>
      </w:r>
      <w:r>
        <w:rPr>
          <w:w w:val="102"/>
          <w:sz w:val="21"/>
        </w:rPr>
        <w:t>s</w:t>
      </w:r>
      <w:r>
        <w:rPr>
          <w:sz w:val="21"/>
        </w:rPr>
        <w:t xml:space="preserve"> </w:t>
      </w:r>
      <w:r>
        <w:rPr>
          <w:spacing w:val="-24"/>
          <w:sz w:val="21"/>
        </w:rPr>
        <w:t xml:space="preserve"> </w:t>
      </w:r>
      <w:r>
        <w:rPr>
          <w:spacing w:val="1"/>
          <w:w w:val="102"/>
          <w:sz w:val="21"/>
        </w:rPr>
        <w:t>i</w:t>
      </w:r>
      <w:r>
        <w:rPr>
          <w:w w:val="102"/>
          <w:sz w:val="21"/>
        </w:rPr>
        <w:t>t</w:t>
      </w:r>
      <w:proofErr w:type="gramEnd"/>
      <w:r>
        <w:rPr>
          <w:sz w:val="21"/>
        </w:rPr>
        <w:t xml:space="preserve"> </w:t>
      </w:r>
      <w:r>
        <w:rPr>
          <w:spacing w:val="-24"/>
          <w:sz w:val="21"/>
        </w:rPr>
        <w:t xml:space="preserve"> </w:t>
      </w:r>
      <w:r>
        <w:rPr>
          <w:spacing w:val="2"/>
          <w:w w:val="102"/>
          <w:sz w:val="21"/>
        </w:rPr>
        <w:t>dup</w:t>
      </w:r>
      <w:r>
        <w:rPr>
          <w:spacing w:val="1"/>
          <w:w w:val="102"/>
          <w:sz w:val="21"/>
        </w:rPr>
        <w:t>licat</w:t>
      </w:r>
      <w:r>
        <w:rPr>
          <w:w w:val="102"/>
          <w:sz w:val="21"/>
        </w:rPr>
        <w:t>e</w:t>
      </w:r>
      <w:r>
        <w:rPr>
          <w:sz w:val="21"/>
        </w:rPr>
        <w:t xml:space="preserve"> </w:t>
      </w:r>
      <w:r>
        <w:rPr>
          <w:spacing w:val="-23"/>
          <w:sz w:val="21"/>
        </w:rPr>
        <w:t xml:space="preserve"> </w:t>
      </w:r>
      <w:r>
        <w:rPr>
          <w:spacing w:val="2"/>
          <w:w w:val="102"/>
          <w:sz w:val="21"/>
        </w:rPr>
        <w:t>o</w:t>
      </w:r>
      <w:r>
        <w:rPr>
          <w:w w:val="102"/>
          <w:sz w:val="21"/>
        </w:rPr>
        <w:t>r</w:t>
      </w:r>
      <w:r>
        <w:rPr>
          <w:sz w:val="21"/>
        </w:rPr>
        <w:t xml:space="preserve"> </w:t>
      </w:r>
      <w:r>
        <w:rPr>
          <w:spacing w:val="-24"/>
          <w:sz w:val="21"/>
        </w:rPr>
        <w:t xml:space="preserve"> </w:t>
      </w:r>
      <w:r>
        <w:rPr>
          <w:spacing w:val="1"/>
          <w:w w:val="102"/>
          <w:sz w:val="21"/>
        </w:rPr>
        <w:t>c</w:t>
      </w:r>
      <w:r>
        <w:rPr>
          <w:spacing w:val="2"/>
          <w:w w:val="102"/>
          <w:sz w:val="21"/>
        </w:rPr>
        <w:t>on</w:t>
      </w:r>
      <w:r>
        <w:rPr>
          <w:spacing w:val="1"/>
          <w:w w:val="102"/>
          <w:sz w:val="21"/>
        </w:rPr>
        <w:t>tra</w:t>
      </w:r>
      <w:r>
        <w:rPr>
          <w:spacing w:val="2"/>
          <w:w w:val="102"/>
          <w:sz w:val="21"/>
        </w:rPr>
        <w:t>d</w:t>
      </w:r>
      <w:r>
        <w:rPr>
          <w:spacing w:val="1"/>
          <w:w w:val="102"/>
          <w:sz w:val="21"/>
        </w:rPr>
        <w:t>ic</w:t>
      </w:r>
      <w:r>
        <w:rPr>
          <w:w w:val="102"/>
          <w:sz w:val="21"/>
        </w:rPr>
        <w:t>t</w:t>
      </w:r>
      <w:r>
        <w:rPr>
          <w:sz w:val="21"/>
        </w:rPr>
        <w:t xml:space="preserve"> </w:t>
      </w:r>
      <w:r>
        <w:rPr>
          <w:spacing w:val="-24"/>
          <w:sz w:val="21"/>
        </w:rPr>
        <w:t xml:space="preserve"> </w:t>
      </w:r>
      <w:r>
        <w:rPr>
          <w:spacing w:val="1"/>
          <w:w w:val="102"/>
          <w:sz w:val="21"/>
        </w:rPr>
        <w:t>sta</w:t>
      </w:r>
      <w:r>
        <w:rPr>
          <w:spacing w:val="2"/>
          <w:w w:val="102"/>
          <w:sz w:val="21"/>
        </w:rPr>
        <w:t>nd</w:t>
      </w:r>
      <w:r>
        <w:rPr>
          <w:spacing w:val="1"/>
          <w:w w:val="102"/>
          <w:sz w:val="21"/>
        </w:rPr>
        <w:t>ar</w:t>
      </w:r>
      <w:r>
        <w:rPr>
          <w:spacing w:val="2"/>
          <w:w w:val="102"/>
          <w:sz w:val="21"/>
        </w:rPr>
        <w:t>d</w:t>
      </w:r>
      <w:r>
        <w:rPr>
          <w:w w:val="102"/>
          <w:sz w:val="21"/>
        </w:rPr>
        <w:t>s</w:t>
      </w:r>
      <w:r>
        <w:rPr>
          <w:sz w:val="21"/>
        </w:rPr>
        <w:t xml:space="preserve"> </w:t>
      </w:r>
      <w:r>
        <w:rPr>
          <w:spacing w:val="-24"/>
          <w:sz w:val="21"/>
        </w:rPr>
        <w:t xml:space="preserve"> </w:t>
      </w:r>
      <w:r>
        <w:rPr>
          <w:spacing w:val="2"/>
          <w:w w:val="102"/>
          <w:sz w:val="21"/>
        </w:rPr>
        <w:t>o</w:t>
      </w:r>
      <w:r>
        <w:rPr>
          <w:w w:val="102"/>
          <w:sz w:val="21"/>
        </w:rPr>
        <w:t>r</w:t>
      </w:r>
      <w:r>
        <w:rPr>
          <w:sz w:val="21"/>
        </w:rPr>
        <w:t xml:space="preserve"> </w:t>
      </w:r>
      <w:r>
        <w:rPr>
          <w:spacing w:val="-24"/>
          <w:sz w:val="21"/>
        </w:rPr>
        <w:t xml:space="preserve"> </w:t>
      </w:r>
      <w:r>
        <w:rPr>
          <w:spacing w:val="2"/>
          <w:w w:val="102"/>
          <w:sz w:val="21"/>
        </w:rPr>
        <w:t>o</w:t>
      </w:r>
      <w:r>
        <w:rPr>
          <w:spacing w:val="1"/>
          <w:w w:val="102"/>
          <w:sz w:val="21"/>
        </w:rPr>
        <w:t>t</w:t>
      </w:r>
      <w:r>
        <w:rPr>
          <w:spacing w:val="2"/>
          <w:w w:val="102"/>
          <w:sz w:val="21"/>
        </w:rPr>
        <w:t>h</w:t>
      </w:r>
      <w:r>
        <w:rPr>
          <w:spacing w:val="1"/>
          <w:w w:val="102"/>
          <w:sz w:val="21"/>
        </w:rPr>
        <w:t>e</w:t>
      </w:r>
      <w:r>
        <w:rPr>
          <w:w w:val="102"/>
          <w:sz w:val="21"/>
        </w:rPr>
        <w:t>r</w:t>
      </w:r>
      <w:r>
        <w:rPr>
          <w:sz w:val="21"/>
        </w:rPr>
        <w:t xml:space="preserve"> </w:t>
      </w:r>
      <w:r>
        <w:rPr>
          <w:spacing w:val="-24"/>
          <w:sz w:val="21"/>
        </w:rPr>
        <w:t xml:space="preserve"> </w:t>
      </w:r>
      <w:r>
        <w:rPr>
          <w:spacing w:val="2"/>
          <w:w w:val="102"/>
          <w:sz w:val="21"/>
        </w:rPr>
        <w:t>on</w:t>
      </w:r>
      <w:r>
        <w:rPr>
          <w:w w:val="34"/>
          <w:sz w:val="21"/>
        </w:rPr>
        <w:t>-­</w:t>
      </w:r>
      <w:r>
        <w:rPr>
          <w:spacing w:val="1"/>
          <w:w w:val="34"/>
          <w:sz w:val="21"/>
        </w:rPr>
        <w:t>‐</w:t>
      </w:r>
      <w:r>
        <w:rPr>
          <w:spacing w:val="2"/>
          <w:w w:val="102"/>
          <w:sz w:val="21"/>
        </w:rPr>
        <w:t>go</w:t>
      </w:r>
      <w:r>
        <w:rPr>
          <w:spacing w:val="1"/>
          <w:w w:val="102"/>
          <w:sz w:val="21"/>
        </w:rPr>
        <w:t>i</w:t>
      </w:r>
      <w:r>
        <w:rPr>
          <w:spacing w:val="2"/>
          <w:w w:val="102"/>
          <w:sz w:val="21"/>
        </w:rPr>
        <w:t>n</w:t>
      </w:r>
      <w:r>
        <w:rPr>
          <w:w w:val="102"/>
          <w:sz w:val="21"/>
        </w:rPr>
        <w:t>g</w:t>
      </w:r>
      <w:r>
        <w:rPr>
          <w:sz w:val="21"/>
        </w:rPr>
        <w:t xml:space="preserve"> </w:t>
      </w:r>
      <w:r>
        <w:rPr>
          <w:spacing w:val="-23"/>
          <w:sz w:val="21"/>
        </w:rPr>
        <w:t xml:space="preserve"> </w:t>
      </w:r>
      <w:r>
        <w:rPr>
          <w:spacing w:val="2"/>
          <w:w w:val="102"/>
          <w:sz w:val="21"/>
        </w:rPr>
        <w:t>know</w:t>
      </w:r>
      <w:r>
        <w:rPr>
          <w:w w:val="102"/>
          <w:sz w:val="21"/>
        </w:rPr>
        <w:t>n</w:t>
      </w:r>
      <w:r>
        <w:rPr>
          <w:sz w:val="21"/>
        </w:rPr>
        <w:t xml:space="preserve"> </w:t>
      </w:r>
      <w:r>
        <w:rPr>
          <w:spacing w:val="-23"/>
          <w:sz w:val="21"/>
        </w:rPr>
        <w:t xml:space="preserve"> </w:t>
      </w:r>
      <w:r>
        <w:rPr>
          <w:spacing w:val="1"/>
          <w:w w:val="102"/>
          <w:sz w:val="21"/>
        </w:rPr>
        <w:t>i</w:t>
      </w:r>
      <w:r>
        <w:rPr>
          <w:spacing w:val="2"/>
          <w:w w:val="102"/>
          <w:sz w:val="21"/>
        </w:rPr>
        <w:t>n</w:t>
      </w:r>
      <w:r>
        <w:rPr>
          <w:spacing w:val="1"/>
          <w:w w:val="102"/>
          <w:sz w:val="21"/>
        </w:rPr>
        <w:t>itiatives</w:t>
      </w:r>
      <w:r>
        <w:rPr>
          <w:w w:val="102"/>
          <w:sz w:val="21"/>
        </w:rPr>
        <w:t>?</w:t>
      </w:r>
      <w:r>
        <w:rPr>
          <w:sz w:val="21"/>
        </w:rPr>
        <w:t xml:space="preserve"> </w:t>
      </w:r>
      <w:r>
        <w:rPr>
          <w:spacing w:val="-23"/>
          <w:sz w:val="21"/>
        </w:rPr>
        <w:t xml:space="preserve"> </w:t>
      </w:r>
      <w:r>
        <w:rPr>
          <w:spacing w:val="1"/>
          <w:w w:val="102"/>
          <w:sz w:val="21"/>
        </w:rPr>
        <w:t>I</w:t>
      </w:r>
      <w:r>
        <w:rPr>
          <w:w w:val="102"/>
          <w:sz w:val="21"/>
        </w:rPr>
        <w:t xml:space="preserve">f </w:t>
      </w:r>
      <w:r>
        <w:rPr>
          <w:sz w:val="21"/>
        </w:rPr>
        <w:t>yes,</w:t>
      </w:r>
      <w:r>
        <w:rPr>
          <w:spacing w:val="7"/>
          <w:sz w:val="21"/>
        </w:rPr>
        <w:t xml:space="preserve"> </w:t>
      </w:r>
      <w:r>
        <w:rPr>
          <w:sz w:val="21"/>
        </w:rPr>
        <w:t>the</w:t>
      </w:r>
      <w:r>
        <w:rPr>
          <w:spacing w:val="8"/>
          <w:sz w:val="21"/>
        </w:rPr>
        <w:t xml:space="preserve"> </w:t>
      </w:r>
      <w:r>
        <w:rPr>
          <w:sz w:val="21"/>
        </w:rPr>
        <w:t>affected</w:t>
      </w:r>
      <w:r>
        <w:rPr>
          <w:spacing w:val="8"/>
          <w:sz w:val="21"/>
        </w:rPr>
        <w:t xml:space="preserve"> </w:t>
      </w:r>
      <w:r>
        <w:rPr>
          <w:sz w:val="21"/>
        </w:rPr>
        <w:t>standard</w:t>
      </w:r>
      <w:r>
        <w:rPr>
          <w:spacing w:val="8"/>
          <w:sz w:val="21"/>
        </w:rPr>
        <w:t xml:space="preserve"> </w:t>
      </w:r>
      <w:r>
        <w:rPr>
          <w:sz w:val="21"/>
        </w:rPr>
        <w:t>or</w:t>
      </w:r>
      <w:r>
        <w:rPr>
          <w:spacing w:val="8"/>
          <w:sz w:val="21"/>
        </w:rPr>
        <w:t xml:space="preserve"> </w:t>
      </w:r>
      <w:r>
        <w:rPr>
          <w:sz w:val="21"/>
        </w:rPr>
        <w:t>initiatives</w:t>
      </w:r>
      <w:r>
        <w:rPr>
          <w:spacing w:val="9"/>
          <w:sz w:val="21"/>
        </w:rPr>
        <w:t xml:space="preserve"> </w:t>
      </w:r>
      <w:r>
        <w:rPr>
          <w:sz w:val="21"/>
        </w:rPr>
        <w:t>need</w:t>
      </w:r>
      <w:r>
        <w:rPr>
          <w:spacing w:val="8"/>
          <w:sz w:val="21"/>
        </w:rPr>
        <w:t xml:space="preserve"> </w:t>
      </w:r>
      <w:r>
        <w:rPr>
          <w:sz w:val="21"/>
        </w:rPr>
        <w:t>to</w:t>
      </w:r>
      <w:r>
        <w:rPr>
          <w:spacing w:val="8"/>
          <w:sz w:val="21"/>
        </w:rPr>
        <w:t xml:space="preserve"> </w:t>
      </w:r>
      <w:r>
        <w:rPr>
          <w:sz w:val="21"/>
        </w:rPr>
        <w:t>be</w:t>
      </w:r>
      <w:r>
        <w:rPr>
          <w:spacing w:val="8"/>
          <w:sz w:val="21"/>
        </w:rPr>
        <w:t xml:space="preserve"> </w:t>
      </w:r>
      <w:r>
        <w:rPr>
          <w:sz w:val="21"/>
        </w:rPr>
        <w:t>identified.</w:t>
      </w:r>
    </w:p>
    <w:p w14:paraId="0F120407" w14:textId="77777777" w:rsidR="00CD5477" w:rsidRDefault="00704410">
      <w:pPr>
        <w:pStyle w:val="Paragraphedeliste"/>
        <w:numPr>
          <w:ilvl w:val="2"/>
          <w:numId w:val="4"/>
        </w:numPr>
        <w:tabs>
          <w:tab w:val="left" w:pos="2410"/>
        </w:tabs>
        <w:spacing w:before="119"/>
        <w:ind w:left="2409" w:hanging="361"/>
        <w:rPr>
          <w:sz w:val="21"/>
        </w:rPr>
      </w:pPr>
      <w:r>
        <w:rPr>
          <w:w w:val="105"/>
          <w:sz w:val="21"/>
        </w:rPr>
        <w:t>Is the length acceptable (approx. 30 pages maximum for main</w:t>
      </w:r>
      <w:r>
        <w:rPr>
          <w:spacing w:val="-1"/>
          <w:w w:val="105"/>
          <w:sz w:val="21"/>
        </w:rPr>
        <w:t xml:space="preserve"> </w:t>
      </w:r>
      <w:r>
        <w:rPr>
          <w:w w:val="105"/>
          <w:sz w:val="21"/>
        </w:rPr>
        <w:t>part)?</w:t>
      </w:r>
    </w:p>
    <w:p w14:paraId="41314614" w14:textId="77777777" w:rsidR="00CD5477" w:rsidRDefault="00704410">
      <w:pPr>
        <w:pStyle w:val="Paragraphedeliste"/>
        <w:numPr>
          <w:ilvl w:val="1"/>
          <w:numId w:val="4"/>
        </w:numPr>
        <w:tabs>
          <w:tab w:val="left" w:pos="1690"/>
        </w:tabs>
        <w:ind w:left="1689" w:hanging="361"/>
        <w:jc w:val="left"/>
        <w:rPr>
          <w:b/>
          <w:sz w:val="21"/>
        </w:rPr>
      </w:pPr>
      <w:r>
        <w:rPr>
          <w:b/>
          <w:w w:val="105"/>
          <w:sz w:val="21"/>
        </w:rPr>
        <w:t>Conclusion</w:t>
      </w:r>
    </w:p>
    <w:p w14:paraId="1A5A3653" w14:textId="77777777" w:rsidR="00CD5477" w:rsidRDefault="00704410">
      <w:pPr>
        <w:pStyle w:val="Paragraphedeliste"/>
        <w:numPr>
          <w:ilvl w:val="2"/>
          <w:numId w:val="4"/>
        </w:numPr>
        <w:tabs>
          <w:tab w:val="left" w:pos="2409"/>
          <w:tab w:val="left" w:pos="2410"/>
        </w:tabs>
        <w:spacing w:before="133"/>
        <w:ind w:left="2409" w:hanging="361"/>
        <w:rPr>
          <w:sz w:val="21"/>
        </w:rPr>
      </w:pPr>
      <w:r>
        <w:rPr>
          <w:w w:val="105"/>
          <w:sz w:val="21"/>
        </w:rPr>
        <w:t>Are conclusions reached? Are they within the consortium</w:t>
      </w:r>
      <w:r>
        <w:rPr>
          <w:spacing w:val="1"/>
          <w:w w:val="105"/>
          <w:sz w:val="21"/>
        </w:rPr>
        <w:t xml:space="preserve"> </w:t>
      </w:r>
      <w:r>
        <w:rPr>
          <w:w w:val="105"/>
          <w:sz w:val="21"/>
        </w:rPr>
        <w:t>perspective?</w:t>
      </w:r>
    </w:p>
    <w:p w14:paraId="11E2C574" w14:textId="77777777" w:rsidR="00CD5477" w:rsidRDefault="00704410">
      <w:pPr>
        <w:pStyle w:val="Paragraphedeliste"/>
        <w:numPr>
          <w:ilvl w:val="2"/>
          <w:numId w:val="4"/>
        </w:numPr>
        <w:tabs>
          <w:tab w:val="left" w:pos="2410"/>
        </w:tabs>
        <w:ind w:left="2409" w:hanging="361"/>
        <w:rPr>
          <w:sz w:val="21"/>
        </w:rPr>
      </w:pPr>
      <w:r>
        <w:rPr>
          <w:spacing w:val="2"/>
          <w:w w:val="102"/>
          <w:sz w:val="21"/>
        </w:rPr>
        <w:t>A</w:t>
      </w:r>
      <w:r>
        <w:rPr>
          <w:spacing w:val="1"/>
          <w:w w:val="102"/>
          <w:sz w:val="21"/>
        </w:rPr>
        <w:t>r</w:t>
      </w:r>
      <w:r>
        <w:rPr>
          <w:w w:val="102"/>
          <w:sz w:val="21"/>
        </w:rPr>
        <w:t>e</w:t>
      </w:r>
      <w:r>
        <w:rPr>
          <w:spacing w:val="4"/>
          <w:sz w:val="21"/>
        </w:rPr>
        <w:t xml:space="preserve"> </w:t>
      </w:r>
      <w:r>
        <w:rPr>
          <w:spacing w:val="1"/>
          <w:w w:val="102"/>
          <w:sz w:val="21"/>
        </w:rPr>
        <w:t>a</w:t>
      </w:r>
      <w:r>
        <w:rPr>
          <w:spacing w:val="2"/>
          <w:w w:val="102"/>
          <w:sz w:val="21"/>
        </w:rPr>
        <w:t>n</w:t>
      </w:r>
      <w:r>
        <w:rPr>
          <w:w w:val="102"/>
          <w:sz w:val="21"/>
        </w:rPr>
        <w:t>y</w:t>
      </w:r>
      <w:r>
        <w:rPr>
          <w:spacing w:val="4"/>
          <w:sz w:val="21"/>
        </w:rPr>
        <w:t xml:space="preserve"> </w:t>
      </w:r>
      <w:r>
        <w:rPr>
          <w:spacing w:val="2"/>
          <w:w w:val="102"/>
          <w:sz w:val="21"/>
        </w:rPr>
        <w:t>n</w:t>
      </w:r>
      <w:r>
        <w:rPr>
          <w:spacing w:val="1"/>
          <w:w w:val="102"/>
          <w:sz w:val="21"/>
        </w:rPr>
        <w:t>ecessar</w:t>
      </w:r>
      <w:r>
        <w:rPr>
          <w:w w:val="102"/>
          <w:sz w:val="21"/>
        </w:rPr>
        <w:t>y</w:t>
      </w:r>
      <w:r>
        <w:rPr>
          <w:spacing w:val="4"/>
          <w:sz w:val="21"/>
        </w:rPr>
        <w:t xml:space="preserve"> </w:t>
      </w:r>
      <w:r>
        <w:rPr>
          <w:spacing w:val="1"/>
          <w:w w:val="102"/>
          <w:sz w:val="21"/>
        </w:rPr>
        <w:t>f</w:t>
      </w:r>
      <w:r>
        <w:rPr>
          <w:spacing w:val="2"/>
          <w:w w:val="102"/>
          <w:sz w:val="21"/>
        </w:rPr>
        <w:t>o</w:t>
      </w:r>
      <w:r>
        <w:rPr>
          <w:spacing w:val="1"/>
          <w:w w:val="102"/>
          <w:sz w:val="21"/>
        </w:rPr>
        <w:t>ll</w:t>
      </w:r>
      <w:r>
        <w:rPr>
          <w:spacing w:val="2"/>
          <w:w w:val="102"/>
          <w:sz w:val="21"/>
        </w:rPr>
        <w:t>ow</w:t>
      </w:r>
      <w:r>
        <w:rPr>
          <w:w w:val="34"/>
          <w:sz w:val="21"/>
        </w:rPr>
        <w:t>-­</w:t>
      </w:r>
      <w:r>
        <w:rPr>
          <w:spacing w:val="1"/>
          <w:w w:val="34"/>
          <w:sz w:val="21"/>
        </w:rPr>
        <w:t>‐</w:t>
      </w:r>
      <w:r>
        <w:rPr>
          <w:spacing w:val="2"/>
          <w:w w:val="102"/>
          <w:sz w:val="21"/>
        </w:rPr>
        <w:t>u</w:t>
      </w:r>
      <w:r>
        <w:rPr>
          <w:w w:val="102"/>
          <w:sz w:val="21"/>
        </w:rPr>
        <w:t>p</w:t>
      </w:r>
      <w:r>
        <w:rPr>
          <w:spacing w:val="4"/>
          <w:sz w:val="21"/>
        </w:rPr>
        <w:t xml:space="preserve"> </w:t>
      </w:r>
      <w:r>
        <w:rPr>
          <w:spacing w:val="1"/>
          <w:w w:val="102"/>
          <w:sz w:val="21"/>
        </w:rPr>
        <w:t>acti</w:t>
      </w:r>
      <w:r>
        <w:rPr>
          <w:spacing w:val="2"/>
          <w:w w:val="102"/>
          <w:sz w:val="21"/>
        </w:rPr>
        <w:t>on</w:t>
      </w:r>
      <w:r>
        <w:rPr>
          <w:w w:val="102"/>
          <w:sz w:val="21"/>
        </w:rPr>
        <w:t>s</w:t>
      </w:r>
      <w:r>
        <w:rPr>
          <w:spacing w:val="4"/>
          <w:sz w:val="21"/>
        </w:rPr>
        <w:t xml:space="preserve"> </w:t>
      </w:r>
      <w:r>
        <w:rPr>
          <w:spacing w:val="1"/>
          <w:w w:val="102"/>
          <w:sz w:val="21"/>
        </w:rPr>
        <w:t>c</w:t>
      </w:r>
      <w:r>
        <w:rPr>
          <w:w w:val="102"/>
          <w:sz w:val="21"/>
        </w:rPr>
        <w:t>l</w:t>
      </w:r>
      <w:r>
        <w:rPr>
          <w:spacing w:val="1"/>
          <w:w w:val="102"/>
          <w:sz w:val="21"/>
        </w:rPr>
        <w:t>earl</w:t>
      </w:r>
      <w:r>
        <w:rPr>
          <w:w w:val="102"/>
          <w:sz w:val="21"/>
        </w:rPr>
        <w:t>y</w:t>
      </w:r>
      <w:r>
        <w:rPr>
          <w:spacing w:val="4"/>
          <w:sz w:val="21"/>
        </w:rPr>
        <w:t xml:space="preserve"> </w:t>
      </w:r>
      <w:r>
        <w:rPr>
          <w:spacing w:val="1"/>
          <w:w w:val="102"/>
          <w:sz w:val="21"/>
        </w:rPr>
        <w:t>i</w:t>
      </w:r>
      <w:r>
        <w:rPr>
          <w:spacing w:val="2"/>
          <w:w w:val="102"/>
          <w:sz w:val="21"/>
        </w:rPr>
        <w:t>nd</w:t>
      </w:r>
      <w:r>
        <w:rPr>
          <w:spacing w:val="1"/>
          <w:w w:val="102"/>
          <w:sz w:val="21"/>
        </w:rPr>
        <w:t>icate</w:t>
      </w:r>
      <w:r>
        <w:rPr>
          <w:spacing w:val="2"/>
          <w:w w:val="102"/>
          <w:sz w:val="21"/>
        </w:rPr>
        <w:t>d</w:t>
      </w:r>
      <w:r>
        <w:rPr>
          <w:w w:val="102"/>
          <w:sz w:val="21"/>
        </w:rPr>
        <w:t>?</w:t>
      </w:r>
    </w:p>
    <w:p w14:paraId="43BDA891" w14:textId="77777777" w:rsidR="00CD5477" w:rsidRDefault="00CD5477">
      <w:pPr>
        <w:rPr>
          <w:sz w:val="21"/>
        </w:rPr>
        <w:sectPr w:rsidR="00CD5477">
          <w:pgSz w:w="11900" w:h="16840"/>
          <w:pgMar w:top="1160" w:right="100" w:bottom="280" w:left="740" w:header="842" w:footer="0" w:gutter="0"/>
          <w:cols w:space="720"/>
        </w:sectPr>
      </w:pPr>
    </w:p>
    <w:p w14:paraId="5DF889B5" w14:textId="77777777" w:rsidR="00CD5477" w:rsidRDefault="00CD5477">
      <w:pPr>
        <w:pStyle w:val="Corpsdetexte"/>
        <w:spacing w:before="8"/>
        <w:rPr>
          <w:sz w:val="23"/>
        </w:rPr>
      </w:pPr>
    </w:p>
    <w:p w14:paraId="22C7C616" w14:textId="77777777" w:rsidR="00CD5477" w:rsidRDefault="00704410">
      <w:pPr>
        <w:pStyle w:val="Paragraphedeliste"/>
        <w:numPr>
          <w:ilvl w:val="2"/>
          <w:numId w:val="4"/>
        </w:numPr>
        <w:tabs>
          <w:tab w:val="left" w:pos="2409"/>
          <w:tab w:val="left" w:pos="2410"/>
        </w:tabs>
        <w:spacing w:before="106"/>
        <w:ind w:left="2409" w:hanging="361"/>
        <w:rPr>
          <w:sz w:val="21"/>
        </w:rPr>
      </w:pPr>
      <w:r>
        <w:rPr>
          <w:w w:val="105"/>
          <w:sz w:val="21"/>
        </w:rPr>
        <w:t>Are the conclusions consistent with the executive</w:t>
      </w:r>
      <w:r>
        <w:rPr>
          <w:spacing w:val="4"/>
          <w:w w:val="105"/>
          <w:sz w:val="21"/>
        </w:rPr>
        <w:t xml:space="preserve"> </w:t>
      </w:r>
      <w:r>
        <w:rPr>
          <w:w w:val="105"/>
          <w:sz w:val="21"/>
        </w:rPr>
        <w:t>summary?</w:t>
      </w:r>
    </w:p>
    <w:p w14:paraId="650711F5" w14:textId="77777777" w:rsidR="00CD5477" w:rsidRDefault="00704410">
      <w:pPr>
        <w:pStyle w:val="Paragraphedeliste"/>
        <w:numPr>
          <w:ilvl w:val="2"/>
          <w:numId w:val="4"/>
        </w:numPr>
        <w:tabs>
          <w:tab w:val="left" w:pos="2410"/>
        </w:tabs>
        <w:spacing w:before="133"/>
        <w:ind w:left="2409" w:hanging="361"/>
        <w:rPr>
          <w:sz w:val="21"/>
        </w:rPr>
      </w:pPr>
      <w:r>
        <w:rPr>
          <w:w w:val="105"/>
          <w:sz w:val="21"/>
        </w:rPr>
        <w:t>Should this Deliverable</w:t>
      </w:r>
      <w:r>
        <w:rPr>
          <w:spacing w:val="3"/>
          <w:w w:val="105"/>
          <w:sz w:val="21"/>
        </w:rPr>
        <w:t xml:space="preserve"> </w:t>
      </w:r>
      <w:r>
        <w:rPr>
          <w:w w:val="105"/>
          <w:sz w:val="21"/>
        </w:rPr>
        <w:t>be</w:t>
      </w:r>
    </w:p>
    <w:p w14:paraId="5B48C748" w14:textId="77777777" w:rsidR="00CD5477" w:rsidRDefault="00704410">
      <w:pPr>
        <w:pStyle w:val="Paragraphedeliste"/>
        <w:numPr>
          <w:ilvl w:val="3"/>
          <w:numId w:val="4"/>
        </w:numPr>
        <w:tabs>
          <w:tab w:val="left" w:pos="3129"/>
          <w:tab w:val="left" w:pos="3130"/>
        </w:tabs>
        <w:ind w:hanging="361"/>
        <w:rPr>
          <w:sz w:val="21"/>
        </w:rPr>
      </w:pPr>
      <w:proofErr w:type="spellStart"/>
      <w:r>
        <w:rPr>
          <w:w w:val="105"/>
          <w:sz w:val="21"/>
        </w:rPr>
        <w:t>Utilised</w:t>
      </w:r>
      <w:proofErr w:type="spellEnd"/>
      <w:r>
        <w:rPr>
          <w:w w:val="105"/>
          <w:sz w:val="21"/>
        </w:rPr>
        <w:t xml:space="preserve"> by other</w:t>
      </w:r>
      <w:r>
        <w:rPr>
          <w:spacing w:val="3"/>
          <w:w w:val="105"/>
          <w:sz w:val="21"/>
        </w:rPr>
        <w:t xml:space="preserve"> </w:t>
      </w:r>
      <w:r>
        <w:rPr>
          <w:w w:val="105"/>
          <w:sz w:val="21"/>
        </w:rPr>
        <w:t>projects?</w:t>
      </w:r>
    </w:p>
    <w:p w14:paraId="121208D9" w14:textId="76A9F2BD" w:rsidR="00CD5477" w:rsidRDefault="00704410">
      <w:pPr>
        <w:pStyle w:val="Paragraphedeliste"/>
        <w:numPr>
          <w:ilvl w:val="3"/>
          <w:numId w:val="4"/>
        </w:numPr>
        <w:tabs>
          <w:tab w:val="left" w:pos="3130"/>
        </w:tabs>
        <w:spacing w:before="133" w:line="252" w:lineRule="auto"/>
        <w:ind w:right="738"/>
        <w:rPr>
          <w:sz w:val="21"/>
        </w:rPr>
      </w:pPr>
      <w:r>
        <w:rPr>
          <w:sz w:val="21"/>
        </w:rPr>
        <w:t xml:space="preserve">Released (in full or part) to the Associated Partner Network or to </w:t>
      </w:r>
      <w:r w:rsidR="00AB277A">
        <w:rPr>
          <w:sz w:val="21"/>
        </w:rPr>
        <w:t>RI</w:t>
      </w:r>
      <w:r>
        <w:rPr>
          <w:sz w:val="21"/>
        </w:rPr>
        <w:t xml:space="preserve"> </w:t>
      </w:r>
      <w:r>
        <w:rPr>
          <w:spacing w:val="1"/>
          <w:w w:val="102"/>
          <w:sz w:val="21"/>
        </w:rPr>
        <w:t>i</w:t>
      </w:r>
      <w:r>
        <w:rPr>
          <w:spacing w:val="2"/>
          <w:w w:val="102"/>
          <w:sz w:val="21"/>
        </w:rPr>
        <w:t>n</w:t>
      </w:r>
      <w:r>
        <w:rPr>
          <w:spacing w:val="1"/>
          <w:w w:val="102"/>
          <w:sz w:val="21"/>
        </w:rPr>
        <w:t>itiative</w:t>
      </w:r>
      <w:r>
        <w:rPr>
          <w:w w:val="102"/>
          <w:sz w:val="21"/>
        </w:rPr>
        <w:t>s</w:t>
      </w:r>
      <w:r>
        <w:rPr>
          <w:spacing w:val="4"/>
          <w:sz w:val="21"/>
        </w:rPr>
        <w:t xml:space="preserve"> </w:t>
      </w:r>
      <w:r>
        <w:rPr>
          <w:spacing w:val="1"/>
          <w:w w:val="102"/>
          <w:sz w:val="21"/>
        </w:rPr>
        <w:t>s</w:t>
      </w:r>
      <w:r>
        <w:rPr>
          <w:spacing w:val="2"/>
          <w:w w:val="102"/>
          <w:sz w:val="21"/>
        </w:rPr>
        <w:t>u</w:t>
      </w:r>
      <w:r>
        <w:rPr>
          <w:spacing w:val="1"/>
          <w:w w:val="102"/>
          <w:sz w:val="21"/>
        </w:rPr>
        <w:t>c</w:t>
      </w:r>
      <w:r>
        <w:rPr>
          <w:w w:val="102"/>
          <w:sz w:val="21"/>
        </w:rPr>
        <w:t>h</w:t>
      </w:r>
      <w:r>
        <w:rPr>
          <w:spacing w:val="4"/>
          <w:sz w:val="21"/>
        </w:rPr>
        <w:t xml:space="preserve"> </w:t>
      </w:r>
      <w:r>
        <w:rPr>
          <w:spacing w:val="1"/>
          <w:w w:val="102"/>
          <w:sz w:val="21"/>
        </w:rPr>
        <w:t>a</w:t>
      </w:r>
      <w:r>
        <w:rPr>
          <w:w w:val="102"/>
          <w:sz w:val="21"/>
        </w:rPr>
        <w:t>s</w:t>
      </w:r>
      <w:r>
        <w:rPr>
          <w:spacing w:val="4"/>
          <w:sz w:val="21"/>
        </w:rPr>
        <w:t xml:space="preserve"> </w:t>
      </w:r>
      <w:r w:rsidR="00AB277A">
        <w:rPr>
          <w:spacing w:val="2"/>
          <w:w w:val="102"/>
          <w:sz w:val="21"/>
        </w:rPr>
        <w:t>RI</w:t>
      </w:r>
      <w:r>
        <w:rPr>
          <w:w w:val="34"/>
          <w:sz w:val="21"/>
        </w:rPr>
        <w:t>-­</w:t>
      </w:r>
      <w:r>
        <w:rPr>
          <w:spacing w:val="1"/>
          <w:w w:val="34"/>
          <w:sz w:val="21"/>
        </w:rPr>
        <w:t>‐</w:t>
      </w:r>
      <w:r>
        <w:rPr>
          <w:spacing w:val="1"/>
          <w:w w:val="102"/>
          <w:sz w:val="21"/>
        </w:rPr>
        <w:t>t</w:t>
      </w:r>
      <w:r>
        <w:rPr>
          <w:spacing w:val="2"/>
          <w:w w:val="102"/>
          <w:sz w:val="21"/>
        </w:rPr>
        <w:t>o</w:t>
      </w:r>
      <w:r>
        <w:rPr>
          <w:w w:val="34"/>
          <w:sz w:val="21"/>
        </w:rPr>
        <w:t>-­</w:t>
      </w:r>
      <w:r>
        <w:rPr>
          <w:spacing w:val="1"/>
          <w:w w:val="34"/>
          <w:sz w:val="21"/>
        </w:rPr>
        <w:t>‐</w:t>
      </w:r>
      <w:r w:rsidR="00AB277A">
        <w:rPr>
          <w:spacing w:val="2"/>
          <w:w w:val="102"/>
          <w:sz w:val="21"/>
        </w:rPr>
        <w:t>RI</w:t>
      </w:r>
      <w:r>
        <w:rPr>
          <w:spacing w:val="4"/>
          <w:sz w:val="21"/>
        </w:rPr>
        <w:t xml:space="preserve"> </w:t>
      </w:r>
      <w:r>
        <w:rPr>
          <w:spacing w:val="2"/>
          <w:w w:val="102"/>
          <w:sz w:val="21"/>
        </w:rPr>
        <w:t>d</w:t>
      </w:r>
      <w:r>
        <w:rPr>
          <w:spacing w:val="1"/>
          <w:w w:val="102"/>
          <w:sz w:val="21"/>
        </w:rPr>
        <w:t>i</w:t>
      </w:r>
      <w:r>
        <w:rPr>
          <w:spacing w:val="2"/>
          <w:w w:val="102"/>
          <w:sz w:val="21"/>
        </w:rPr>
        <w:t>a</w:t>
      </w:r>
      <w:r>
        <w:rPr>
          <w:spacing w:val="1"/>
          <w:w w:val="102"/>
          <w:sz w:val="21"/>
        </w:rPr>
        <w:t>l</w:t>
      </w:r>
      <w:r>
        <w:rPr>
          <w:spacing w:val="2"/>
          <w:w w:val="102"/>
          <w:sz w:val="21"/>
        </w:rPr>
        <w:t>ogue</w:t>
      </w:r>
      <w:r>
        <w:rPr>
          <w:w w:val="102"/>
          <w:sz w:val="21"/>
        </w:rPr>
        <w:t>?</w:t>
      </w:r>
    </w:p>
    <w:p w14:paraId="58EA31B1" w14:textId="77777777" w:rsidR="00CD5477" w:rsidRDefault="00704410">
      <w:pPr>
        <w:pStyle w:val="Paragraphedeliste"/>
        <w:numPr>
          <w:ilvl w:val="1"/>
          <w:numId w:val="4"/>
        </w:numPr>
        <w:tabs>
          <w:tab w:val="left" w:pos="1690"/>
        </w:tabs>
        <w:spacing w:before="119"/>
        <w:ind w:left="1689" w:hanging="361"/>
        <w:jc w:val="left"/>
        <w:rPr>
          <w:b/>
          <w:sz w:val="21"/>
        </w:rPr>
      </w:pPr>
      <w:r>
        <w:rPr>
          <w:b/>
          <w:w w:val="105"/>
          <w:sz w:val="21"/>
        </w:rPr>
        <w:t>Annexes</w:t>
      </w:r>
      <w:r>
        <w:rPr>
          <w:b/>
          <w:spacing w:val="1"/>
          <w:w w:val="105"/>
          <w:sz w:val="21"/>
        </w:rPr>
        <w:t xml:space="preserve"> </w:t>
      </w:r>
      <w:r>
        <w:rPr>
          <w:b/>
          <w:w w:val="105"/>
          <w:sz w:val="21"/>
        </w:rPr>
        <w:t>(optional)</w:t>
      </w:r>
    </w:p>
    <w:p w14:paraId="2B812A5E" w14:textId="77777777" w:rsidR="00CD5477" w:rsidRDefault="00704410">
      <w:pPr>
        <w:pStyle w:val="Paragraphedeliste"/>
        <w:numPr>
          <w:ilvl w:val="2"/>
          <w:numId w:val="4"/>
        </w:numPr>
        <w:tabs>
          <w:tab w:val="left" w:pos="2409"/>
          <w:tab w:val="left" w:pos="2410"/>
        </w:tabs>
        <w:ind w:left="2409" w:hanging="361"/>
        <w:rPr>
          <w:sz w:val="21"/>
        </w:rPr>
      </w:pPr>
      <w:r>
        <w:rPr>
          <w:w w:val="105"/>
          <w:sz w:val="21"/>
        </w:rPr>
        <w:t>Are they complete in all</w:t>
      </w:r>
      <w:r>
        <w:rPr>
          <w:spacing w:val="4"/>
          <w:w w:val="105"/>
          <w:sz w:val="21"/>
        </w:rPr>
        <w:t xml:space="preserve"> </w:t>
      </w:r>
      <w:r>
        <w:rPr>
          <w:w w:val="105"/>
          <w:sz w:val="21"/>
        </w:rPr>
        <w:t>parts?</w:t>
      </w:r>
    </w:p>
    <w:p w14:paraId="059BA5CE" w14:textId="1C710597" w:rsidR="00CD5477" w:rsidRPr="00C211B6" w:rsidRDefault="00704410" w:rsidP="00C211B6">
      <w:pPr>
        <w:pStyle w:val="Paragraphedeliste"/>
        <w:numPr>
          <w:ilvl w:val="2"/>
          <w:numId w:val="4"/>
        </w:numPr>
        <w:tabs>
          <w:tab w:val="left" w:pos="2410"/>
        </w:tabs>
        <w:spacing w:before="133"/>
        <w:ind w:left="2409" w:hanging="361"/>
        <w:rPr>
          <w:sz w:val="21"/>
        </w:rPr>
      </w:pPr>
      <w:r>
        <w:rPr>
          <w:w w:val="105"/>
          <w:sz w:val="21"/>
        </w:rPr>
        <w:t>Relevant for the content described in the</w:t>
      </w:r>
      <w:r>
        <w:rPr>
          <w:spacing w:val="5"/>
          <w:w w:val="105"/>
          <w:sz w:val="21"/>
        </w:rPr>
        <w:t xml:space="preserve"> </w:t>
      </w:r>
      <w:r>
        <w:rPr>
          <w:w w:val="105"/>
          <w:sz w:val="21"/>
        </w:rPr>
        <w:t>deliverable?</w:t>
      </w:r>
    </w:p>
    <w:p w14:paraId="3F348470" w14:textId="77777777" w:rsidR="00CD5477" w:rsidRDefault="00CD5477">
      <w:pPr>
        <w:pStyle w:val="Corpsdetexte"/>
        <w:rPr>
          <w:sz w:val="20"/>
        </w:rPr>
      </w:pPr>
    </w:p>
    <w:p w14:paraId="2D2FE14E" w14:textId="77777777" w:rsidR="00CD5477" w:rsidRDefault="00704410">
      <w:pPr>
        <w:pStyle w:val="Heading1"/>
      </w:pPr>
      <w:bookmarkStart w:id="32" w:name="_Toc445120698"/>
      <w:r>
        <w:rPr>
          <w:color w:val="E64010"/>
        </w:rPr>
        <w:t>Annex II: Peer review template</w:t>
      </w:r>
      <w:bookmarkEnd w:id="32"/>
    </w:p>
    <w:p w14:paraId="20E32A41" w14:textId="77777777" w:rsidR="00CD5477" w:rsidRDefault="00704410">
      <w:pPr>
        <w:pStyle w:val="Corpsdetexte"/>
        <w:spacing w:before="313"/>
        <w:ind w:left="969"/>
      </w:pPr>
      <w:r>
        <w:rPr>
          <w:w w:val="105"/>
          <w:u w:val="single"/>
        </w:rPr>
        <w:t>Instructions</w:t>
      </w:r>
      <w:r>
        <w:rPr>
          <w:w w:val="105"/>
        </w:rPr>
        <w:t>:</w:t>
      </w:r>
    </w:p>
    <w:p w14:paraId="45D8CCF0" w14:textId="77777777" w:rsidR="00CD5477" w:rsidRDefault="00704410">
      <w:pPr>
        <w:pStyle w:val="Corpsdetexte"/>
        <w:spacing w:before="132"/>
        <w:ind w:left="969"/>
      </w:pPr>
      <w:r>
        <w:rPr>
          <w:rFonts w:ascii="Wingdings" w:hAnsi="Wingdings"/>
          <w:w w:val="90"/>
        </w:rPr>
        <w:t></w:t>
      </w:r>
      <w:r>
        <w:rPr>
          <w:rFonts w:ascii="Wingdings" w:hAnsi="Wingdings"/>
          <w:w w:val="90"/>
        </w:rPr>
        <w:t></w:t>
      </w:r>
      <w:r>
        <w:rPr>
          <w:rFonts w:ascii="Wingdings" w:hAnsi="Wingdings"/>
          <w:w w:val="90"/>
        </w:rPr>
        <w:t></w:t>
      </w:r>
      <w:r>
        <w:t>Peer reviewers should fill out all six sections in this template.</w:t>
      </w:r>
    </w:p>
    <w:p w14:paraId="293AFE69" w14:textId="77777777" w:rsidR="00CD5477" w:rsidRDefault="00704410">
      <w:pPr>
        <w:pStyle w:val="Corpsdetexte"/>
        <w:spacing w:before="132"/>
        <w:ind w:left="969"/>
      </w:pPr>
      <w:r>
        <w:rPr>
          <w:rFonts w:ascii="Wingdings" w:hAnsi="Wingdings"/>
          <w:w w:val="90"/>
        </w:rPr>
        <w:t></w:t>
      </w:r>
      <w:r>
        <w:rPr>
          <w:rFonts w:ascii="Wingdings" w:hAnsi="Wingdings"/>
          <w:w w:val="90"/>
        </w:rPr>
        <w:t></w:t>
      </w:r>
      <w:r>
        <w:rPr>
          <w:rFonts w:ascii="Wingdings" w:hAnsi="Wingdings"/>
          <w:spacing w:val="72"/>
          <w:w w:val="90"/>
        </w:rPr>
        <w:t></w:t>
      </w:r>
      <w:r>
        <w:t>For sections 2, 3, 4 and 5 please insert as much text as necessary.</w:t>
      </w:r>
    </w:p>
    <w:p w14:paraId="573ED936" w14:textId="77777777" w:rsidR="00CD5477" w:rsidRDefault="00704410">
      <w:pPr>
        <w:pStyle w:val="Corpsdetexte"/>
        <w:spacing w:before="133" w:line="252" w:lineRule="auto"/>
        <w:ind w:left="1329" w:right="775" w:hanging="360"/>
      </w:pPr>
      <w:r>
        <w:rPr>
          <w:rFonts w:ascii="Wingdings" w:hAnsi="Wingdings"/>
          <w:w w:val="90"/>
        </w:rPr>
        <w:t></w:t>
      </w:r>
      <w:r>
        <w:rPr>
          <w:rFonts w:ascii="Wingdings" w:hAnsi="Wingdings"/>
          <w:w w:val="90"/>
        </w:rPr>
        <w:t></w:t>
      </w:r>
      <w:r>
        <w:rPr>
          <w:rFonts w:ascii="Wingdings" w:hAnsi="Wingdings"/>
          <w:w w:val="90"/>
        </w:rPr>
        <w:t></w:t>
      </w:r>
      <w:r>
        <w:t>Please send the completed template to the editor/main author on or before the specified due date.</w:t>
      </w:r>
    </w:p>
    <w:p w14:paraId="211FC902" w14:textId="77777777" w:rsidR="00CD5477" w:rsidRDefault="00CD5477">
      <w:pPr>
        <w:pStyle w:val="Corpsdetexte"/>
        <w:rPr>
          <w:sz w:val="26"/>
        </w:rPr>
      </w:pPr>
    </w:p>
    <w:p w14:paraId="5B6F03C7" w14:textId="77777777" w:rsidR="00CD5477" w:rsidRDefault="00704410">
      <w:pPr>
        <w:pStyle w:val="Paragraphedeliste"/>
        <w:numPr>
          <w:ilvl w:val="0"/>
          <w:numId w:val="3"/>
        </w:numPr>
        <w:tabs>
          <w:tab w:val="left" w:pos="1166"/>
        </w:tabs>
        <w:spacing w:before="191"/>
        <w:ind w:hanging="197"/>
        <w:rPr>
          <w:b/>
          <w:sz w:val="21"/>
        </w:rPr>
      </w:pPr>
      <w:r>
        <w:rPr>
          <w:b/>
          <w:w w:val="105"/>
          <w:sz w:val="21"/>
        </w:rPr>
        <w:t>Basic</w:t>
      </w:r>
      <w:r>
        <w:rPr>
          <w:b/>
          <w:spacing w:val="1"/>
          <w:w w:val="105"/>
          <w:sz w:val="21"/>
        </w:rPr>
        <w:t xml:space="preserve"> </w:t>
      </w:r>
      <w:r>
        <w:rPr>
          <w:b/>
          <w:w w:val="105"/>
          <w:sz w:val="21"/>
        </w:rPr>
        <w:t>Information</w:t>
      </w:r>
    </w:p>
    <w:p w14:paraId="4CF0D005" w14:textId="77777777" w:rsidR="00CD5477" w:rsidRDefault="00CD5477">
      <w:pPr>
        <w:pStyle w:val="Corpsdetexte"/>
        <w:rPr>
          <w:b/>
          <w:sz w:val="26"/>
        </w:rPr>
      </w:pPr>
    </w:p>
    <w:p w14:paraId="4D692AC7" w14:textId="77777777" w:rsidR="00CD5477" w:rsidRDefault="00704410">
      <w:pPr>
        <w:pStyle w:val="Corpsdetexte"/>
        <w:spacing w:before="204"/>
        <w:ind w:left="969"/>
      </w:pPr>
      <w:r>
        <w:rPr>
          <w:w w:val="105"/>
        </w:rPr>
        <w:t>Deliverable Nr &amp;Title:</w:t>
      </w:r>
    </w:p>
    <w:p w14:paraId="569B01C3" w14:textId="77777777" w:rsidR="00CD5477" w:rsidRDefault="00704410">
      <w:pPr>
        <w:pStyle w:val="Corpsdetexte"/>
        <w:spacing w:before="132"/>
        <w:ind w:left="969"/>
      </w:pPr>
      <w:r>
        <w:rPr>
          <w:w w:val="105"/>
        </w:rPr>
        <w:t>Main Author/Editor:</w:t>
      </w:r>
    </w:p>
    <w:p w14:paraId="139F7E25" w14:textId="77777777" w:rsidR="00CD5477" w:rsidRDefault="00704410">
      <w:pPr>
        <w:pStyle w:val="Corpsdetexte"/>
        <w:spacing w:before="132"/>
        <w:ind w:left="969"/>
      </w:pPr>
      <w:r>
        <w:rPr>
          <w:w w:val="105"/>
        </w:rPr>
        <w:t>Peer Reviewer (Institution, Person):</w:t>
      </w:r>
    </w:p>
    <w:p w14:paraId="68B6FEEC" w14:textId="77777777" w:rsidR="00CD5477" w:rsidRDefault="00704410">
      <w:pPr>
        <w:pStyle w:val="Corpsdetexte"/>
        <w:spacing w:before="133"/>
        <w:ind w:left="969"/>
      </w:pPr>
      <w:r>
        <w:rPr>
          <w:w w:val="105"/>
        </w:rPr>
        <w:t>Date of Receipt of Deliverable:</w:t>
      </w:r>
    </w:p>
    <w:p w14:paraId="4F5E8763" w14:textId="77777777" w:rsidR="00CD5477" w:rsidRDefault="00704410">
      <w:pPr>
        <w:pStyle w:val="Corpsdetexte"/>
        <w:spacing w:before="132"/>
        <w:ind w:left="969"/>
      </w:pPr>
      <w:r>
        <w:rPr>
          <w:w w:val="105"/>
        </w:rPr>
        <w:t>Date of Sending out the completed peer review:</w:t>
      </w:r>
    </w:p>
    <w:p w14:paraId="787CD121" w14:textId="77777777" w:rsidR="00CD5477" w:rsidRDefault="00CD5477">
      <w:pPr>
        <w:pStyle w:val="Corpsdetexte"/>
        <w:rPr>
          <w:sz w:val="26"/>
        </w:rPr>
      </w:pPr>
    </w:p>
    <w:p w14:paraId="676FDBF7" w14:textId="77777777" w:rsidR="00CD5477" w:rsidRDefault="00704410">
      <w:pPr>
        <w:pStyle w:val="Paragraphedeliste"/>
        <w:numPr>
          <w:ilvl w:val="0"/>
          <w:numId w:val="3"/>
        </w:numPr>
        <w:tabs>
          <w:tab w:val="left" w:pos="1192"/>
        </w:tabs>
        <w:spacing w:before="204"/>
        <w:ind w:left="1191" w:hanging="223"/>
        <w:rPr>
          <w:b/>
          <w:sz w:val="21"/>
        </w:rPr>
      </w:pPr>
      <w:r>
        <w:rPr>
          <w:b/>
          <w:w w:val="105"/>
          <w:sz w:val="21"/>
        </w:rPr>
        <w:t>Length of the</w:t>
      </w:r>
      <w:r>
        <w:rPr>
          <w:b/>
          <w:spacing w:val="3"/>
          <w:w w:val="105"/>
          <w:sz w:val="21"/>
        </w:rPr>
        <w:t xml:space="preserve"> </w:t>
      </w:r>
      <w:r>
        <w:rPr>
          <w:b/>
          <w:w w:val="105"/>
          <w:sz w:val="21"/>
        </w:rPr>
        <w:t>deliverable</w:t>
      </w:r>
    </w:p>
    <w:p w14:paraId="49569209" w14:textId="77777777" w:rsidR="00CD5477" w:rsidRDefault="00CD5477">
      <w:pPr>
        <w:pStyle w:val="Corpsdetexte"/>
        <w:rPr>
          <w:b/>
          <w:sz w:val="26"/>
        </w:rPr>
      </w:pPr>
    </w:p>
    <w:p w14:paraId="192D2E0D" w14:textId="77777777" w:rsidR="00CD5477" w:rsidRDefault="00704410">
      <w:pPr>
        <w:pStyle w:val="Paragraphedeliste"/>
        <w:numPr>
          <w:ilvl w:val="1"/>
          <w:numId w:val="3"/>
        </w:numPr>
        <w:tabs>
          <w:tab w:val="left" w:pos="2409"/>
          <w:tab w:val="left" w:pos="2410"/>
        </w:tabs>
        <w:spacing w:before="214"/>
        <w:ind w:hanging="364"/>
        <w:rPr>
          <w:sz w:val="21"/>
        </w:rPr>
      </w:pPr>
      <w:r>
        <w:rPr>
          <w:sz w:val="21"/>
        </w:rPr>
        <w:t xml:space="preserve">Is the length of the deliverable justified? – YES </w:t>
      </w:r>
      <w:r>
        <w:rPr>
          <w:w w:val="75"/>
          <w:sz w:val="21"/>
        </w:rPr>
        <w:t>-­‐</w:t>
      </w:r>
      <w:r>
        <w:rPr>
          <w:spacing w:val="19"/>
          <w:w w:val="75"/>
          <w:sz w:val="21"/>
        </w:rPr>
        <w:t xml:space="preserve"> </w:t>
      </w:r>
      <w:r>
        <w:rPr>
          <w:spacing w:val="3"/>
          <w:sz w:val="21"/>
        </w:rPr>
        <w:t>NO</w:t>
      </w:r>
    </w:p>
    <w:p w14:paraId="754C66D6" w14:textId="77777777" w:rsidR="00CD5477" w:rsidRDefault="00704410">
      <w:pPr>
        <w:pStyle w:val="Paragraphedeliste"/>
        <w:numPr>
          <w:ilvl w:val="1"/>
          <w:numId w:val="3"/>
        </w:numPr>
        <w:tabs>
          <w:tab w:val="left" w:pos="2409"/>
          <w:tab w:val="left" w:pos="2410"/>
        </w:tabs>
        <w:spacing w:before="140"/>
        <w:ind w:right="735"/>
        <w:rPr>
          <w:sz w:val="21"/>
        </w:rPr>
      </w:pPr>
      <w:r>
        <w:rPr>
          <w:w w:val="105"/>
          <w:sz w:val="21"/>
        </w:rPr>
        <w:t xml:space="preserve">If no, please specify by e.g. indicating parts that are superfluous, irrelevant, redundant, </w:t>
      </w:r>
      <w:proofErr w:type="gramStart"/>
      <w:r>
        <w:rPr>
          <w:w w:val="105"/>
          <w:sz w:val="21"/>
        </w:rPr>
        <w:t>unspecific</w:t>
      </w:r>
      <w:proofErr w:type="gramEnd"/>
      <w:r>
        <w:rPr>
          <w:w w:val="105"/>
          <w:sz w:val="21"/>
        </w:rPr>
        <w:t xml:space="preserve"> or would need more</w:t>
      </w:r>
      <w:r>
        <w:rPr>
          <w:spacing w:val="3"/>
          <w:w w:val="105"/>
          <w:sz w:val="21"/>
        </w:rPr>
        <w:t xml:space="preserve"> </w:t>
      </w:r>
      <w:r>
        <w:rPr>
          <w:w w:val="105"/>
          <w:sz w:val="21"/>
        </w:rPr>
        <w:t>explanation?</w:t>
      </w:r>
    </w:p>
    <w:p w14:paraId="0F120FD7" w14:textId="77777777" w:rsidR="00CD5477" w:rsidRDefault="00CD5477">
      <w:pPr>
        <w:pStyle w:val="Corpsdetexte"/>
        <w:rPr>
          <w:sz w:val="26"/>
        </w:rPr>
      </w:pPr>
    </w:p>
    <w:p w14:paraId="42F65464" w14:textId="77777777" w:rsidR="00CD5477" w:rsidRDefault="00704410">
      <w:pPr>
        <w:pStyle w:val="Paragraphedeliste"/>
        <w:numPr>
          <w:ilvl w:val="0"/>
          <w:numId w:val="3"/>
        </w:numPr>
        <w:tabs>
          <w:tab w:val="left" w:pos="1186"/>
        </w:tabs>
        <w:spacing w:before="205"/>
        <w:ind w:left="1185" w:hanging="217"/>
        <w:rPr>
          <w:b/>
          <w:sz w:val="21"/>
        </w:rPr>
      </w:pPr>
      <w:r>
        <w:rPr>
          <w:b/>
          <w:w w:val="105"/>
          <w:sz w:val="21"/>
        </w:rPr>
        <w:t>Content</w:t>
      </w:r>
    </w:p>
    <w:p w14:paraId="7F105D63" w14:textId="77777777" w:rsidR="00CD5477" w:rsidRDefault="00CD5477">
      <w:pPr>
        <w:pStyle w:val="Corpsdetexte"/>
        <w:rPr>
          <w:b/>
          <w:sz w:val="26"/>
        </w:rPr>
      </w:pPr>
    </w:p>
    <w:p w14:paraId="31DB8FBC" w14:textId="77777777" w:rsidR="00CD5477" w:rsidRDefault="00704410">
      <w:pPr>
        <w:pStyle w:val="Paragraphedeliste"/>
        <w:numPr>
          <w:ilvl w:val="1"/>
          <w:numId w:val="3"/>
        </w:numPr>
        <w:tabs>
          <w:tab w:val="left" w:pos="1898"/>
        </w:tabs>
        <w:spacing w:before="219"/>
        <w:ind w:left="2049" w:right="737" w:hanging="360"/>
        <w:rPr>
          <w:sz w:val="21"/>
        </w:rPr>
      </w:pPr>
      <w:r>
        <w:rPr>
          <w:sz w:val="21"/>
        </w:rPr>
        <w:t xml:space="preserve">Does the deliverable meet the objectives of the deliverable described </w:t>
      </w:r>
      <w:proofErr w:type="gramStart"/>
      <w:r>
        <w:rPr>
          <w:sz w:val="21"/>
        </w:rPr>
        <w:t>in  the</w:t>
      </w:r>
      <w:proofErr w:type="gramEnd"/>
      <w:r>
        <w:rPr>
          <w:sz w:val="21"/>
        </w:rPr>
        <w:t xml:space="preserve">  respective Work Package Work Description? – YES </w:t>
      </w:r>
      <w:r>
        <w:rPr>
          <w:w w:val="75"/>
          <w:sz w:val="21"/>
        </w:rPr>
        <w:t>-­‐</w:t>
      </w:r>
      <w:r>
        <w:rPr>
          <w:spacing w:val="6"/>
          <w:w w:val="75"/>
          <w:sz w:val="21"/>
        </w:rPr>
        <w:t xml:space="preserve"> </w:t>
      </w:r>
      <w:r>
        <w:rPr>
          <w:spacing w:val="3"/>
          <w:sz w:val="21"/>
        </w:rPr>
        <w:t>NO</w:t>
      </w:r>
    </w:p>
    <w:p w14:paraId="4F25E102" w14:textId="77777777" w:rsidR="00CD5477" w:rsidRDefault="00704410">
      <w:pPr>
        <w:pStyle w:val="Corpsdetexte"/>
        <w:spacing w:before="133"/>
        <w:ind w:left="1678"/>
      </w:pPr>
      <w:r>
        <w:rPr>
          <w:w w:val="105"/>
        </w:rPr>
        <w:t>If not, please indicate the parts where improvement is necessary.</w:t>
      </w:r>
    </w:p>
    <w:p w14:paraId="7B35EF07" w14:textId="77777777" w:rsidR="00CD5477" w:rsidRDefault="00CD5477">
      <w:pPr>
        <w:pStyle w:val="Corpsdetexte"/>
        <w:rPr>
          <w:sz w:val="26"/>
        </w:rPr>
      </w:pPr>
    </w:p>
    <w:p w14:paraId="5F1FCF8F" w14:textId="77777777" w:rsidR="00CD5477" w:rsidRDefault="00704410">
      <w:pPr>
        <w:pStyle w:val="Paragraphedeliste"/>
        <w:numPr>
          <w:ilvl w:val="1"/>
          <w:numId w:val="3"/>
        </w:numPr>
        <w:tabs>
          <w:tab w:val="left" w:pos="1898"/>
        </w:tabs>
        <w:spacing w:before="219" w:line="244" w:lineRule="auto"/>
        <w:ind w:left="2049" w:right="735" w:hanging="360"/>
        <w:rPr>
          <w:sz w:val="21"/>
        </w:rPr>
      </w:pPr>
      <w:proofErr w:type="gramStart"/>
      <w:r>
        <w:rPr>
          <w:spacing w:val="1"/>
          <w:w w:val="102"/>
          <w:sz w:val="21"/>
        </w:rPr>
        <w:t>I</w:t>
      </w:r>
      <w:r>
        <w:rPr>
          <w:w w:val="102"/>
          <w:sz w:val="21"/>
        </w:rPr>
        <w:t>s</w:t>
      </w:r>
      <w:r>
        <w:rPr>
          <w:sz w:val="21"/>
        </w:rPr>
        <w:t xml:space="preserve"> </w:t>
      </w:r>
      <w:r>
        <w:rPr>
          <w:spacing w:val="-17"/>
          <w:sz w:val="21"/>
        </w:rPr>
        <w:t xml:space="preserve"> </w:t>
      </w:r>
      <w:r>
        <w:rPr>
          <w:spacing w:val="1"/>
          <w:w w:val="102"/>
          <w:sz w:val="21"/>
        </w:rPr>
        <w:t>t</w:t>
      </w:r>
      <w:r>
        <w:rPr>
          <w:spacing w:val="2"/>
          <w:w w:val="102"/>
          <w:sz w:val="21"/>
        </w:rPr>
        <w:t>h</w:t>
      </w:r>
      <w:r>
        <w:rPr>
          <w:w w:val="102"/>
          <w:sz w:val="21"/>
        </w:rPr>
        <w:t>e</w:t>
      </w:r>
      <w:proofErr w:type="gramEnd"/>
      <w:r>
        <w:rPr>
          <w:sz w:val="21"/>
        </w:rPr>
        <w:t xml:space="preserve"> </w:t>
      </w:r>
      <w:r>
        <w:rPr>
          <w:spacing w:val="-17"/>
          <w:sz w:val="21"/>
        </w:rPr>
        <w:t xml:space="preserve"> </w:t>
      </w:r>
      <w:r>
        <w:rPr>
          <w:spacing w:val="1"/>
          <w:w w:val="102"/>
          <w:sz w:val="21"/>
        </w:rPr>
        <w:t>c</w:t>
      </w:r>
      <w:r>
        <w:rPr>
          <w:spacing w:val="2"/>
          <w:w w:val="102"/>
          <w:sz w:val="21"/>
        </w:rPr>
        <w:t>on</w:t>
      </w:r>
      <w:r>
        <w:rPr>
          <w:spacing w:val="1"/>
          <w:w w:val="102"/>
          <w:sz w:val="21"/>
        </w:rPr>
        <w:t>te</w:t>
      </w:r>
      <w:r>
        <w:rPr>
          <w:spacing w:val="2"/>
          <w:w w:val="102"/>
          <w:sz w:val="21"/>
        </w:rPr>
        <w:t>n</w:t>
      </w:r>
      <w:r>
        <w:rPr>
          <w:w w:val="102"/>
          <w:sz w:val="21"/>
        </w:rPr>
        <w:t>t</w:t>
      </w:r>
      <w:r>
        <w:rPr>
          <w:sz w:val="21"/>
        </w:rPr>
        <w:t xml:space="preserve"> </w:t>
      </w:r>
      <w:r>
        <w:rPr>
          <w:spacing w:val="-17"/>
          <w:sz w:val="21"/>
        </w:rPr>
        <w:t xml:space="preserve"> </w:t>
      </w:r>
      <w:r>
        <w:rPr>
          <w:spacing w:val="2"/>
          <w:w w:val="102"/>
          <w:sz w:val="21"/>
        </w:rPr>
        <w:t>o</w:t>
      </w:r>
      <w:r>
        <w:rPr>
          <w:w w:val="102"/>
          <w:sz w:val="21"/>
        </w:rPr>
        <w:t>f</w:t>
      </w:r>
      <w:r>
        <w:rPr>
          <w:sz w:val="21"/>
        </w:rPr>
        <w:t xml:space="preserve"> </w:t>
      </w:r>
      <w:r>
        <w:rPr>
          <w:spacing w:val="-17"/>
          <w:sz w:val="21"/>
        </w:rPr>
        <w:t xml:space="preserve"> </w:t>
      </w:r>
      <w:r>
        <w:rPr>
          <w:spacing w:val="1"/>
          <w:w w:val="102"/>
          <w:sz w:val="21"/>
        </w:rPr>
        <w:t>t</w:t>
      </w:r>
      <w:r>
        <w:rPr>
          <w:spacing w:val="2"/>
          <w:w w:val="102"/>
          <w:sz w:val="21"/>
        </w:rPr>
        <w:t>h</w:t>
      </w:r>
      <w:r>
        <w:rPr>
          <w:w w:val="102"/>
          <w:sz w:val="21"/>
        </w:rPr>
        <w:t>e</w:t>
      </w:r>
      <w:r>
        <w:rPr>
          <w:sz w:val="21"/>
        </w:rPr>
        <w:t xml:space="preserve"> </w:t>
      </w:r>
      <w:r>
        <w:rPr>
          <w:spacing w:val="-17"/>
          <w:sz w:val="21"/>
        </w:rPr>
        <w:t xml:space="preserve"> </w:t>
      </w:r>
      <w:r>
        <w:rPr>
          <w:spacing w:val="2"/>
          <w:w w:val="102"/>
          <w:sz w:val="21"/>
        </w:rPr>
        <w:t>d</w:t>
      </w:r>
      <w:r>
        <w:rPr>
          <w:spacing w:val="1"/>
          <w:w w:val="102"/>
          <w:sz w:val="21"/>
        </w:rPr>
        <w:t>elivera</w:t>
      </w:r>
      <w:r>
        <w:rPr>
          <w:spacing w:val="2"/>
          <w:w w:val="102"/>
          <w:sz w:val="21"/>
        </w:rPr>
        <w:t>b</w:t>
      </w:r>
      <w:r>
        <w:rPr>
          <w:spacing w:val="1"/>
          <w:w w:val="102"/>
          <w:sz w:val="21"/>
        </w:rPr>
        <w:t>l</w:t>
      </w:r>
      <w:r>
        <w:rPr>
          <w:w w:val="102"/>
          <w:sz w:val="21"/>
        </w:rPr>
        <w:t>e</w:t>
      </w:r>
      <w:r>
        <w:rPr>
          <w:sz w:val="21"/>
        </w:rPr>
        <w:t xml:space="preserve"> </w:t>
      </w:r>
      <w:r>
        <w:rPr>
          <w:spacing w:val="-17"/>
          <w:sz w:val="21"/>
        </w:rPr>
        <w:t xml:space="preserve"> </w:t>
      </w:r>
      <w:r>
        <w:rPr>
          <w:spacing w:val="1"/>
          <w:w w:val="102"/>
          <w:sz w:val="21"/>
        </w:rPr>
        <w:t>f</w:t>
      </w:r>
      <w:r>
        <w:rPr>
          <w:spacing w:val="2"/>
          <w:w w:val="102"/>
          <w:sz w:val="21"/>
        </w:rPr>
        <w:t>o</w:t>
      </w:r>
      <w:r>
        <w:rPr>
          <w:spacing w:val="1"/>
          <w:w w:val="102"/>
          <w:sz w:val="21"/>
        </w:rPr>
        <w:t>c</w:t>
      </w:r>
      <w:r>
        <w:rPr>
          <w:spacing w:val="2"/>
          <w:w w:val="102"/>
          <w:sz w:val="21"/>
        </w:rPr>
        <w:t>u</w:t>
      </w:r>
      <w:r>
        <w:rPr>
          <w:spacing w:val="1"/>
          <w:w w:val="102"/>
          <w:sz w:val="21"/>
        </w:rPr>
        <w:t>se</w:t>
      </w:r>
      <w:r>
        <w:rPr>
          <w:w w:val="102"/>
          <w:sz w:val="21"/>
        </w:rPr>
        <w:t>d</w:t>
      </w:r>
      <w:r>
        <w:rPr>
          <w:sz w:val="21"/>
        </w:rPr>
        <w:t xml:space="preserve"> </w:t>
      </w:r>
      <w:r>
        <w:rPr>
          <w:spacing w:val="-16"/>
          <w:sz w:val="21"/>
        </w:rPr>
        <w:t xml:space="preserve"> </w:t>
      </w:r>
      <w:r>
        <w:rPr>
          <w:spacing w:val="1"/>
          <w:w w:val="102"/>
          <w:sz w:val="21"/>
        </w:rPr>
        <w:t>a</w:t>
      </w:r>
      <w:r>
        <w:rPr>
          <w:spacing w:val="2"/>
          <w:w w:val="102"/>
          <w:sz w:val="21"/>
        </w:rPr>
        <w:t>n</w:t>
      </w:r>
      <w:r>
        <w:rPr>
          <w:w w:val="102"/>
          <w:sz w:val="21"/>
        </w:rPr>
        <w:t>d</w:t>
      </w:r>
      <w:r>
        <w:rPr>
          <w:sz w:val="21"/>
        </w:rPr>
        <w:t xml:space="preserve"> </w:t>
      </w:r>
      <w:r>
        <w:rPr>
          <w:spacing w:val="-16"/>
          <w:sz w:val="21"/>
        </w:rPr>
        <w:t xml:space="preserve"> </w:t>
      </w:r>
      <w:r>
        <w:rPr>
          <w:spacing w:val="2"/>
          <w:w w:val="102"/>
          <w:sz w:val="21"/>
        </w:rPr>
        <w:t>p</w:t>
      </w:r>
      <w:r>
        <w:rPr>
          <w:spacing w:val="1"/>
          <w:w w:val="102"/>
          <w:sz w:val="21"/>
        </w:rPr>
        <w:t>rese</w:t>
      </w:r>
      <w:r>
        <w:rPr>
          <w:spacing w:val="2"/>
          <w:w w:val="102"/>
          <w:sz w:val="21"/>
        </w:rPr>
        <w:t>n</w:t>
      </w:r>
      <w:r>
        <w:rPr>
          <w:spacing w:val="1"/>
          <w:w w:val="102"/>
          <w:sz w:val="21"/>
        </w:rPr>
        <w:t>te</w:t>
      </w:r>
      <w:r>
        <w:rPr>
          <w:w w:val="102"/>
          <w:sz w:val="21"/>
        </w:rPr>
        <w:t>d</w:t>
      </w:r>
      <w:r>
        <w:rPr>
          <w:sz w:val="21"/>
        </w:rPr>
        <w:t xml:space="preserve"> </w:t>
      </w:r>
      <w:r>
        <w:rPr>
          <w:spacing w:val="-16"/>
          <w:sz w:val="21"/>
        </w:rPr>
        <w:t xml:space="preserve"> </w:t>
      </w:r>
      <w:r>
        <w:rPr>
          <w:spacing w:val="1"/>
          <w:w w:val="102"/>
          <w:sz w:val="21"/>
        </w:rPr>
        <w:t>i</w:t>
      </w:r>
      <w:r>
        <w:rPr>
          <w:w w:val="102"/>
          <w:sz w:val="21"/>
        </w:rPr>
        <w:t>n</w:t>
      </w:r>
      <w:r>
        <w:rPr>
          <w:sz w:val="21"/>
        </w:rPr>
        <w:t xml:space="preserve"> </w:t>
      </w:r>
      <w:r>
        <w:rPr>
          <w:spacing w:val="-16"/>
          <w:sz w:val="21"/>
        </w:rPr>
        <w:t xml:space="preserve"> </w:t>
      </w:r>
      <w:r>
        <w:rPr>
          <w:w w:val="102"/>
          <w:sz w:val="21"/>
        </w:rPr>
        <w:t>a</w:t>
      </w:r>
      <w:r>
        <w:rPr>
          <w:sz w:val="21"/>
        </w:rPr>
        <w:t xml:space="preserve"> </w:t>
      </w:r>
      <w:r>
        <w:rPr>
          <w:spacing w:val="-17"/>
          <w:sz w:val="21"/>
        </w:rPr>
        <w:t xml:space="preserve"> </w:t>
      </w:r>
      <w:r>
        <w:rPr>
          <w:spacing w:val="2"/>
          <w:w w:val="102"/>
          <w:sz w:val="21"/>
        </w:rPr>
        <w:t>p</w:t>
      </w:r>
      <w:r>
        <w:rPr>
          <w:spacing w:val="1"/>
          <w:w w:val="102"/>
          <w:sz w:val="21"/>
        </w:rPr>
        <w:t>recis</w:t>
      </w:r>
      <w:r>
        <w:rPr>
          <w:w w:val="102"/>
          <w:sz w:val="21"/>
        </w:rPr>
        <w:t>e</w:t>
      </w:r>
      <w:r>
        <w:rPr>
          <w:sz w:val="21"/>
        </w:rPr>
        <w:t xml:space="preserve"> </w:t>
      </w:r>
      <w:r>
        <w:rPr>
          <w:spacing w:val="-17"/>
          <w:sz w:val="21"/>
        </w:rPr>
        <w:t xml:space="preserve"> </w:t>
      </w:r>
      <w:r>
        <w:rPr>
          <w:spacing w:val="1"/>
          <w:w w:val="102"/>
          <w:sz w:val="21"/>
        </w:rPr>
        <w:t>a</w:t>
      </w:r>
      <w:r>
        <w:rPr>
          <w:spacing w:val="2"/>
          <w:w w:val="102"/>
          <w:sz w:val="21"/>
        </w:rPr>
        <w:t>n</w:t>
      </w:r>
      <w:r>
        <w:rPr>
          <w:w w:val="102"/>
          <w:sz w:val="21"/>
        </w:rPr>
        <w:t>d</w:t>
      </w:r>
      <w:r>
        <w:rPr>
          <w:sz w:val="21"/>
        </w:rPr>
        <w:t xml:space="preserve"> </w:t>
      </w:r>
      <w:r>
        <w:rPr>
          <w:spacing w:val="-16"/>
          <w:sz w:val="21"/>
        </w:rPr>
        <w:t xml:space="preserve"> </w:t>
      </w:r>
      <w:r>
        <w:rPr>
          <w:spacing w:val="1"/>
          <w:w w:val="102"/>
          <w:sz w:val="21"/>
        </w:rPr>
        <w:t>t</w:t>
      </w:r>
      <w:r>
        <w:rPr>
          <w:spacing w:val="2"/>
          <w:w w:val="102"/>
          <w:sz w:val="21"/>
        </w:rPr>
        <w:t>o</w:t>
      </w:r>
      <w:r>
        <w:rPr>
          <w:w w:val="34"/>
          <w:sz w:val="21"/>
        </w:rPr>
        <w:t>-­</w:t>
      </w:r>
      <w:r>
        <w:rPr>
          <w:spacing w:val="1"/>
          <w:w w:val="34"/>
          <w:sz w:val="21"/>
        </w:rPr>
        <w:t>‐</w:t>
      </w:r>
      <w:r>
        <w:rPr>
          <w:spacing w:val="1"/>
          <w:w w:val="102"/>
          <w:sz w:val="21"/>
        </w:rPr>
        <w:t>t</w:t>
      </w:r>
      <w:r>
        <w:rPr>
          <w:spacing w:val="2"/>
          <w:w w:val="102"/>
          <w:sz w:val="21"/>
        </w:rPr>
        <w:t>h</w:t>
      </w:r>
      <w:r>
        <w:rPr>
          <w:spacing w:val="1"/>
          <w:w w:val="102"/>
          <w:sz w:val="21"/>
        </w:rPr>
        <w:t>e</w:t>
      </w:r>
      <w:r>
        <w:rPr>
          <w:w w:val="34"/>
          <w:sz w:val="21"/>
        </w:rPr>
        <w:t>-­</w:t>
      </w:r>
      <w:r>
        <w:rPr>
          <w:spacing w:val="1"/>
          <w:w w:val="34"/>
          <w:sz w:val="21"/>
        </w:rPr>
        <w:t>‐</w:t>
      </w:r>
      <w:r>
        <w:rPr>
          <w:spacing w:val="2"/>
          <w:w w:val="102"/>
          <w:sz w:val="21"/>
        </w:rPr>
        <w:t>po</w:t>
      </w:r>
      <w:r>
        <w:rPr>
          <w:spacing w:val="1"/>
          <w:w w:val="102"/>
          <w:sz w:val="21"/>
        </w:rPr>
        <w:t>i</w:t>
      </w:r>
      <w:r>
        <w:rPr>
          <w:spacing w:val="2"/>
          <w:w w:val="102"/>
          <w:sz w:val="21"/>
        </w:rPr>
        <w:t>n</w:t>
      </w:r>
      <w:r>
        <w:rPr>
          <w:w w:val="102"/>
          <w:sz w:val="21"/>
        </w:rPr>
        <w:t xml:space="preserve">t </w:t>
      </w:r>
      <w:r>
        <w:rPr>
          <w:sz w:val="21"/>
        </w:rPr>
        <w:t xml:space="preserve">manner? – YES </w:t>
      </w:r>
      <w:r>
        <w:rPr>
          <w:w w:val="75"/>
          <w:sz w:val="21"/>
        </w:rPr>
        <w:t>-­‐</w:t>
      </w:r>
      <w:r>
        <w:rPr>
          <w:spacing w:val="26"/>
          <w:w w:val="75"/>
          <w:sz w:val="21"/>
        </w:rPr>
        <w:t xml:space="preserve"> </w:t>
      </w:r>
      <w:r>
        <w:rPr>
          <w:spacing w:val="3"/>
          <w:sz w:val="21"/>
        </w:rPr>
        <w:t>NO</w:t>
      </w:r>
    </w:p>
    <w:p w14:paraId="626A9011" w14:textId="77777777" w:rsidR="00CD5477" w:rsidRDefault="00704410">
      <w:pPr>
        <w:pStyle w:val="Corpsdetexte"/>
        <w:spacing w:before="128"/>
        <w:ind w:left="1678"/>
      </w:pPr>
      <w:r>
        <w:rPr>
          <w:w w:val="105"/>
        </w:rPr>
        <w:t>If not, please indicate the parts where improvement is necessary.</w:t>
      </w:r>
    </w:p>
    <w:p w14:paraId="2D25C454" w14:textId="77777777" w:rsidR="00CD5477" w:rsidRDefault="00CD5477">
      <w:pPr>
        <w:pStyle w:val="Corpsdetexte"/>
        <w:rPr>
          <w:sz w:val="26"/>
        </w:rPr>
      </w:pPr>
    </w:p>
    <w:p w14:paraId="1CE9906D" w14:textId="77777777" w:rsidR="00CD5477" w:rsidRDefault="00704410">
      <w:pPr>
        <w:pStyle w:val="Paragraphedeliste"/>
        <w:numPr>
          <w:ilvl w:val="1"/>
          <w:numId w:val="3"/>
        </w:numPr>
        <w:tabs>
          <w:tab w:val="left" w:pos="1898"/>
        </w:tabs>
        <w:spacing w:before="213" w:line="244" w:lineRule="auto"/>
        <w:ind w:left="2049" w:right="735" w:hanging="360"/>
        <w:rPr>
          <w:sz w:val="21"/>
        </w:rPr>
      </w:pPr>
      <w:r>
        <w:rPr>
          <w:sz w:val="21"/>
        </w:rPr>
        <w:lastRenderedPageBreak/>
        <w:t xml:space="preserve">Does   the   deliverable   require   substantial   revision   or   rewriting?   –   YES   </w:t>
      </w:r>
      <w:r>
        <w:rPr>
          <w:w w:val="75"/>
          <w:sz w:val="21"/>
        </w:rPr>
        <w:t>-­</w:t>
      </w:r>
      <w:proofErr w:type="gramStart"/>
      <w:r>
        <w:rPr>
          <w:w w:val="75"/>
          <w:sz w:val="21"/>
        </w:rPr>
        <w:t xml:space="preserve">‐     </w:t>
      </w:r>
      <w:r>
        <w:rPr>
          <w:spacing w:val="3"/>
          <w:sz w:val="21"/>
        </w:rPr>
        <w:t>NO</w:t>
      </w:r>
      <w:proofErr w:type="gramEnd"/>
      <w:r>
        <w:rPr>
          <w:spacing w:val="3"/>
          <w:sz w:val="21"/>
        </w:rPr>
        <w:t xml:space="preserve">      </w:t>
      </w:r>
      <w:r>
        <w:rPr>
          <w:sz w:val="21"/>
        </w:rPr>
        <w:t>If</w:t>
      </w:r>
      <w:r>
        <w:rPr>
          <w:spacing w:val="9"/>
          <w:sz w:val="21"/>
        </w:rPr>
        <w:t xml:space="preserve"> </w:t>
      </w:r>
      <w:r>
        <w:rPr>
          <w:sz w:val="21"/>
        </w:rPr>
        <w:t>yes,</w:t>
      </w:r>
      <w:r>
        <w:rPr>
          <w:spacing w:val="9"/>
          <w:sz w:val="21"/>
        </w:rPr>
        <w:t xml:space="preserve"> </w:t>
      </w:r>
      <w:r>
        <w:rPr>
          <w:sz w:val="21"/>
        </w:rPr>
        <w:t>please</w:t>
      </w:r>
      <w:r>
        <w:rPr>
          <w:spacing w:val="10"/>
          <w:sz w:val="21"/>
        </w:rPr>
        <w:t xml:space="preserve"> </w:t>
      </w:r>
      <w:r>
        <w:rPr>
          <w:sz w:val="21"/>
        </w:rPr>
        <w:t>give</w:t>
      </w:r>
      <w:r>
        <w:rPr>
          <w:spacing w:val="11"/>
          <w:sz w:val="21"/>
        </w:rPr>
        <w:t xml:space="preserve"> </w:t>
      </w:r>
      <w:r>
        <w:rPr>
          <w:sz w:val="21"/>
        </w:rPr>
        <w:t>concrete</w:t>
      </w:r>
      <w:r>
        <w:rPr>
          <w:spacing w:val="10"/>
          <w:sz w:val="21"/>
        </w:rPr>
        <w:t xml:space="preserve"> </w:t>
      </w:r>
      <w:r>
        <w:rPr>
          <w:sz w:val="21"/>
        </w:rPr>
        <w:t>suggestions</w:t>
      </w:r>
      <w:r>
        <w:rPr>
          <w:spacing w:val="11"/>
          <w:sz w:val="21"/>
        </w:rPr>
        <w:t xml:space="preserve"> </w:t>
      </w:r>
      <w:r>
        <w:rPr>
          <w:sz w:val="21"/>
        </w:rPr>
        <w:t>how</w:t>
      </w:r>
      <w:r>
        <w:rPr>
          <w:spacing w:val="11"/>
          <w:sz w:val="21"/>
        </w:rPr>
        <w:t xml:space="preserve"> </w:t>
      </w:r>
      <w:r>
        <w:rPr>
          <w:sz w:val="21"/>
        </w:rPr>
        <w:t>to</w:t>
      </w:r>
      <w:r>
        <w:rPr>
          <w:spacing w:val="11"/>
          <w:sz w:val="21"/>
        </w:rPr>
        <w:t xml:space="preserve"> </w:t>
      </w:r>
      <w:r>
        <w:rPr>
          <w:sz w:val="21"/>
        </w:rPr>
        <w:t>improve</w:t>
      </w:r>
      <w:r>
        <w:rPr>
          <w:spacing w:val="10"/>
          <w:sz w:val="21"/>
        </w:rPr>
        <w:t xml:space="preserve"> </w:t>
      </w:r>
      <w:r>
        <w:rPr>
          <w:sz w:val="21"/>
        </w:rPr>
        <w:t>the</w:t>
      </w:r>
      <w:r>
        <w:rPr>
          <w:spacing w:val="10"/>
          <w:sz w:val="21"/>
        </w:rPr>
        <w:t xml:space="preserve"> </w:t>
      </w:r>
      <w:r>
        <w:rPr>
          <w:sz w:val="21"/>
        </w:rPr>
        <w:t>deliverable.</w:t>
      </w:r>
    </w:p>
    <w:p w14:paraId="47566B22" w14:textId="77777777" w:rsidR="00CD5477" w:rsidRDefault="00CD5477">
      <w:pPr>
        <w:pStyle w:val="Corpsdetexte"/>
        <w:rPr>
          <w:sz w:val="26"/>
        </w:rPr>
      </w:pPr>
    </w:p>
    <w:p w14:paraId="5958C068" w14:textId="77777777" w:rsidR="00CD5477" w:rsidRDefault="00704410">
      <w:pPr>
        <w:pStyle w:val="Paragraphedeliste"/>
        <w:numPr>
          <w:ilvl w:val="0"/>
          <w:numId w:val="3"/>
        </w:numPr>
        <w:tabs>
          <w:tab w:val="left" w:pos="1200"/>
        </w:tabs>
        <w:spacing w:before="200"/>
        <w:ind w:left="1199" w:hanging="231"/>
        <w:rPr>
          <w:b/>
          <w:sz w:val="21"/>
        </w:rPr>
      </w:pPr>
      <w:r>
        <w:rPr>
          <w:b/>
          <w:w w:val="105"/>
          <w:sz w:val="21"/>
        </w:rPr>
        <w:t>Major</w:t>
      </w:r>
      <w:r>
        <w:rPr>
          <w:b/>
          <w:spacing w:val="1"/>
          <w:w w:val="105"/>
          <w:sz w:val="21"/>
        </w:rPr>
        <w:t xml:space="preserve"> </w:t>
      </w:r>
      <w:r>
        <w:rPr>
          <w:b/>
          <w:w w:val="105"/>
          <w:sz w:val="21"/>
        </w:rPr>
        <w:t>strengths</w:t>
      </w:r>
    </w:p>
    <w:p w14:paraId="67279986" w14:textId="09B292C3" w:rsidR="00CD5477" w:rsidRPr="00C211B6" w:rsidRDefault="00704410" w:rsidP="00C211B6">
      <w:pPr>
        <w:pStyle w:val="Paragraphedeliste"/>
        <w:numPr>
          <w:ilvl w:val="0"/>
          <w:numId w:val="3"/>
        </w:numPr>
        <w:tabs>
          <w:tab w:val="left" w:pos="1188"/>
        </w:tabs>
        <w:spacing w:before="106"/>
        <w:ind w:left="1187" w:hanging="219"/>
        <w:rPr>
          <w:b/>
          <w:sz w:val="21"/>
        </w:rPr>
      </w:pPr>
      <w:r>
        <w:rPr>
          <w:b/>
          <w:w w:val="105"/>
          <w:sz w:val="21"/>
        </w:rPr>
        <w:t>Major</w:t>
      </w:r>
      <w:r>
        <w:rPr>
          <w:b/>
          <w:spacing w:val="1"/>
          <w:w w:val="105"/>
          <w:sz w:val="21"/>
        </w:rPr>
        <w:t xml:space="preserve"> </w:t>
      </w:r>
      <w:r>
        <w:rPr>
          <w:b/>
          <w:w w:val="105"/>
          <w:sz w:val="21"/>
        </w:rPr>
        <w:t>weaknesses</w:t>
      </w:r>
    </w:p>
    <w:p w14:paraId="7539A71B" w14:textId="77777777" w:rsidR="00CD5477" w:rsidRDefault="00CD5477">
      <w:pPr>
        <w:pStyle w:val="Corpsdetexte"/>
        <w:spacing w:before="6"/>
        <w:rPr>
          <w:b/>
          <w:sz w:val="22"/>
        </w:rPr>
      </w:pPr>
    </w:p>
    <w:p w14:paraId="3FCCB98F" w14:textId="77777777" w:rsidR="00CD5477" w:rsidRDefault="00704410">
      <w:pPr>
        <w:pStyle w:val="Paragraphedeliste"/>
        <w:numPr>
          <w:ilvl w:val="0"/>
          <w:numId w:val="3"/>
        </w:numPr>
        <w:tabs>
          <w:tab w:val="left" w:pos="1206"/>
        </w:tabs>
        <w:spacing w:before="0"/>
        <w:ind w:left="1205" w:hanging="237"/>
        <w:rPr>
          <w:b/>
          <w:sz w:val="21"/>
        </w:rPr>
      </w:pPr>
      <w:r>
        <w:rPr>
          <w:b/>
          <w:w w:val="105"/>
          <w:sz w:val="21"/>
        </w:rPr>
        <w:t>Review</w:t>
      </w:r>
      <w:r>
        <w:rPr>
          <w:b/>
          <w:spacing w:val="2"/>
          <w:w w:val="105"/>
          <w:sz w:val="21"/>
        </w:rPr>
        <w:t xml:space="preserve"> </w:t>
      </w:r>
      <w:r>
        <w:rPr>
          <w:b/>
          <w:w w:val="105"/>
          <w:sz w:val="21"/>
        </w:rPr>
        <w:t>Summary</w:t>
      </w:r>
    </w:p>
    <w:p w14:paraId="2BF77B71" w14:textId="77777777" w:rsidR="00CD5477" w:rsidRDefault="00CD5477">
      <w:pPr>
        <w:pStyle w:val="Corpsdetexte"/>
        <w:rPr>
          <w:b/>
          <w:sz w:val="26"/>
        </w:rPr>
      </w:pPr>
    </w:p>
    <w:p w14:paraId="50476562" w14:textId="77777777" w:rsidR="00CD5477" w:rsidRDefault="00704410">
      <w:pPr>
        <w:pStyle w:val="Corpsdetexte"/>
        <w:spacing w:before="204"/>
        <w:ind w:left="969"/>
      </w:pPr>
      <w:r>
        <w:rPr>
          <w:w w:val="105"/>
        </w:rPr>
        <w:t xml:space="preserve">The current version of the deliverable is </w:t>
      </w:r>
      <w:proofErr w:type="gramStart"/>
      <w:r>
        <w:rPr>
          <w:w w:val="105"/>
        </w:rPr>
        <w:t>[ ]</w:t>
      </w:r>
      <w:proofErr w:type="gramEnd"/>
      <w:r>
        <w:rPr>
          <w:w w:val="105"/>
        </w:rPr>
        <w:t>:</w:t>
      </w:r>
    </w:p>
    <w:p w14:paraId="5E093771" w14:textId="77777777" w:rsidR="00CD5477" w:rsidRDefault="00704410">
      <w:pPr>
        <w:pStyle w:val="Corpsdetexte"/>
        <w:spacing w:before="133" w:line="364" w:lineRule="auto"/>
        <w:ind w:left="2387" w:right="2692"/>
      </w:pPr>
      <w:r>
        <w:rPr>
          <w:w w:val="105"/>
        </w:rPr>
        <w:t>1: applicable and ready to be submitted to the EC, if required; 2: applicable, but requires minor revisions;</w:t>
      </w:r>
    </w:p>
    <w:p w14:paraId="22A0D7E6" w14:textId="77777777" w:rsidR="00CD5477" w:rsidRDefault="00704410">
      <w:pPr>
        <w:pStyle w:val="Corpsdetexte"/>
        <w:spacing w:line="250" w:lineRule="exact"/>
        <w:ind w:left="2387"/>
      </w:pPr>
      <w:r>
        <w:rPr>
          <w:w w:val="105"/>
        </w:rPr>
        <w:t>3: inapplicable and requires substantial revisions.</w:t>
      </w:r>
    </w:p>
    <w:p w14:paraId="0F8750F9" w14:textId="77777777" w:rsidR="00CD5477" w:rsidRDefault="00CD5477">
      <w:pPr>
        <w:pStyle w:val="Corpsdetexte"/>
        <w:rPr>
          <w:sz w:val="26"/>
        </w:rPr>
      </w:pPr>
    </w:p>
    <w:p w14:paraId="553A1FB2" w14:textId="77777777" w:rsidR="00CD5477" w:rsidRDefault="00704410">
      <w:pPr>
        <w:pStyle w:val="Corpsdetexte"/>
        <w:spacing w:before="203" w:line="252" w:lineRule="auto"/>
        <w:ind w:left="969" w:right="775"/>
      </w:pPr>
      <w:r>
        <w:rPr>
          <w:w w:val="105"/>
        </w:rPr>
        <w:t xml:space="preserve">Is it necessary for the revised deliverables to be reviewed again before submitting it to the EC (1:Yes, 2: No)? </w:t>
      </w:r>
      <w:proofErr w:type="gramStart"/>
      <w:r>
        <w:rPr>
          <w:w w:val="105"/>
        </w:rPr>
        <w:t>[ ]</w:t>
      </w:r>
      <w:proofErr w:type="gramEnd"/>
    </w:p>
    <w:p w14:paraId="31DED531" w14:textId="77777777" w:rsidR="00CD5477" w:rsidRDefault="00CD5477">
      <w:pPr>
        <w:pStyle w:val="Corpsdetexte"/>
        <w:rPr>
          <w:sz w:val="26"/>
        </w:rPr>
      </w:pPr>
    </w:p>
    <w:p w14:paraId="4CA5975C" w14:textId="77777777" w:rsidR="00CD5477" w:rsidRDefault="00704410">
      <w:pPr>
        <w:pStyle w:val="Corpsdetexte"/>
        <w:spacing w:before="191"/>
        <w:ind w:left="969"/>
      </w:pPr>
      <w:r>
        <w:rPr>
          <w:w w:val="105"/>
        </w:rPr>
        <w:t>Other remarks:</w:t>
      </w:r>
    </w:p>
    <w:p w14:paraId="07AC871B" w14:textId="77777777" w:rsidR="00CD5477" w:rsidRDefault="00CD5477">
      <w:pPr>
        <w:pStyle w:val="Corpsdetexte"/>
        <w:rPr>
          <w:sz w:val="20"/>
        </w:rPr>
      </w:pPr>
    </w:p>
    <w:p w14:paraId="00C7D2C1" w14:textId="77777777" w:rsidR="00CD5477" w:rsidRDefault="00CD5477">
      <w:pPr>
        <w:pStyle w:val="Corpsdetexte"/>
        <w:rPr>
          <w:sz w:val="20"/>
        </w:rPr>
      </w:pPr>
    </w:p>
    <w:p w14:paraId="0CECF595" w14:textId="77777777" w:rsidR="00CD5477" w:rsidRDefault="00CD5477">
      <w:pPr>
        <w:pStyle w:val="Corpsdetexte"/>
        <w:rPr>
          <w:sz w:val="20"/>
        </w:rPr>
      </w:pPr>
    </w:p>
    <w:p w14:paraId="799602D5" w14:textId="77777777" w:rsidR="00CD5477" w:rsidRDefault="00CD5477">
      <w:pPr>
        <w:pStyle w:val="Corpsdetexte"/>
        <w:rPr>
          <w:sz w:val="20"/>
        </w:rPr>
      </w:pPr>
    </w:p>
    <w:p w14:paraId="0AF7A972" w14:textId="77777777" w:rsidR="00CD5477" w:rsidRDefault="00CD5477">
      <w:pPr>
        <w:pStyle w:val="Corpsdetexte"/>
        <w:rPr>
          <w:sz w:val="20"/>
        </w:rPr>
      </w:pPr>
    </w:p>
    <w:p w14:paraId="5A2C2040" w14:textId="77777777" w:rsidR="00CD5477" w:rsidRDefault="00CD5477">
      <w:pPr>
        <w:pStyle w:val="Corpsdetexte"/>
        <w:rPr>
          <w:sz w:val="20"/>
        </w:rPr>
      </w:pPr>
    </w:p>
    <w:p w14:paraId="69DE2D09" w14:textId="77777777" w:rsidR="00CD5477" w:rsidRDefault="00CD5477">
      <w:pPr>
        <w:pStyle w:val="Corpsdetexte"/>
        <w:rPr>
          <w:sz w:val="20"/>
        </w:rPr>
      </w:pPr>
    </w:p>
    <w:p w14:paraId="0B72A0CB" w14:textId="77777777" w:rsidR="00CD5477" w:rsidRDefault="00CD5477">
      <w:pPr>
        <w:pStyle w:val="Corpsdetexte"/>
        <w:rPr>
          <w:sz w:val="20"/>
        </w:rPr>
      </w:pPr>
    </w:p>
    <w:p w14:paraId="478F3C26" w14:textId="77777777" w:rsidR="00CD5477" w:rsidRDefault="00CD5477">
      <w:pPr>
        <w:pStyle w:val="Corpsdetexte"/>
        <w:rPr>
          <w:sz w:val="20"/>
        </w:rPr>
      </w:pPr>
    </w:p>
    <w:p w14:paraId="5D0364AE" w14:textId="77777777" w:rsidR="00CD5477" w:rsidRDefault="00CD5477">
      <w:pPr>
        <w:pStyle w:val="Corpsdetexte"/>
        <w:rPr>
          <w:sz w:val="20"/>
        </w:rPr>
      </w:pPr>
    </w:p>
    <w:p w14:paraId="663A501C" w14:textId="77777777" w:rsidR="00CD5477" w:rsidRDefault="00CD5477">
      <w:pPr>
        <w:pStyle w:val="Corpsdetexte"/>
        <w:rPr>
          <w:sz w:val="20"/>
        </w:rPr>
      </w:pPr>
    </w:p>
    <w:p w14:paraId="66202766" w14:textId="77777777" w:rsidR="00CD5477" w:rsidRDefault="00CD5477">
      <w:pPr>
        <w:pStyle w:val="Corpsdetexte"/>
        <w:rPr>
          <w:sz w:val="20"/>
        </w:rPr>
      </w:pPr>
    </w:p>
    <w:p w14:paraId="7A945D1A" w14:textId="77777777" w:rsidR="00CD5477" w:rsidRDefault="00CD5477">
      <w:pPr>
        <w:pStyle w:val="Corpsdetexte"/>
        <w:rPr>
          <w:sz w:val="20"/>
        </w:rPr>
      </w:pPr>
    </w:p>
    <w:p w14:paraId="28C4A19D" w14:textId="77777777" w:rsidR="00CD5477" w:rsidRDefault="00CD5477">
      <w:pPr>
        <w:pStyle w:val="Corpsdetexte"/>
        <w:rPr>
          <w:sz w:val="20"/>
        </w:rPr>
      </w:pPr>
    </w:p>
    <w:p w14:paraId="1A78BE8F" w14:textId="77777777" w:rsidR="00CD5477" w:rsidRDefault="00CD5477">
      <w:pPr>
        <w:pStyle w:val="Corpsdetexte"/>
        <w:rPr>
          <w:sz w:val="20"/>
        </w:rPr>
      </w:pPr>
    </w:p>
    <w:p w14:paraId="2533221B" w14:textId="77777777" w:rsidR="00CD5477" w:rsidRDefault="00CD5477">
      <w:pPr>
        <w:pStyle w:val="Corpsdetexte"/>
        <w:rPr>
          <w:sz w:val="20"/>
        </w:rPr>
      </w:pPr>
    </w:p>
    <w:p w14:paraId="35B03B74" w14:textId="77777777" w:rsidR="00CD5477" w:rsidRDefault="00CD5477">
      <w:pPr>
        <w:pStyle w:val="Corpsdetexte"/>
        <w:rPr>
          <w:sz w:val="20"/>
        </w:rPr>
      </w:pPr>
    </w:p>
    <w:p w14:paraId="44E59C38" w14:textId="77777777" w:rsidR="00CD5477" w:rsidRDefault="00CD5477">
      <w:pPr>
        <w:pStyle w:val="Corpsdetexte"/>
        <w:rPr>
          <w:sz w:val="20"/>
        </w:rPr>
      </w:pPr>
    </w:p>
    <w:p w14:paraId="37A6EA55" w14:textId="77777777" w:rsidR="00CD5477" w:rsidRDefault="00CD5477">
      <w:pPr>
        <w:pStyle w:val="Corpsdetexte"/>
        <w:rPr>
          <w:sz w:val="20"/>
        </w:rPr>
      </w:pPr>
    </w:p>
    <w:p w14:paraId="19789E7D" w14:textId="77777777" w:rsidR="00CD5477" w:rsidRDefault="00CD5477">
      <w:pPr>
        <w:pStyle w:val="Corpsdetexte"/>
        <w:rPr>
          <w:sz w:val="20"/>
        </w:rPr>
      </w:pPr>
    </w:p>
    <w:p w14:paraId="4364F28F" w14:textId="77777777" w:rsidR="00CD5477" w:rsidRDefault="00CD5477">
      <w:pPr>
        <w:pStyle w:val="Corpsdetexte"/>
        <w:rPr>
          <w:sz w:val="20"/>
        </w:rPr>
      </w:pPr>
    </w:p>
    <w:p w14:paraId="12BA26ED" w14:textId="77777777" w:rsidR="00CD5477" w:rsidRDefault="00CD5477">
      <w:pPr>
        <w:pStyle w:val="Corpsdetexte"/>
        <w:rPr>
          <w:sz w:val="20"/>
        </w:rPr>
      </w:pPr>
    </w:p>
    <w:p w14:paraId="0A7416CF" w14:textId="77777777" w:rsidR="00CD5477" w:rsidRDefault="00CD5477">
      <w:pPr>
        <w:pStyle w:val="Corpsdetexte"/>
        <w:rPr>
          <w:sz w:val="20"/>
        </w:rPr>
      </w:pPr>
    </w:p>
    <w:p w14:paraId="229BCC55" w14:textId="77777777" w:rsidR="00CD5477" w:rsidRDefault="00CD5477">
      <w:pPr>
        <w:pStyle w:val="Corpsdetexte"/>
        <w:rPr>
          <w:sz w:val="20"/>
        </w:rPr>
      </w:pPr>
    </w:p>
    <w:p w14:paraId="4DFA9725" w14:textId="77777777" w:rsidR="00CD5477" w:rsidRDefault="00CD5477">
      <w:pPr>
        <w:pStyle w:val="Corpsdetexte"/>
        <w:rPr>
          <w:sz w:val="20"/>
        </w:rPr>
      </w:pPr>
    </w:p>
    <w:p w14:paraId="21853E1C" w14:textId="77777777" w:rsidR="00CD5477" w:rsidRDefault="00CD5477">
      <w:pPr>
        <w:pStyle w:val="Corpsdetexte"/>
        <w:rPr>
          <w:sz w:val="20"/>
        </w:rPr>
      </w:pPr>
    </w:p>
    <w:p w14:paraId="0FAC7F95" w14:textId="77777777" w:rsidR="00CD5477" w:rsidRDefault="00CD5477">
      <w:pPr>
        <w:pStyle w:val="Corpsdetexte"/>
        <w:rPr>
          <w:sz w:val="20"/>
        </w:rPr>
      </w:pPr>
    </w:p>
    <w:p w14:paraId="67A72E93" w14:textId="77777777" w:rsidR="00CD5477" w:rsidRDefault="00CD5477">
      <w:pPr>
        <w:pStyle w:val="Corpsdetexte"/>
        <w:rPr>
          <w:sz w:val="20"/>
        </w:rPr>
      </w:pPr>
    </w:p>
    <w:p w14:paraId="13B2A721" w14:textId="77777777" w:rsidR="00CD5477" w:rsidRDefault="00CD5477">
      <w:pPr>
        <w:pStyle w:val="Corpsdetexte"/>
        <w:rPr>
          <w:sz w:val="20"/>
        </w:rPr>
      </w:pPr>
    </w:p>
    <w:p w14:paraId="47C25BC7" w14:textId="77777777" w:rsidR="00CD5477" w:rsidRDefault="00CD5477">
      <w:pPr>
        <w:pStyle w:val="Corpsdetexte"/>
        <w:rPr>
          <w:sz w:val="20"/>
        </w:rPr>
      </w:pPr>
    </w:p>
    <w:p w14:paraId="1B8B4E0C" w14:textId="22B4EEFA" w:rsidR="00C211B6" w:rsidRDefault="00C211B6">
      <w:pPr>
        <w:rPr>
          <w:rFonts w:ascii="Corbel"/>
          <w:b/>
          <w:sz w:val="24"/>
        </w:rPr>
      </w:pPr>
      <w:r>
        <w:rPr>
          <w:rFonts w:ascii="Corbel"/>
          <w:b/>
          <w:sz w:val="24"/>
        </w:rPr>
        <w:br w:type="page"/>
      </w:r>
    </w:p>
    <w:p w14:paraId="12409FC6" w14:textId="77777777" w:rsidR="00CD5477" w:rsidRDefault="00CD5477">
      <w:pPr>
        <w:pStyle w:val="Corpsdetexte"/>
        <w:rPr>
          <w:rFonts w:ascii="Corbel"/>
          <w:b/>
          <w:sz w:val="20"/>
        </w:rPr>
      </w:pPr>
    </w:p>
    <w:p w14:paraId="4A3DEB30" w14:textId="77777777" w:rsidR="00CD5477" w:rsidRDefault="00CD5477">
      <w:pPr>
        <w:pStyle w:val="Corpsdetexte"/>
        <w:spacing w:before="1"/>
        <w:rPr>
          <w:rFonts w:ascii="Corbel"/>
          <w:b/>
          <w:sz w:val="23"/>
        </w:rPr>
      </w:pPr>
    </w:p>
    <w:p w14:paraId="44747F8E" w14:textId="77777777" w:rsidR="00CD5477" w:rsidRDefault="00704410">
      <w:pPr>
        <w:pStyle w:val="Heading1"/>
      </w:pPr>
      <w:bookmarkStart w:id="33" w:name="_Toc445120699"/>
      <w:r>
        <w:rPr>
          <w:color w:val="E64010"/>
        </w:rPr>
        <w:t>Annex III: Project management survey</w:t>
      </w:r>
      <w:bookmarkEnd w:id="33"/>
    </w:p>
    <w:p w14:paraId="444E52BC" w14:textId="77777777" w:rsidR="00CD5477" w:rsidRDefault="00CD5477">
      <w:pPr>
        <w:pStyle w:val="Corpsdetexte"/>
        <w:rPr>
          <w:rFonts w:ascii="Corbel"/>
          <w:b/>
          <w:sz w:val="20"/>
        </w:rPr>
      </w:pPr>
    </w:p>
    <w:p w14:paraId="0BC8E292" w14:textId="77777777" w:rsidR="00CD5477" w:rsidRDefault="00CD5477">
      <w:pPr>
        <w:pStyle w:val="Corpsdetexte"/>
        <w:rPr>
          <w:rFonts w:ascii="Corbel"/>
          <w:b/>
          <w:sz w:val="20"/>
        </w:rPr>
      </w:pPr>
    </w:p>
    <w:p w14:paraId="34A8C093" w14:textId="77777777" w:rsidR="00CD5477" w:rsidRDefault="00704410">
      <w:pPr>
        <w:pStyle w:val="Corpsdetexte"/>
        <w:rPr>
          <w:rFonts w:ascii="Corbel"/>
          <w:b/>
          <w:sz w:val="19"/>
        </w:rPr>
      </w:pPr>
      <w:r>
        <w:rPr>
          <w:noProof/>
          <w:lang w:val="fr-FR" w:eastAsia="fr-FR"/>
        </w:rPr>
        <w:drawing>
          <wp:anchor distT="0" distB="0" distL="0" distR="0" simplePos="0" relativeHeight="47" behindDoc="0" locked="0" layoutInCell="1" allowOverlap="1" wp14:anchorId="315CA1B3" wp14:editId="49B42239">
            <wp:simplePos x="0" y="0"/>
            <wp:positionH relativeFrom="page">
              <wp:posOffset>1167025</wp:posOffset>
            </wp:positionH>
            <wp:positionV relativeFrom="paragraph">
              <wp:posOffset>172355</wp:posOffset>
            </wp:positionV>
            <wp:extent cx="5570833" cy="6350793"/>
            <wp:effectExtent l="0" t="0" r="0" b="0"/>
            <wp:wrapTopAndBottom/>
            <wp:docPr id="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4.jpeg"/>
                    <pic:cNvPicPr/>
                  </pic:nvPicPr>
                  <pic:blipFill>
                    <a:blip r:embed="rId36" cstate="print"/>
                    <a:stretch>
                      <a:fillRect/>
                    </a:stretch>
                  </pic:blipFill>
                  <pic:spPr>
                    <a:xfrm>
                      <a:off x="0" y="0"/>
                      <a:ext cx="5570833" cy="6350793"/>
                    </a:xfrm>
                    <a:prstGeom prst="rect">
                      <a:avLst/>
                    </a:prstGeom>
                  </pic:spPr>
                </pic:pic>
              </a:graphicData>
            </a:graphic>
          </wp:anchor>
        </w:drawing>
      </w:r>
    </w:p>
    <w:p w14:paraId="48F09075" w14:textId="77777777" w:rsidR="00CD5477" w:rsidRDefault="00CD5477">
      <w:pPr>
        <w:rPr>
          <w:rFonts w:ascii="Corbel"/>
          <w:sz w:val="19"/>
        </w:rPr>
        <w:sectPr w:rsidR="00CD5477">
          <w:pgSz w:w="11900" w:h="16840"/>
          <w:pgMar w:top="1160" w:right="100" w:bottom="280" w:left="740" w:header="842" w:footer="0" w:gutter="0"/>
          <w:cols w:space="720"/>
        </w:sectPr>
      </w:pPr>
    </w:p>
    <w:p w14:paraId="4FE2B62A" w14:textId="77777777" w:rsidR="00CD5477" w:rsidRDefault="00CD5477">
      <w:pPr>
        <w:pStyle w:val="Corpsdetexte"/>
        <w:rPr>
          <w:rFonts w:ascii="Corbel"/>
          <w:b/>
          <w:sz w:val="20"/>
        </w:rPr>
      </w:pPr>
    </w:p>
    <w:p w14:paraId="4773450B" w14:textId="77777777" w:rsidR="00CD5477" w:rsidRDefault="00CD5477">
      <w:pPr>
        <w:pStyle w:val="Corpsdetexte"/>
        <w:rPr>
          <w:rFonts w:ascii="Corbel"/>
          <w:b/>
          <w:sz w:val="20"/>
        </w:rPr>
      </w:pPr>
    </w:p>
    <w:p w14:paraId="2C2CA465" w14:textId="77777777" w:rsidR="00CD5477" w:rsidRDefault="00CD5477">
      <w:pPr>
        <w:pStyle w:val="Corpsdetexte"/>
        <w:spacing w:before="10" w:after="1"/>
        <w:rPr>
          <w:rFonts w:ascii="Corbel"/>
          <w:b/>
        </w:rPr>
      </w:pPr>
    </w:p>
    <w:p w14:paraId="47AB71A9" w14:textId="77777777" w:rsidR="00CD5477" w:rsidRDefault="00704410">
      <w:pPr>
        <w:pStyle w:val="Corpsdetexte"/>
        <w:ind w:left="1192"/>
        <w:rPr>
          <w:rFonts w:ascii="Corbel"/>
          <w:sz w:val="20"/>
        </w:rPr>
      </w:pPr>
      <w:r>
        <w:rPr>
          <w:rFonts w:ascii="Corbel"/>
          <w:noProof/>
          <w:sz w:val="20"/>
          <w:lang w:val="fr-FR" w:eastAsia="fr-FR"/>
        </w:rPr>
        <w:drawing>
          <wp:inline distT="0" distB="0" distL="0" distR="0" wp14:anchorId="1E91C884" wp14:editId="59C62154">
            <wp:extent cx="5492529" cy="7572375"/>
            <wp:effectExtent l="0" t="0" r="0" b="0"/>
            <wp:docPr id="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5.jpeg"/>
                    <pic:cNvPicPr/>
                  </pic:nvPicPr>
                  <pic:blipFill>
                    <a:blip r:embed="rId37" cstate="print"/>
                    <a:stretch>
                      <a:fillRect/>
                    </a:stretch>
                  </pic:blipFill>
                  <pic:spPr>
                    <a:xfrm>
                      <a:off x="0" y="0"/>
                      <a:ext cx="5492529" cy="7572375"/>
                    </a:xfrm>
                    <a:prstGeom prst="rect">
                      <a:avLst/>
                    </a:prstGeom>
                  </pic:spPr>
                </pic:pic>
              </a:graphicData>
            </a:graphic>
          </wp:inline>
        </w:drawing>
      </w:r>
    </w:p>
    <w:p w14:paraId="1734385D" w14:textId="77777777" w:rsidR="00CD5477" w:rsidRDefault="00CD5477">
      <w:pPr>
        <w:pStyle w:val="Corpsdetexte"/>
        <w:rPr>
          <w:rFonts w:ascii="Corbel"/>
          <w:b/>
          <w:sz w:val="20"/>
        </w:rPr>
      </w:pPr>
    </w:p>
    <w:p w14:paraId="496304B4" w14:textId="77777777" w:rsidR="00CD5477" w:rsidRDefault="00CD5477">
      <w:pPr>
        <w:pStyle w:val="Corpsdetexte"/>
        <w:rPr>
          <w:rFonts w:ascii="Corbel"/>
          <w:b/>
          <w:sz w:val="20"/>
        </w:rPr>
      </w:pPr>
    </w:p>
    <w:p w14:paraId="76B83AB7" w14:textId="77777777" w:rsidR="00CD5477" w:rsidRDefault="00CD5477">
      <w:pPr>
        <w:pStyle w:val="Corpsdetexte"/>
        <w:rPr>
          <w:rFonts w:ascii="Corbel"/>
          <w:b/>
          <w:sz w:val="20"/>
        </w:rPr>
      </w:pPr>
    </w:p>
    <w:p w14:paraId="14B169B5" w14:textId="77777777" w:rsidR="00CD5477" w:rsidRDefault="00CD5477">
      <w:pPr>
        <w:pStyle w:val="Corpsdetexte"/>
        <w:rPr>
          <w:rFonts w:ascii="Corbel"/>
          <w:b/>
          <w:sz w:val="20"/>
        </w:rPr>
      </w:pPr>
    </w:p>
    <w:p w14:paraId="7530F588" w14:textId="77777777" w:rsidR="00CD5477" w:rsidRDefault="00CD5477">
      <w:pPr>
        <w:pStyle w:val="Corpsdetexte"/>
        <w:rPr>
          <w:rFonts w:ascii="Corbel"/>
          <w:b/>
          <w:sz w:val="20"/>
        </w:rPr>
      </w:pPr>
    </w:p>
    <w:p w14:paraId="724845C2" w14:textId="77777777" w:rsidR="00CD5477" w:rsidRDefault="00C949FF">
      <w:pPr>
        <w:pStyle w:val="Corpsdetexte"/>
        <w:spacing w:before="7"/>
        <w:rPr>
          <w:rFonts w:ascii="Corbel"/>
          <w:b/>
          <w:sz w:val="24"/>
        </w:rPr>
      </w:pPr>
      <w:r>
        <w:rPr>
          <w:noProof/>
          <w:lang w:val="fr-FR" w:eastAsia="fr-FR"/>
        </w:rPr>
        <mc:AlternateContent>
          <mc:Choice Requires="wps">
            <w:drawing>
              <wp:anchor distT="0" distB="0" distL="0" distR="0" simplePos="0" relativeHeight="251707392" behindDoc="1" locked="0" layoutInCell="1" allowOverlap="1" wp14:anchorId="20F98842" wp14:editId="1FECFF4E">
                <wp:simplePos x="0" y="0"/>
                <wp:positionH relativeFrom="page">
                  <wp:posOffset>1066800</wp:posOffset>
                </wp:positionH>
                <wp:positionV relativeFrom="paragraph">
                  <wp:posOffset>224790</wp:posOffset>
                </wp:positionV>
                <wp:extent cx="5977255" cy="1270"/>
                <wp:effectExtent l="0" t="0" r="0" b="0"/>
                <wp:wrapTopAndBottom/>
                <wp:docPr id="2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
                        </a:xfrm>
                        <a:custGeom>
                          <a:avLst/>
                          <a:gdLst>
                            <a:gd name="T0" fmla="+- 0 1680 1680"/>
                            <a:gd name="T1" fmla="*/ T0 w 9413"/>
                            <a:gd name="T2" fmla="+- 0 11093 1680"/>
                            <a:gd name="T3" fmla="*/ T2 w 9413"/>
                          </a:gdLst>
                          <a:ahLst/>
                          <a:cxnLst>
                            <a:cxn ang="0">
                              <a:pos x="T1" y="0"/>
                            </a:cxn>
                            <a:cxn ang="0">
                              <a:pos x="T3" y="0"/>
                            </a:cxn>
                          </a:cxnLst>
                          <a:rect l="0" t="0" r="r" b="b"/>
                          <a:pathLst>
                            <a:path w="9413">
                              <a:moveTo>
                                <a:pt x="0" y="0"/>
                              </a:moveTo>
                              <a:lnTo>
                                <a:pt x="9413"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84pt;margin-top:17.7pt;width:470.6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" path="m0,0l9413,0e" filled="f" strokeweight="1.44pt">
                <v:path arrowok="t" o:connecttype="custom" o:connectlocs="0,0;5977255,0" o:connectangles="0,0"/>
                <w10:wrap type="topAndBottom" anchorx="page"/>
              </v:shape>
            </w:pict>
          </mc:Fallback>
        </mc:AlternateContent>
      </w:r>
    </w:p>
    <w:p w14:paraId="59A91E48" w14:textId="77777777" w:rsidR="00CD5477" w:rsidRDefault="00704410">
      <w:pPr>
        <w:spacing w:line="284" w:lineRule="exact"/>
        <w:ind w:right="734"/>
        <w:jc w:val="right"/>
        <w:rPr>
          <w:rFonts w:ascii="Corbel"/>
          <w:b/>
          <w:sz w:val="24"/>
        </w:rPr>
      </w:pPr>
      <w:r>
        <w:rPr>
          <w:rFonts w:ascii="Corbel"/>
          <w:b/>
          <w:sz w:val="24"/>
        </w:rPr>
        <w:t>41</w:t>
      </w:r>
    </w:p>
    <w:p w14:paraId="47FBA545" w14:textId="77777777" w:rsidR="00CD5477" w:rsidRDefault="00CD5477">
      <w:pPr>
        <w:spacing w:line="284" w:lineRule="exact"/>
        <w:jc w:val="right"/>
        <w:rPr>
          <w:rFonts w:ascii="Corbel"/>
          <w:sz w:val="24"/>
        </w:rPr>
        <w:sectPr w:rsidR="00CD5477">
          <w:pgSz w:w="11900" w:h="16840"/>
          <w:pgMar w:top="1160" w:right="100" w:bottom="280" w:left="740" w:header="842" w:footer="0" w:gutter="0"/>
          <w:cols w:space="720"/>
        </w:sectPr>
      </w:pPr>
    </w:p>
    <w:p w14:paraId="1C001E3D" w14:textId="77777777" w:rsidR="00CD5477" w:rsidRDefault="00CD5477">
      <w:pPr>
        <w:pStyle w:val="Corpsdetexte"/>
        <w:spacing w:before="6"/>
        <w:rPr>
          <w:rFonts w:ascii="Corbel"/>
          <w:b/>
          <w:sz w:val="23"/>
        </w:rPr>
      </w:pPr>
    </w:p>
    <w:p w14:paraId="4B94B94A" w14:textId="77777777" w:rsidR="00CD5477" w:rsidRDefault="00704410">
      <w:pPr>
        <w:pStyle w:val="Heading1"/>
        <w:spacing w:before="100"/>
        <w:jc w:val="both"/>
      </w:pPr>
      <w:bookmarkStart w:id="34" w:name="_Toc445120700"/>
      <w:r>
        <w:rPr>
          <w:color w:val="E64010"/>
        </w:rPr>
        <w:t xml:space="preserve">Annex </w:t>
      </w:r>
      <w:r>
        <w:rPr>
          <w:color w:val="E64010"/>
          <w:spacing w:val="-5"/>
        </w:rPr>
        <w:t xml:space="preserve">IV: </w:t>
      </w:r>
      <w:r>
        <w:rPr>
          <w:color w:val="E64010"/>
        </w:rPr>
        <w:t>Confidentiality</w:t>
      </w:r>
      <w:r>
        <w:rPr>
          <w:color w:val="E64010"/>
          <w:spacing w:val="-20"/>
        </w:rPr>
        <w:t xml:space="preserve"> </w:t>
      </w:r>
      <w:r>
        <w:rPr>
          <w:color w:val="E64010"/>
        </w:rPr>
        <w:t>agreement</w:t>
      </w:r>
      <w:bookmarkEnd w:id="34"/>
    </w:p>
    <w:p w14:paraId="71F21055" w14:textId="71B19F4F" w:rsidR="00CD5477" w:rsidRPr="00C211B6" w:rsidRDefault="00704410" w:rsidP="00C211B6">
      <w:pPr>
        <w:spacing w:before="304"/>
        <w:ind w:left="3100"/>
        <w:rPr>
          <w:b/>
          <w:sz w:val="28"/>
        </w:rPr>
      </w:pPr>
      <w:r>
        <w:rPr>
          <w:b/>
          <w:sz w:val="28"/>
        </w:rPr>
        <w:t>Confidentiality</w:t>
      </w:r>
      <w:r>
        <w:rPr>
          <w:b/>
          <w:spacing w:val="-12"/>
          <w:sz w:val="28"/>
        </w:rPr>
        <w:t xml:space="preserve"> </w:t>
      </w:r>
      <w:r>
        <w:rPr>
          <w:b/>
          <w:sz w:val="28"/>
        </w:rPr>
        <w:t>Agreement</w:t>
      </w:r>
    </w:p>
    <w:p w14:paraId="6E697434" w14:textId="77777777" w:rsidR="00CD5477" w:rsidRDefault="00CD5477">
      <w:pPr>
        <w:pStyle w:val="Corpsdetexte"/>
        <w:spacing w:before="9"/>
        <w:rPr>
          <w:b/>
          <w:sz w:val="33"/>
        </w:rPr>
      </w:pPr>
    </w:p>
    <w:p w14:paraId="5E9BDB4F" w14:textId="77777777" w:rsidR="00CD5477" w:rsidRDefault="00704410">
      <w:pPr>
        <w:pStyle w:val="Corpsdetexte"/>
        <w:spacing w:line="252" w:lineRule="auto"/>
        <w:ind w:left="969" w:right="735"/>
        <w:jc w:val="both"/>
      </w:pPr>
      <w:r>
        <w:rPr>
          <w:w w:val="105"/>
        </w:rPr>
        <w:t xml:space="preserve">The user study data shared between the researchers in the </w:t>
      </w:r>
      <w:r w:rsidR="00323841">
        <w:rPr>
          <w:w w:val="105"/>
        </w:rPr>
        <w:t>REINFORCE</w:t>
      </w:r>
      <w:r>
        <w:rPr>
          <w:w w:val="105"/>
        </w:rPr>
        <w:t xml:space="preserve"> project contains personal identifiable information (PII) the usage of which is protected by law. To comply with this law, usage and sharing of data is restricted and it is essential that you follow the rules and guidelines described in the ethical guidelines defined for </w:t>
      </w:r>
      <w:r w:rsidR="00323841">
        <w:rPr>
          <w:w w:val="105"/>
        </w:rPr>
        <w:t>REINFORCE</w:t>
      </w:r>
      <w:r>
        <w:rPr>
          <w:w w:val="105"/>
        </w:rPr>
        <w:t xml:space="preserve"> for collecting, processing, sharing and storage of data.</w:t>
      </w:r>
    </w:p>
    <w:p w14:paraId="1C395F9C" w14:textId="77777777" w:rsidR="00CD5477" w:rsidRDefault="00704410">
      <w:pPr>
        <w:pStyle w:val="Corpsdetexte"/>
        <w:spacing w:before="118"/>
        <w:ind w:left="969"/>
        <w:jc w:val="both"/>
      </w:pPr>
      <w:r>
        <w:rPr>
          <w:w w:val="105"/>
        </w:rPr>
        <w:t>In addition to this you are obliged to comply with the following terms:</w:t>
      </w:r>
    </w:p>
    <w:p w14:paraId="6015AB74" w14:textId="77777777" w:rsidR="00CD5477" w:rsidRDefault="00704410">
      <w:pPr>
        <w:pStyle w:val="Paragraphedeliste"/>
        <w:numPr>
          <w:ilvl w:val="1"/>
          <w:numId w:val="3"/>
        </w:numPr>
        <w:tabs>
          <w:tab w:val="left" w:pos="1690"/>
        </w:tabs>
        <w:spacing w:before="147" w:line="247" w:lineRule="auto"/>
        <w:ind w:left="1689" w:right="734" w:hanging="360"/>
        <w:jc w:val="both"/>
        <w:rPr>
          <w:sz w:val="21"/>
        </w:rPr>
      </w:pPr>
      <w:r>
        <w:rPr>
          <w:w w:val="105"/>
          <w:sz w:val="21"/>
        </w:rPr>
        <w:t>I</w:t>
      </w:r>
      <w:r>
        <w:rPr>
          <w:spacing w:val="-4"/>
          <w:w w:val="105"/>
          <w:sz w:val="21"/>
        </w:rPr>
        <w:t xml:space="preserve"> </w:t>
      </w:r>
      <w:r>
        <w:rPr>
          <w:w w:val="105"/>
          <w:sz w:val="21"/>
        </w:rPr>
        <w:t>will</w:t>
      </w:r>
      <w:r>
        <w:rPr>
          <w:spacing w:val="-3"/>
          <w:w w:val="105"/>
          <w:sz w:val="21"/>
        </w:rPr>
        <w:t xml:space="preserve"> </w:t>
      </w:r>
      <w:r>
        <w:rPr>
          <w:w w:val="105"/>
          <w:sz w:val="21"/>
        </w:rPr>
        <w:t>not</w:t>
      </w:r>
      <w:r>
        <w:rPr>
          <w:spacing w:val="-3"/>
          <w:w w:val="105"/>
          <w:sz w:val="21"/>
        </w:rPr>
        <w:t xml:space="preserve"> </w:t>
      </w:r>
      <w:r>
        <w:rPr>
          <w:w w:val="105"/>
          <w:sz w:val="21"/>
        </w:rPr>
        <w:t>share</w:t>
      </w:r>
      <w:r>
        <w:rPr>
          <w:spacing w:val="-2"/>
          <w:w w:val="105"/>
          <w:sz w:val="21"/>
        </w:rPr>
        <w:t xml:space="preserve"> </w:t>
      </w:r>
      <w:r>
        <w:rPr>
          <w:w w:val="105"/>
          <w:sz w:val="21"/>
        </w:rPr>
        <w:t>the</w:t>
      </w:r>
      <w:r>
        <w:rPr>
          <w:spacing w:val="-2"/>
          <w:w w:val="105"/>
          <w:sz w:val="21"/>
        </w:rPr>
        <w:t xml:space="preserve"> </w:t>
      </w:r>
      <w:r>
        <w:rPr>
          <w:w w:val="105"/>
          <w:sz w:val="21"/>
        </w:rPr>
        <w:t>participant</w:t>
      </w:r>
      <w:r>
        <w:rPr>
          <w:spacing w:val="-3"/>
          <w:w w:val="105"/>
          <w:sz w:val="21"/>
        </w:rPr>
        <w:t xml:space="preserve"> </w:t>
      </w:r>
      <w:r>
        <w:rPr>
          <w:w w:val="105"/>
          <w:sz w:val="21"/>
        </w:rPr>
        <w:t>data,</w:t>
      </w:r>
      <w:r>
        <w:rPr>
          <w:spacing w:val="-3"/>
          <w:w w:val="105"/>
          <w:sz w:val="21"/>
        </w:rPr>
        <w:t xml:space="preserve"> </w:t>
      </w:r>
      <w:r>
        <w:rPr>
          <w:w w:val="105"/>
          <w:sz w:val="21"/>
        </w:rPr>
        <w:t>collected</w:t>
      </w:r>
      <w:r>
        <w:rPr>
          <w:spacing w:val="-2"/>
          <w:w w:val="105"/>
          <w:sz w:val="21"/>
        </w:rPr>
        <w:t xml:space="preserve"> </w:t>
      </w:r>
      <w:r>
        <w:rPr>
          <w:w w:val="105"/>
          <w:sz w:val="21"/>
        </w:rPr>
        <w:t>by</w:t>
      </w:r>
      <w:r>
        <w:rPr>
          <w:spacing w:val="-2"/>
          <w:w w:val="105"/>
          <w:sz w:val="21"/>
        </w:rPr>
        <w:t xml:space="preserve"> </w:t>
      </w:r>
      <w:r>
        <w:rPr>
          <w:w w:val="105"/>
          <w:sz w:val="21"/>
        </w:rPr>
        <w:t>the</w:t>
      </w:r>
      <w:r>
        <w:rPr>
          <w:spacing w:val="-2"/>
          <w:w w:val="105"/>
          <w:sz w:val="21"/>
        </w:rPr>
        <w:t xml:space="preserve"> </w:t>
      </w:r>
      <w:r>
        <w:rPr>
          <w:w w:val="105"/>
          <w:sz w:val="21"/>
        </w:rPr>
        <w:t>project</w:t>
      </w:r>
      <w:r>
        <w:rPr>
          <w:spacing w:val="-4"/>
          <w:w w:val="105"/>
          <w:sz w:val="21"/>
        </w:rPr>
        <w:t xml:space="preserve"> </w:t>
      </w:r>
      <w:r>
        <w:rPr>
          <w:w w:val="105"/>
          <w:sz w:val="21"/>
        </w:rPr>
        <w:t>team,</w:t>
      </w:r>
      <w:r>
        <w:rPr>
          <w:spacing w:val="-3"/>
          <w:w w:val="105"/>
          <w:sz w:val="21"/>
        </w:rPr>
        <w:t xml:space="preserve"> </w:t>
      </w:r>
      <w:r>
        <w:rPr>
          <w:w w:val="105"/>
          <w:sz w:val="21"/>
        </w:rPr>
        <w:t>in</w:t>
      </w:r>
      <w:r>
        <w:rPr>
          <w:spacing w:val="-2"/>
          <w:w w:val="105"/>
          <w:sz w:val="21"/>
        </w:rPr>
        <w:t xml:space="preserve"> </w:t>
      </w:r>
      <w:r>
        <w:rPr>
          <w:w w:val="105"/>
          <w:sz w:val="21"/>
        </w:rPr>
        <w:t>which</w:t>
      </w:r>
      <w:r>
        <w:rPr>
          <w:spacing w:val="-2"/>
          <w:w w:val="105"/>
          <w:sz w:val="21"/>
        </w:rPr>
        <w:t xml:space="preserve"> </w:t>
      </w:r>
      <w:r>
        <w:rPr>
          <w:w w:val="105"/>
          <w:sz w:val="21"/>
        </w:rPr>
        <w:t>I</w:t>
      </w:r>
      <w:r>
        <w:rPr>
          <w:spacing w:val="-3"/>
          <w:w w:val="105"/>
          <w:sz w:val="21"/>
        </w:rPr>
        <w:t xml:space="preserve"> </w:t>
      </w:r>
      <w:r>
        <w:rPr>
          <w:w w:val="105"/>
          <w:sz w:val="21"/>
        </w:rPr>
        <w:t>am</w:t>
      </w:r>
      <w:r>
        <w:rPr>
          <w:spacing w:val="-1"/>
          <w:w w:val="105"/>
          <w:sz w:val="21"/>
        </w:rPr>
        <w:t xml:space="preserve"> </w:t>
      </w:r>
      <w:r>
        <w:rPr>
          <w:w w:val="105"/>
          <w:sz w:val="21"/>
        </w:rPr>
        <w:t>in</w:t>
      </w:r>
      <w:r>
        <w:rPr>
          <w:spacing w:val="-2"/>
          <w:w w:val="105"/>
          <w:sz w:val="21"/>
        </w:rPr>
        <w:t xml:space="preserve"> </w:t>
      </w:r>
      <w:r>
        <w:rPr>
          <w:w w:val="105"/>
          <w:sz w:val="21"/>
        </w:rPr>
        <w:t xml:space="preserve">receipt with any third parties, including the </w:t>
      </w:r>
      <w:proofErr w:type="spellStart"/>
      <w:r>
        <w:rPr>
          <w:w w:val="105"/>
          <w:sz w:val="21"/>
        </w:rPr>
        <w:t>testbeds</w:t>
      </w:r>
      <w:proofErr w:type="spellEnd"/>
      <w:r>
        <w:rPr>
          <w:w w:val="105"/>
          <w:sz w:val="21"/>
        </w:rPr>
        <w:t xml:space="preserve">, employers of the participants, or other members of the consortium of the </w:t>
      </w:r>
      <w:r w:rsidR="00323841">
        <w:rPr>
          <w:w w:val="105"/>
          <w:sz w:val="21"/>
        </w:rPr>
        <w:t>REINFORCE</w:t>
      </w:r>
      <w:r>
        <w:rPr>
          <w:w w:val="105"/>
          <w:sz w:val="21"/>
        </w:rPr>
        <w:t xml:space="preserve"> project without explicit, written consent from the person(s) who provided the</w:t>
      </w:r>
      <w:r>
        <w:rPr>
          <w:spacing w:val="6"/>
          <w:w w:val="105"/>
          <w:sz w:val="21"/>
        </w:rPr>
        <w:t xml:space="preserve"> </w:t>
      </w:r>
      <w:r>
        <w:rPr>
          <w:w w:val="105"/>
          <w:sz w:val="21"/>
        </w:rPr>
        <w:t>data.</w:t>
      </w:r>
    </w:p>
    <w:p w14:paraId="3A5F5B6E" w14:textId="77777777" w:rsidR="00CD5477" w:rsidRDefault="00704410">
      <w:pPr>
        <w:pStyle w:val="Paragraphedeliste"/>
        <w:numPr>
          <w:ilvl w:val="1"/>
          <w:numId w:val="3"/>
        </w:numPr>
        <w:tabs>
          <w:tab w:val="left" w:pos="1690"/>
        </w:tabs>
        <w:spacing w:before="142" w:line="247" w:lineRule="auto"/>
        <w:ind w:left="1689" w:right="736" w:hanging="360"/>
        <w:jc w:val="both"/>
        <w:rPr>
          <w:sz w:val="21"/>
        </w:rPr>
      </w:pPr>
      <w:r>
        <w:rPr>
          <w:w w:val="105"/>
          <w:sz w:val="21"/>
        </w:rPr>
        <w:t>Where relevant, I will instruct the people for whom I have responsibility who have access to the data of the relevant ethical protocols and ensure that they follow the guidelines defined for the project, as listed</w:t>
      </w:r>
      <w:r>
        <w:rPr>
          <w:spacing w:val="5"/>
          <w:w w:val="105"/>
          <w:sz w:val="21"/>
        </w:rPr>
        <w:t xml:space="preserve"> </w:t>
      </w:r>
      <w:r>
        <w:rPr>
          <w:w w:val="105"/>
          <w:sz w:val="21"/>
        </w:rPr>
        <w:t>below.</w:t>
      </w:r>
    </w:p>
    <w:p w14:paraId="77436014" w14:textId="77777777" w:rsidR="00CD5477" w:rsidRDefault="00704410">
      <w:pPr>
        <w:pStyle w:val="Paragraphedeliste"/>
        <w:numPr>
          <w:ilvl w:val="1"/>
          <w:numId w:val="3"/>
        </w:numPr>
        <w:tabs>
          <w:tab w:val="left" w:pos="1689"/>
          <w:tab w:val="left" w:pos="1690"/>
          <w:tab w:val="left" w:pos="5516"/>
        </w:tabs>
        <w:spacing w:before="138"/>
        <w:ind w:left="1689" w:hanging="361"/>
        <w:rPr>
          <w:sz w:val="21"/>
        </w:rPr>
      </w:pPr>
      <w:proofErr w:type="gramStart"/>
      <w:r>
        <w:rPr>
          <w:w w:val="105"/>
          <w:sz w:val="21"/>
        </w:rPr>
        <w:t>I  will</w:t>
      </w:r>
      <w:proofErr w:type="gramEnd"/>
      <w:r>
        <w:rPr>
          <w:w w:val="105"/>
          <w:sz w:val="21"/>
        </w:rPr>
        <w:t xml:space="preserve">  delete  the  data </w:t>
      </w:r>
      <w:r>
        <w:rPr>
          <w:spacing w:val="19"/>
          <w:w w:val="105"/>
          <w:sz w:val="21"/>
        </w:rPr>
        <w:t xml:space="preserve"> </w:t>
      </w:r>
      <w:r>
        <w:rPr>
          <w:w w:val="105"/>
          <w:sz w:val="21"/>
        </w:rPr>
        <w:t xml:space="preserve">at </w:t>
      </w:r>
      <w:r>
        <w:rPr>
          <w:spacing w:val="4"/>
          <w:w w:val="105"/>
          <w:sz w:val="21"/>
        </w:rPr>
        <w:t xml:space="preserve"> </w:t>
      </w:r>
      <w:r>
        <w:rPr>
          <w:w w:val="105"/>
          <w:sz w:val="21"/>
        </w:rPr>
        <w:t>least</w:t>
      </w:r>
      <w:r>
        <w:rPr>
          <w:w w:val="105"/>
          <w:sz w:val="21"/>
          <w:u w:val="single"/>
        </w:rPr>
        <w:t xml:space="preserve"> </w:t>
      </w:r>
      <w:r>
        <w:rPr>
          <w:w w:val="105"/>
          <w:sz w:val="21"/>
          <w:u w:val="single"/>
        </w:rPr>
        <w:tab/>
      </w:r>
      <w:r>
        <w:rPr>
          <w:w w:val="105"/>
          <w:sz w:val="21"/>
        </w:rPr>
        <w:t>months after the project outcomes have</w:t>
      </w:r>
      <w:r>
        <w:rPr>
          <w:spacing w:val="29"/>
          <w:w w:val="105"/>
          <w:sz w:val="21"/>
        </w:rPr>
        <w:t xml:space="preserve"> </w:t>
      </w:r>
      <w:r>
        <w:rPr>
          <w:w w:val="105"/>
          <w:sz w:val="21"/>
        </w:rPr>
        <w:t>been</w:t>
      </w:r>
    </w:p>
    <w:p w14:paraId="6EC9C64A" w14:textId="77777777" w:rsidR="00CD5477" w:rsidRDefault="00704410">
      <w:pPr>
        <w:pStyle w:val="Corpsdetexte"/>
        <w:spacing w:before="6"/>
        <w:ind w:left="1689"/>
      </w:pPr>
      <w:proofErr w:type="gramStart"/>
      <w:r>
        <w:rPr>
          <w:w w:val="105"/>
        </w:rPr>
        <w:t>published</w:t>
      </w:r>
      <w:proofErr w:type="gramEnd"/>
      <w:r>
        <w:rPr>
          <w:w w:val="105"/>
        </w:rPr>
        <w:t xml:space="preserve"> (recommended time is 3 months).</w:t>
      </w:r>
    </w:p>
    <w:p w14:paraId="4DC8FBCB" w14:textId="77777777" w:rsidR="00CD5477" w:rsidRDefault="00CD5477">
      <w:pPr>
        <w:pStyle w:val="Corpsdetexte"/>
        <w:rPr>
          <w:sz w:val="26"/>
        </w:rPr>
      </w:pPr>
    </w:p>
    <w:p w14:paraId="32707EC7" w14:textId="77777777" w:rsidR="00CD5477" w:rsidRDefault="00704410">
      <w:pPr>
        <w:spacing w:before="204"/>
        <w:ind w:left="969"/>
        <w:rPr>
          <w:b/>
          <w:sz w:val="21"/>
        </w:rPr>
      </w:pPr>
      <w:r>
        <w:rPr>
          <w:b/>
          <w:w w:val="105"/>
          <w:sz w:val="21"/>
        </w:rPr>
        <w:t>Declaration: I hereby declare my consent with the rules outlined above:</w:t>
      </w:r>
    </w:p>
    <w:p w14:paraId="20BC5E94" w14:textId="77777777" w:rsidR="00CD5477" w:rsidRDefault="00CD5477">
      <w:pPr>
        <w:pStyle w:val="Corpsdetexte"/>
        <w:rPr>
          <w:b/>
          <w:sz w:val="26"/>
        </w:rPr>
      </w:pPr>
    </w:p>
    <w:p w14:paraId="758515C6" w14:textId="77777777" w:rsidR="00CD5477" w:rsidRDefault="00704410">
      <w:pPr>
        <w:spacing w:before="203"/>
        <w:ind w:left="969"/>
        <w:rPr>
          <w:i/>
          <w:sz w:val="21"/>
        </w:rPr>
      </w:pPr>
      <w:r>
        <w:rPr>
          <w:i/>
          <w:w w:val="105"/>
          <w:sz w:val="21"/>
        </w:rPr>
        <w:t>Date:.............................................................................................</w:t>
      </w:r>
    </w:p>
    <w:p w14:paraId="0DA14E1C" w14:textId="77777777" w:rsidR="00CD5477" w:rsidRDefault="00704410">
      <w:pPr>
        <w:spacing w:before="133"/>
        <w:ind w:left="969"/>
        <w:rPr>
          <w:i/>
          <w:sz w:val="21"/>
        </w:rPr>
      </w:pPr>
      <w:r>
        <w:rPr>
          <w:i/>
          <w:w w:val="105"/>
          <w:sz w:val="21"/>
        </w:rPr>
        <w:t xml:space="preserve">Name &amp; </w:t>
      </w:r>
      <w:proofErr w:type="spellStart"/>
      <w:r>
        <w:rPr>
          <w:i/>
          <w:w w:val="105"/>
          <w:sz w:val="21"/>
        </w:rPr>
        <w:t>Organisation</w:t>
      </w:r>
      <w:proofErr w:type="spellEnd"/>
      <w:r>
        <w:rPr>
          <w:i/>
          <w:w w:val="105"/>
          <w:sz w:val="21"/>
        </w:rPr>
        <w:t>: .............................................................................................</w:t>
      </w:r>
    </w:p>
    <w:p w14:paraId="003E4159" w14:textId="77777777" w:rsidR="00CD5477" w:rsidRDefault="00704410">
      <w:pPr>
        <w:spacing w:before="132"/>
        <w:ind w:left="969"/>
        <w:rPr>
          <w:i/>
          <w:sz w:val="21"/>
        </w:rPr>
      </w:pPr>
      <w:r>
        <w:rPr>
          <w:i/>
          <w:w w:val="105"/>
          <w:sz w:val="21"/>
        </w:rPr>
        <w:t>Signature: .............................................................................................</w:t>
      </w:r>
    </w:p>
    <w:p w14:paraId="6F5D9725" w14:textId="77777777" w:rsidR="00CD5477" w:rsidRDefault="00CD5477">
      <w:pPr>
        <w:pStyle w:val="Corpsdetexte"/>
        <w:rPr>
          <w:i/>
          <w:sz w:val="26"/>
        </w:rPr>
      </w:pPr>
    </w:p>
    <w:p w14:paraId="747C5FE6" w14:textId="77777777" w:rsidR="00CD5477" w:rsidRDefault="00704410">
      <w:pPr>
        <w:pStyle w:val="Corpsdetexte"/>
        <w:spacing w:before="199" w:after="7"/>
        <w:ind w:left="969"/>
      </w:pPr>
      <w:r>
        <w:rPr>
          <w:w w:val="105"/>
        </w:rPr>
        <w:t xml:space="preserve">List of persons in my </w:t>
      </w:r>
      <w:proofErr w:type="spellStart"/>
      <w:r>
        <w:rPr>
          <w:w w:val="105"/>
        </w:rPr>
        <w:t>organisation</w:t>
      </w:r>
      <w:proofErr w:type="spellEnd"/>
      <w:r>
        <w:rPr>
          <w:w w:val="105"/>
        </w:rPr>
        <w:t xml:space="preserve"> who have access to the data:</w:t>
      </w: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0"/>
      </w:tblGrid>
      <w:tr w:rsidR="00CD5477" w14:paraId="2ECD8262" w14:textId="77777777">
        <w:trPr>
          <w:trHeight w:val="388"/>
        </w:trPr>
        <w:tc>
          <w:tcPr>
            <w:tcW w:w="8520" w:type="dxa"/>
          </w:tcPr>
          <w:p w14:paraId="6277F3B6" w14:textId="77777777" w:rsidR="00CD5477" w:rsidRDefault="00CD5477">
            <w:pPr>
              <w:pStyle w:val="TableParagraph"/>
              <w:spacing w:before="0" w:line="240" w:lineRule="auto"/>
              <w:ind w:left="0"/>
              <w:rPr>
                <w:rFonts w:ascii="Times New Roman"/>
              </w:rPr>
            </w:pPr>
          </w:p>
        </w:tc>
      </w:tr>
      <w:tr w:rsidR="00CD5477" w14:paraId="7C93A837" w14:textId="77777777">
        <w:trPr>
          <w:trHeight w:val="388"/>
        </w:trPr>
        <w:tc>
          <w:tcPr>
            <w:tcW w:w="8520" w:type="dxa"/>
          </w:tcPr>
          <w:p w14:paraId="1D0FA758" w14:textId="77777777" w:rsidR="00CD5477" w:rsidRDefault="00CD5477">
            <w:pPr>
              <w:pStyle w:val="TableParagraph"/>
              <w:spacing w:before="0" w:line="240" w:lineRule="auto"/>
              <w:ind w:left="0"/>
              <w:rPr>
                <w:rFonts w:ascii="Times New Roman"/>
              </w:rPr>
            </w:pPr>
          </w:p>
        </w:tc>
      </w:tr>
      <w:tr w:rsidR="00CD5477" w14:paraId="4585D8EB" w14:textId="77777777">
        <w:trPr>
          <w:trHeight w:val="388"/>
        </w:trPr>
        <w:tc>
          <w:tcPr>
            <w:tcW w:w="8520" w:type="dxa"/>
          </w:tcPr>
          <w:p w14:paraId="47A95099" w14:textId="77777777" w:rsidR="00CD5477" w:rsidRDefault="00CD5477">
            <w:pPr>
              <w:pStyle w:val="TableParagraph"/>
              <w:spacing w:before="0" w:line="240" w:lineRule="auto"/>
              <w:ind w:left="0"/>
              <w:rPr>
                <w:rFonts w:ascii="Times New Roman"/>
              </w:rPr>
            </w:pPr>
          </w:p>
        </w:tc>
      </w:tr>
      <w:tr w:rsidR="00CD5477" w14:paraId="2F09B27C" w14:textId="77777777">
        <w:trPr>
          <w:trHeight w:val="388"/>
        </w:trPr>
        <w:tc>
          <w:tcPr>
            <w:tcW w:w="8520" w:type="dxa"/>
          </w:tcPr>
          <w:p w14:paraId="3ADF9952" w14:textId="77777777" w:rsidR="00CD5477" w:rsidRDefault="00CD5477">
            <w:pPr>
              <w:pStyle w:val="TableParagraph"/>
              <w:spacing w:before="0" w:line="240" w:lineRule="auto"/>
              <w:ind w:left="0"/>
              <w:rPr>
                <w:rFonts w:ascii="Times New Roman"/>
              </w:rPr>
            </w:pPr>
          </w:p>
        </w:tc>
      </w:tr>
      <w:tr w:rsidR="00CD5477" w14:paraId="04567541" w14:textId="77777777">
        <w:trPr>
          <w:trHeight w:val="393"/>
        </w:trPr>
        <w:tc>
          <w:tcPr>
            <w:tcW w:w="8520" w:type="dxa"/>
          </w:tcPr>
          <w:p w14:paraId="221114C4" w14:textId="77777777" w:rsidR="00CD5477" w:rsidRDefault="00CD5477">
            <w:pPr>
              <w:pStyle w:val="TableParagraph"/>
              <w:spacing w:before="0" w:line="240" w:lineRule="auto"/>
              <w:ind w:left="0"/>
              <w:rPr>
                <w:rFonts w:ascii="Times New Roman"/>
              </w:rPr>
            </w:pPr>
          </w:p>
        </w:tc>
      </w:tr>
      <w:tr w:rsidR="00CD5477" w14:paraId="4DA7D4E2" w14:textId="77777777">
        <w:trPr>
          <w:trHeight w:val="388"/>
        </w:trPr>
        <w:tc>
          <w:tcPr>
            <w:tcW w:w="8520" w:type="dxa"/>
          </w:tcPr>
          <w:p w14:paraId="03DCEE1F" w14:textId="77777777" w:rsidR="00CD5477" w:rsidRDefault="00CD5477">
            <w:pPr>
              <w:pStyle w:val="TableParagraph"/>
              <w:spacing w:before="0" w:line="240" w:lineRule="auto"/>
              <w:ind w:left="0"/>
              <w:rPr>
                <w:rFonts w:ascii="Times New Roman"/>
              </w:rPr>
            </w:pPr>
          </w:p>
        </w:tc>
      </w:tr>
    </w:tbl>
    <w:p w14:paraId="3A9EAFBA" w14:textId="77777777" w:rsidR="00CD5477" w:rsidRDefault="00CD5477">
      <w:pPr>
        <w:rPr>
          <w:rFonts w:ascii="Times New Roman"/>
        </w:rPr>
        <w:sectPr w:rsidR="00CD5477">
          <w:pgSz w:w="11900" w:h="16840"/>
          <w:pgMar w:top="1160" w:right="100" w:bottom="280" w:left="740" w:header="842" w:footer="0" w:gutter="0"/>
          <w:cols w:space="720"/>
        </w:sectPr>
      </w:pPr>
    </w:p>
    <w:p w14:paraId="74C8534D" w14:textId="77777777" w:rsidR="00CD5477" w:rsidRDefault="00CD5477">
      <w:pPr>
        <w:pStyle w:val="Corpsdetexte"/>
        <w:rPr>
          <w:sz w:val="20"/>
        </w:rPr>
      </w:pPr>
    </w:p>
    <w:p w14:paraId="44309DEB" w14:textId="77777777" w:rsidR="00CD5477" w:rsidRDefault="00CD5477">
      <w:pPr>
        <w:pStyle w:val="Corpsdetexte"/>
        <w:spacing w:before="1"/>
        <w:rPr>
          <w:sz w:val="23"/>
        </w:rPr>
      </w:pPr>
    </w:p>
    <w:p w14:paraId="18271E69" w14:textId="77777777" w:rsidR="00CD5477" w:rsidRDefault="00704410">
      <w:pPr>
        <w:pStyle w:val="Heading1"/>
      </w:pPr>
      <w:bookmarkStart w:id="35" w:name="_Toc445120701"/>
      <w:r>
        <w:rPr>
          <w:color w:val="E64010"/>
        </w:rPr>
        <w:t>Annex V: Data exchange form</w:t>
      </w:r>
      <w:bookmarkEnd w:id="35"/>
    </w:p>
    <w:p w14:paraId="2FC6540C" w14:textId="77777777" w:rsidR="00CD5477" w:rsidRDefault="00CD5477">
      <w:pPr>
        <w:pStyle w:val="Corpsdetexte"/>
        <w:spacing w:before="9"/>
        <w:rPr>
          <w:rFonts w:ascii="Corbel"/>
          <w:b/>
          <w:sz w:val="56"/>
        </w:rPr>
      </w:pPr>
    </w:p>
    <w:p w14:paraId="66932926" w14:textId="46398BAA" w:rsidR="00CD5477" w:rsidRDefault="00704410">
      <w:pPr>
        <w:ind w:left="3047"/>
        <w:rPr>
          <w:b/>
          <w:sz w:val="28"/>
        </w:rPr>
      </w:pPr>
      <w:r>
        <w:rPr>
          <w:b/>
          <w:sz w:val="28"/>
        </w:rPr>
        <w:t>Data Exchange Form</w:t>
      </w:r>
    </w:p>
    <w:p w14:paraId="12AF9146" w14:textId="77777777" w:rsidR="00CD5477" w:rsidRDefault="00CD5477">
      <w:pPr>
        <w:pStyle w:val="Corpsdetexte"/>
        <w:spacing w:before="9"/>
        <w:rPr>
          <w:b/>
          <w:sz w:val="33"/>
        </w:rPr>
      </w:pPr>
    </w:p>
    <w:p w14:paraId="7464E8D8" w14:textId="77777777" w:rsidR="00CD5477" w:rsidRDefault="00704410">
      <w:pPr>
        <w:pStyle w:val="Corpsdetexte"/>
        <w:spacing w:line="252" w:lineRule="auto"/>
        <w:ind w:left="969" w:right="726"/>
      </w:pPr>
      <w:r>
        <w:rPr>
          <w:w w:val="105"/>
        </w:rPr>
        <w:t xml:space="preserve">As research partners in the </w:t>
      </w:r>
      <w:r w:rsidR="00323841">
        <w:rPr>
          <w:w w:val="105"/>
        </w:rPr>
        <w:t>REINFORCE</w:t>
      </w:r>
      <w:r>
        <w:rPr>
          <w:w w:val="105"/>
        </w:rPr>
        <w:t xml:space="preserve"> consortium we agree to share personal identifiable information (PII) of individuals and/or </w:t>
      </w:r>
      <w:proofErr w:type="spellStart"/>
      <w:r>
        <w:rPr>
          <w:w w:val="105"/>
        </w:rPr>
        <w:t>organisations</w:t>
      </w:r>
      <w:proofErr w:type="spellEnd"/>
      <w:r>
        <w:rPr>
          <w:w w:val="105"/>
        </w:rPr>
        <w:t xml:space="preserve"> as defined in the Confidentiality Agreement.</w:t>
      </w:r>
    </w:p>
    <w:p w14:paraId="5E458C12" w14:textId="77777777" w:rsidR="00CD5477" w:rsidRDefault="00704410">
      <w:pPr>
        <w:pStyle w:val="Corpsdetexte"/>
        <w:spacing w:before="119"/>
        <w:ind w:left="969"/>
      </w:pPr>
      <w:r>
        <w:rPr>
          <w:w w:val="105"/>
        </w:rPr>
        <w:t>This data exchange form documents the exchange between partners regarding sensitive data.</w:t>
      </w:r>
    </w:p>
    <w:p w14:paraId="2D1B7412" w14:textId="77777777" w:rsidR="00CD5477" w:rsidRDefault="00CD5477">
      <w:pPr>
        <w:pStyle w:val="Corpsdetexte"/>
        <w:rPr>
          <w:sz w:val="20"/>
        </w:rPr>
      </w:pPr>
    </w:p>
    <w:p w14:paraId="11408EBD" w14:textId="77777777" w:rsidR="00CD5477" w:rsidRDefault="00CD5477">
      <w:pPr>
        <w:pStyle w:val="Corpsdetexte"/>
        <w:spacing w:before="4"/>
        <w:rPr>
          <w:sz w:val="12"/>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2"/>
        <w:gridCol w:w="4867"/>
      </w:tblGrid>
      <w:tr w:rsidR="00CD5477" w14:paraId="5956CA74" w14:textId="77777777">
        <w:trPr>
          <w:trHeight w:val="926"/>
        </w:trPr>
        <w:tc>
          <w:tcPr>
            <w:tcW w:w="3542" w:type="dxa"/>
          </w:tcPr>
          <w:p w14:paraId="74B0A4F9" w14:textId="77777777" w:rsidR="00CD5477" w:rsidRDefault="00704410">
            <w:pPr>
              <w:pStyle w:val="TableParagraph"/>
              <w:spacing w:before="112" w:line="270" w:lineRule="atLeast"/>
              <w:ind w:left="110" w:right="92"/>
              <w:jc w:val="both"/>
              <w:rPr>
                <w:rFonts w:ascii="Constantia"/>
                <w:sz w:val="21"/>
              </w:rPr>
            </w:pPr>
            <w:r>
              <w:rPr>
                <w:rFonts w:ascii="Constantia"/>
                <w:w w:val="105"/>
                <w:sz w:val="21"/>
              </w:rPr>
              <w:t>Researcher(s) responsible for the data (who collected the data originally)</w:t>
            </w:r>
          </w:p>
        </w:tc>
        <w:tc>
          <w:tcPr>
            <w:tcW w:w="4867" w:type="dxa"/>
          </w:tcPr>
          <w:p w14:paraId="37B5ED21" w14:textId="77777777" w:rsidR="00CD5477" w:rsidRDefault="00CD5477">
            <w:pPr>
              <w:pStyle w:val="TableParagraph"/>
              <w:spacing w:before="0" w:line="240" w:lineRule="auto"/>
              <w:ind w:left="0"/>
              <w:rPr>
                <w:rFonts w:ascii="Times New Roman"/>
              </w:rPr>
            </w:pPr>
          </w:p>
        </w:tc>
      </w:tr>
      <w:tr w:rsidR="00CD5477" w14:paraId="79730C70" w14:textId="77777777">
        <w:trPr>
          <w:trHeight w:val="657"/>
        </w:trPr>
        <w:tc>
          <w:tcPr>
            <w:tcW w:w="3542" w:type="dxa"/>
          </w:tcPr>
          <w:p w14:paraId="71A19835" w14:textId="77777777" w:rsidR="00CD5477" w:rsidRDefault="00704410">
            <w:pPr>
              <w:pStyle w:val="TableParagraph"/>
              <w:tabs>
                <w:tab w:val="left" w:pos="818"/>
                <w:tab w:val="left" w:pos="1244"/>
                <w:tab w:val="left" w:pos="1896"/>
                <w:tab w:val="left" w:pos="2546"/>
              </w:tabs>
              <w:spacing w:before="112" w:line="270" w:lineRule="atLeast"/>
              <w:ind w:left="110" w:right="94"/>
              <w:rPr>
                <w:rFonts w:ascii="Constantia"/>
                <w:sz w:val="21"/>
              </w:rPr>
            </w:pPr>
            <w:r>
              <w:rPr>
                <w:rFonts w:ascii="Constantia"/>
                <w:w w:val="105"/>
                <w:sz w:val="21"/>
              </w:rPr>
              <w:t>Type</w:t>
            </w:r>
            <w:r>
              <w:rPr>
                <w:rFonts w:ascii="Constantia"/>
                <w:w w:val="105"/>
                <w:sz w:val="21"/>
              </w:rPr>
              <w:tab/>
              <w:t>of</w:t>
            </w:r>
            <w:r>
              <w:rPr>
                <w:rFonts w:ascii="Constantia"/>
                <w:w w:val="105"/>
                <w:sz w:val="21"/>
              </w:rPr>
              <w:tab/>
              <w:t>data</w:t>
            </w:r>
            <w:r>
              <w:rPr>
                <w:rFonts w:ascii="Constantia"/>
                <w:w w:val="105"/>
                <w:sz w:val="21"/>
              </w:rPr>
              <w:tab/>
              <w:t>(e.g.</w:t>
            </w:r>
            <w:r>
              <w:rPr>
                <w:rFonts w:ascii="Constantia"/>
                <w:w w:val="105"/>
                <w:sz w:val="21"/>
              </w:rPr>
              <w:tab/>
            </w:r>
            <w:r>
              <w:rPr>
                <w:rFonts w:ascii="Constantia"/>
                <w:sz w:val="21"/>
              </w:rPr>
              <w:t xml:space="preserve">interview </w:t>
            </w:r>
            <w:r>
              <w:rPr>
                <w:rFonts w:ascii="Constantia"/>
                <w:w w:val="105"/>
                <w:sz w:val="21"/>
              </w:rPr>
              <w:t>recording, questionnaires,</w:t>
            </w:r>
            <w:r>
              <w:rPr>
                <w:rFonts w:ascii="Constantia"/>
                <w:spacing w:val="-5"/>
                <w:w w:val="105"/>
                <w:sz w:val="21"/>
              </w:rPr>
              <w:t xml:space="preserve"> </w:t>
            </w:r>
            <w:r>
              <w:rPr>
                <w:rFonts w:ascii="Constantia"/>
                <w:w w:val="105"/>
                <w:sz w:val="21"/>
              </w:rPr>
              <w:t>etc.)</w:t>
            </w:r>
          </w:p>
        </w:tc>
        <w:tc>
          <w:tcPr>
            <w:tcW w:w="4867" w:type="dxa"/>
          </w:tcPr>
          <w:p w14:paraId="5F5921D0" w14:textId="77777777" w:rsidR="00CD5477" w:rsidRDefault="00CD5477">
            <w:pPr>
              <w:pStyle w:val="TableParagraph"/>
              <w:spacing w:before="0" w:line="240" w:lineRule="auto"/>
              <w:ind w:left="0"/>
              <w:rPr>
                <w:rFonts w:ascii="Times New Roman"/>
              </w:rPr>
            </w:pPr>
          </w:p>
        </w:tc>
      </w:tr>
      <w:tr w:rsidR="00CD5477" w14:paraId="1823BAC9" w14:textId="77777777">
        <w:trPr>
          <w:trHeight w:val="926"/>
        </w:trPr>
        <w:tc>
          <w:tcPr>
            <w:tcW w:w="3542" w:type="dxa"/>
          </w:tcPr>
          <w:p w14:paraId="4DB129C2" w14:textId="77777777" w:rsidR="00CD5477" w:rsidRDefault="00704410">
            <w:pPr>
              <w:pStyle w:val="TableParagraph"/>
              <w:spacing w:before="112" w:line="270" w:lineRule="atLeast"/>
              <w:ind w:left="110" w:right="92"/>
              <w:jc w:val="both"/>
              <w:rPr>
                <w:rFonts w:ascii="Constantia"/>
                <w:sz w:val="21"/>
              </w:rPr>
            </w:pPr>
            <w:r>
              <w:rPr>
                <w:rFonts w:ascii="Constantia"/>
                <w:w w:val="105"/>
                <w:sz w:val="21"/>
              </w:rPr>
              <w:t>Sensitivity of data (describe briefly why this specific data is highly sensible)</w:t>
            </w:r>
          </w:p>
        </w:tc>
        <w:tc>
          <w:tcPr>
            <w:tcW w:w="4867" w:type="dxa"/>
          </w:tcPr>
          <w:p w14:paraId="209BE819" w14:textId="77777777" w:rsidR="00CD5477" w:rsidRDefault="00CD5477">
            <w:pPr>
              <w:pStyle w:val="TableParagraph"/>
              <w:spacing w:before="0" w:line="240" w:lineRule="auto"/>
              <w:ind w:left="0"/>
              <w:rPr>
                <w:rFonts w:ascii="Times New Roman"/>
              </w:rPr>
            </w:pPr>
          </w:p>
        </w:tc>
      </w:tr>
      <w:tr w:rsidR="00CD5477" w14:paraId="3A618901" w14:textId="77777777">
        <w:trPr>
          <w:trHeight w:val="657"/>
        </w:trPr>
        <w:tc>
          <w:tcPr>
            <w:tcW w:w="3542" w:type="dxa"/>
          </w:tcPr>
          <w:p w14:paraId="2DC1713C" w14:textId="77777777" w:rsidR="00CD5477" w:rsidRDefault="00704410">
            <w:pPr>
              <w:pStyle w:val="TableParagraph"/>
              <w:tabs>
                <w:tab w:val="left" w:pos="1149"/>
                <w:tab w:val="left" w:pos="1860"/>
                <w:tab w:val="left" w:pos="2731"/>
                <w:tab w:val="left" w:pos="3208"/>
              </w:tabs>
              <w:spacing w:before="112" w:line="270" w:lineRule="atLeast"/>
              <w:ind w:left="110" w:right="92"/>
              <w:rPr>
                <w:rFonts w:ascii="Constantia"/>
                <w:sz w:val="21"/>
              </w:rPr>
            </w:pPr>
            <w:r>
              <w:rPr>
                <w:rFonts w:ascii="Constantia"/>
                <w:w w:val="105"/>
                <w:sz w:val="21"/>
              </w:rPr>
              <w:t>Consent</w:t>
            </w:r>
            <w:r>
              <w:rPr>
                <w:rFonts w:ascii="Constantia"/>
                <w:w w:val="105"/>
                <w:sz w:val="21"/>
              </w:rPr>
              <w:tab/>
              <w:t>form</w:t>
            </w:r>
            <w:r>
              <w:rPr>
                <w:rFonts w:ascii="Constantia"/>
                <w:w w:val="105"/>
                <w:sz w:val="21"/>
              </w:rPr>
              <w:tab/>
              <w:t>signed</w:t>
            </w:r>
            <w:r>
              <w:rPr>
                <w:rFonts w:ascii="Constantia"/>
                <w:w w:val="105"/>
                <w:sz w:val="21"/>
              </w:rPr>
              <w:tab/>
              <w:t>by</w:t>
            </w:r>
            <w:r>
              <w:rPr>
                <w:rFonts w:ascii="Constantia"/>
                <w:w w:val="105"/>
                <w:sz w:val="21"/>
              </w:rPr>
              <w:tab/>
            </w:r>
            <w:r>
              <w:rPr>
                <w:rFonts w:ascii="Constantia"/>
                <w:spacing w:val="-5"/>
                <w:w w:val="105"/>
                <w:sz w:val="21"/>
              </w:rPr>
              <w:t xml:space="preserve">all </w:t>
            </w:r>
            <w:r>
              <w:rPr>
                <w:rFonts w:ascii="Constantia"/>
                <w:w w:val="105"/>
                <w:sz w:val="21"/>
              </w:rPr>
              <w:t>involved</w:t>
            </w:r>
            <w:r>
              <w:rPr>
                <w:rFonts w:ascii="Constantia"/>
                <w:spacing w:val="1"/>
                <w:w w:val="105"/>
                <w:sz w:val="21"/>
              </w:rPr>
              <w:t xml:space="preserve"> </w:t>
            </w:r>
            <w:r>
              <w:rPr>
                <w:rFonts w:ascii="Constantia"/>
                <w:w w:val="105"/>
                <w:sz w:val="21"/>
              </w:rPr>
              <w:t>participants</w:t>
            </w:r>
          </w:p>
        </w:tc>
        <w:tc>
          <w:tcPr>
            <w:tcW w:w="4867" w:type="dxa"/>
          </w:tcPr>
          <w:p w14:paraId="7121D7D2" w14:textId="77777777" w:rsidR="00CD5477" w:rsidRDefault="00CD5477">
            <w:pPr>
              <w:pStyle w:val="TableParagraph"/>
              <w:spacing w:before="0" w:line="240" w:lineRule="auto"/>
              <w:ind w:left="0"/>
              <w:rPr>
                <w:rFonts w:ascii="Times New Roman"/>
              </w:rPr>
            </w:pPr>
          </w:p>
        </w:tc>
      </w:tr>
      <w:tr w:rsidR="00CD5477" w14:paraId="4EB41A90" w14:textId="77777777">
        <w:trPr>
          <w:trHeight w:val="777"/>
        </w:trPr>
        <w:tc>
          <w:tcPr>
            <w:tcW w:w="3542" w:type="dxa"/>
          </w:tcPr>
          <w:p w14:paraId="4AD1ACA0" w14:textId="77777777" w:rsidR="00CD5477" w:rsidRDefault="00704410">
            <w:pPr>
              <w:pStyle w:val="TableParagraph"/>
              <w:spacing w:line="240" w:lineRule="auto"/>
              <w:ind w:left="110"/>
              <w:rPr>
                <w:rFonts w:ascii="Constantia"/>
                <w:sz w:val="21"/>
              </w:rPr>
            </w:pPr>
            <w:r>
              <w:rPr>
                <w:rFonts w:ascii="Constantia"/>
                <w:w w:val="105"/>
                <w:sz w:val="21"/>
              </w:rPr>
              <w:t>Storage location</w:t>
            </w:r>
          </w:p>
        </w:tc>
        <w:tc>
          <w:tcPr>
            <w:tcW w:w="4867" w:type="dxa"/>
          </w:tcPr>
          <w:p w14:paraId="68D857FB" w14:textId="77777777" w:rsidR="00CD5477" w:rsidRDefault="00CD5477">
            <w:pPr>
              <w:pStyle w:val="TableParagraph"/>
              <w:spacing w:before="0" w:line="240" w:lineRule="auto"/>
              <w:ind w:left="0"/>
              <w:rPr>
                <w:rFonts w:ascii="Times New Roman"/>
              </w:rPr>
            </w:pPr>
          </w:p>
        </w:tc>
      </w:tr>
      <w:tr w:rsidR="00CD5477" w14:paraId="28B3FCE9" w14:textId="77777777">
        <w:trPr>
          <w:trHeight w:val="777"/>
        </w:trPr>
        <w:tc>
          <w:tcPr>
            <w:tcW w:w="3542" w:type="dxa"/>
          </w:tcPr>
          <w:p w14:paraId="6E6BF31B" w14:textId="77777777" w:rsidR="00CD5477" w:rsidRDefault="00704410">
            <w:pPr>
              <w:pStyle w:val="TableParagraph"/>
              <w:spacing w:line="252" w:lineRule="auto"/>
              <w:ind w:left="110" w:right="94"/>
              <w:rPr>
                <w:rFonts w:ascii="Constantia"/>
                <w:sz w:val="21"/>
              </w:rPr>
            </w:pPr>
            <w:r>
              <w:rPr>
                <w:rFonts w:ascii="Constantia"/>
                <w:w w:val="105"/>
                <w:sz w:val="21"/>
              </w:rPr>
              <w:t>Person(s) who have access to the data</w:t>
            </w:r>
          </w:p>
        </w:tc>
        <w:tc>
          <w:tcPr>
            <w:tcW w:w="4867" w:type="dxa"/>
          </w:tcPr>
          <w:p w14:paraId="3E5A491F" w14:textId="77777777" w:rsidR="00CD5477" w:rsidRDefault="00CD5477">
            <w:pPr>
              <w:pStyle w:val="TableParagraph"/>
              <w:spacing w:before="0" w:line="240" w:lineRule="auto"/>
              <w:ind w:left="0"/>
              <w:rPr>
                <w:rFonts w:ascii="Times New Roman"/>
              </w:rPr>
            </w:pPr>
          </w:p>
        </w:tc>
      </w:tr>
      <w:tr w:rsidR="00CD5477" w14:paraId="21B58CA5" w14:textId="77777777">
        <w:trPr>
          <w:trHeight w:val="777"/>
        </w:trPr>
        <w:tc>
          <w:tcPr>
            <w:tcW w:w="3542" w:type="dxa"/>
          </w:tcPr>
          <w:p w14:paraId="1BFA3789" w14:textId="77777777" w:rsidR="00CD5477" w:rsidRDefault="00704410">
            <w:pPr>
              <w:pStyle w:val="TableParagraph"/>
              <w:spacing w:line="240" w:lineRule="auto"/>
              <w:ind w:left="110"/>
              <w:rPr>
                <w:rFonts w:ascii="Constantia"/>
                <w:sz w:val="21"/>
              </w:rPr>
            </w:pPr>
            <w:r>
              <w:rPr>
                <w:rFonts w:ascii="Constantia"/>
                <w:w w:val="105"/>
                <w:sz w:val="21"/>
              </w:rPr>
              <w:t>Purpose of sharing</w:t>
            </w:r>
          </w:p>
        </w:tc>
        <w:tc>
          <w:tcPr>
            <w:tcW w:w="4867" w:type="dxa"/>
          </w:tcPr>
          <w:p w14:paraId="693141C8" w14:textId="77777777" w:rsidR="00CD5477" w:rsidRDefault="00CD5477">
            <w:pPr>
              <w:pStyle w:val="TableParagraph"/>
              <w:spacing w:before="0" w:line="240" w:lineRule="auto"/>
              <w:ind w:left="0"/>
              <w:rPr>
                <w:rFonts w:ascii="Times New Roman"/>
              </w:rPr>
            </w:pPr>
          </w:p>
        </w:tc>
      </w:tr>
      <w:tr w:rsidR="00CD5477" w14:paraId="1A767FF6" w14:textId="77777777">
        <w:trPr>
          <w:trHeight w:val="388"/>
        </w:trPr>
        <w:tc>
          <w:tcPr>
            <w:tcW w:w="3542" w:type="dxa"/>
          </w:tcPr>
          <w:p w14:paraId="4CE15A80" w14:textId="77777777" w:rsidR="00CD5477" w:rsidRDefault="00704410">
            <w:pPr>
              <w:pStyle w:val="TableParagraph"/>
              <w:ind w:left="110"/>
              <w:rPr>
                <w:rFonts w:ascii="Constantia"/>
                <w:sz w:val="21"/>
              </w:rPr>
            </w:pPr>
            <w:r>
              <w:rPr>
                <w:rFonts w:ascii="Constantia"/>
                <w:w w:val="105"/>
                <w:sz w:val="21"/>
              </w:rPr>
              <w:t>Confidentiality agreement signed</w:t>
            </w:r>
          </w:p>
        </w:tc>
        <w:tc>
          <w:tcPr>
            <w:tcW w:w="4867" w:type="dxa"/>
          </w:tcPr>
          <w:p w14:paraId="7C59C20E" w14:textId="77777777" w:rsidR="00CD5477" w:rsidRDefault="00CD5477">
            <w:pPr>
              <w:pStyle w:val="TableParagraph"/>
              <w:spacing w:before="0" w:line="240" w:lineRule="auto"/>
              <w:ind w:left="0"/>
              <w:rPr>
                <w:rFonts w:ascii="Times New Roman"/>
              </w:rPr>
            </w:pPr>
          </w:p>
        </w:tc>
      </w:tr>
      <w:tr w:rsidR="00CD5477" w14:paraId="76EB819F" w14:textId="77777777">
        <w:trPr>
          <w:trHeight w:val="657"/>
        </w:trPr>
        <w:tc>
          <w:tcPr>
            <w:tcW w:w="3542" w:type="dxa"/>
          </w:tcPr>
          <w:p w14:paraId="4F17B0FF" w14:textId="77777777" w:rsidR="00CD5477" w:rsidRDefault="00704410">
            <w:pPr>
              <w:pStyle w:val="TableParagraph"/>
              <w:tabs>
                <w:tab w:val="left" w:pos="779"/>
                <w:tab w:val="left" w:pos="1882"/>
                <w:tab w:val="left" w:pos="3167"/>
              </w:tabs>
              <w:spacing w:before="112" w:line="270" w:lineRule="atLeast"/>
              <w:ind w:left="110" w:right="92"/>
              <w:rPr>
                <w:rFonts w:ascii="Constantia"/>
                <w:sz w:val="21"/>
              </w:rPr>
            </w:pPr>
            <w:r>
              <w:rPr>
                <w:rFonts w:ascii="Constantia"/>
                <w:w w:val="105"/>
                <w:sz w:val="21"/>
              </w:rPr>
              <w:t>Data</w:t>
            </w:r>
            <w:r>
              <w:rPr>
                <w:rFonts w:ascii="Constantia"/>
                <w:w w:val="105"/>
                <w:sz w:val="21"/>
              </w:rPr>
              <w:tab/>
              <w:t>retention</w:t>
            </w:r>
            <w:r>
              <w:rPr>
                <w:rFonts w:ascii="Constantia"/>
                <w:w w:val="105"/>
                <w:sz w:val="21"/>
              </w:rPr>
              <w:tab/>
              <w:t>(timeframe</w:t>
            </w:r>
            <w:r>
              <w:rPr>
                <w:rFonts w:ascii="Constantia"/>
                <w:w w:val="105"/>
                <w:sz w:val="21"/>
              </w:rPr>
              <w:tab/>
            </w:r>
            <w:r>
              <w:rPr>
                <w:rFonts w:ascii="Constantia"/>
                <w:spacing w:val="-5"/>
                <w:w w:val="105"/>
                <w:sz w:val="21"/>
              </w:rPr>
              <w:t xml:space="preserve">for </w:t>
            </w:r>
            <w:r>
              <w:rPr>
                <w:rFonts w:ascii="Constantia"/>
                <w:w w:val="105"/>
                <w:sz w:val="21"/>
              </w:rPr>
              <w:t>storing the shared</w:t>
            </w:r>
            <w:r>
              <w:rPr>
                <w:rFonts w:ascii="Constantia"/>
                <w:spacing w:val="1"/>
                <w:w w:val="105"/>
                <w:sz w:val="21"/>
              </w:rPr>
              <w:t xml:space="preserve"> </w:t>
            </w:r>
            <w:r>
              <w:rPr>
                <w:rFonts w:ascii="Constantia"/>
                <w:w w:val="105"/>
                <w:sz w:val="21"/>
              </w:rPr>
              <w:t>data)</w:t>
            </w:r>
          </w:p>
        </w:tc>
        <w:tc>
          <w:tcPr>
            <w:tcW w:w="4867" w:type="dxa"/>
          </w:tcPr>
          <w:p w14:paraId="5AEDFC0E" w14:textId="77777777" w:rsidR="00CD5477" w:rsidRDefault="00CD5477">
            <w:pPr>
              <w:pStyle w:val="TableParagraph"/>
              <w:spacing w:before="0" w:line="240" w:lineRule="auto"/>
              <w:ind w:left="0"/>
              <w:rPr>
                <w:rFonts w:ascii="Times New Roman"/>
              </w:rPr>
            </w:pPr>
          </w:p>
        </w:tc>
      </w:tr>
    </w:tbl>
    <w:p w14:paraId="43D8971D" w14:textId="77777777" w:rsidR="00CD5477" w:rsidRDefault="00CD5477">
      <w:pPr>
        <w:pStyle w:val="Corpsdetexte"/>
        <w:rPr>
          <w:sz w:val="26"/>
        </w:rPr>
      </w:pPr>
    </w:p>
    <w:p w14:paraId="672A122B" w14:textId="77777777" w:rsidR="00CD5477" w:rsidRDefault="00704410">
      <w:pPr>
        <w:spacing w:before="198"/>
        <w:ind w:left="969"/>
        <w:rPr>
          <w:i/>
          <w:sz w:val="21"/>
        </w:rPr>
      </w:pPr>
      <w:r>
        <w:rPr>
          <w:i/>
          <w:w w:val="105"/>
          <w:sz w:val="21"/>
        </w:rPr>
        <w:t>Date:.............................................................................................</w:t>
      </w:r>
    </w:p>
    <w:p w14:paraId="5407E545" w14:textId="77777777" w:rsidR="00CD5477" w:rsidRDefault="00704410">
      <w:pPr>
        <w:spacing w:before="132"/>
        <w:ind w:left="969"/>
        <w:rPr>
          <w:i/>
          <w:sz w:val="21"/>
        </w:rPr>
      </w:pPr>
      <w:r>
        <w:rPr>
          <w:i/>
          <w:w w:val="105"/>
          <w:sz w:val="21"/>
        </w:rPr>
        <w:t xml:space="preserve">Name &amp; </w:t>
      </w:r>
      <w:proofErr w:type="spellStart"/>
      <w:r>
        <w:rPr>
          <w:i/>
          <w:w w:val="105"/>
          <w:sz w:val="21"/>
        </w:rPr>
        <w:t>Organisation</w:t>
      </w:r>
      <w:proofErr w:type="spellEnd"/>
      <w:r>
        <w:rPr>
          <w:i/>
          <w:w w:val="105"/>
          <w:sz w:val="21"/>
        </w:rPr>
        <w:t>: .............................................................................................</w:t>
      </w:r>
    </w:p>
    <w:p w14:paraId="21DC6082" w14:textId="5E91987A" w:rsidR="00CD5477" w:rsidRDefault="00704410" w:rsidP="00C211B6">
      <w:pPr>
        <w:spacing w:before="132"/>
        <w:ind w:left="969"/>
        <w:rPr>
          <w:rFonts w:ascii="Corbel"/>
          <w:sz w:val="24"/>
        </w:rPr>
        <w:sectPr w:rsidR="00CD5477">
          <w:pgSz w:w="11900" w:h="16840"/>
          <w:pgMar w:top="1160" w:right="100" w:bottom="280" w:left="740" w:header="842" w:footer="0" w:gutter="0"/>
          <w:cols w:space="720"/>
        </w:sectPr>
      </w:pPr>
      <w:r>
        <w:rPr>
          <w:i/>
          <w:w w:val="105"/>
          <w:sz w:val="21"/>
        </w:rPr>
        <w:t>Signature: .............................................................................................</w:t>
      </w:r>
      <w:r w:rsidR="00C211B6">
        <w:rPr>
          <w:rFonts w:ascii="Corbel"/>
          <w:sz w:val="24"/>
        </w:rPr>
        <w:t xml:space="preserve"> </w:t>
      </w:r>
    </w:p>
    <w:p w14:paraId="1E6F215D" w14:textId="77777777" w:rsidR="00CD5477" w:rsidRDefault="00CD5477">
      <w:pPr>
        <w:pStyle w:val="Corpsdetexte"/>
        <w:rPr>
          <w:rFonts w:ascii="Corbel"/>
          <w:b/>
          <w:sz w:val="20"/>
        </w:rPr>
      </w:pPr>
    </w:p>
    <w:p w14:paraId="285FA0DD" w14:textId="77777777" w:rsidR="00CD5477" w:rsidRDefault="00CD5477">
      <w:pPr>
        <w:pStyle w:val="Corpsdetexte"/>
        <w:spacing w:before="1"/>
        <w:rPr>
          <w:rFonts w:ascii="Corbel"/>
          <w:b/>
          <w:sz w:val="23"/>
        </w:rPr>
      </w:pPr>
    </w:p>
    <w:p w14:paraId="77AAFAF9" w14:textId="77777777" w:rsidR="00CD5477" w:rsidRDefault="00704410">
      <w:pPr>
        <w:pStyle w:val="Heading1"/>
        <w:jc w:val="both"/>
      </w:pPr>
      <w:bookmarkStart w:id="36" w:name="_Toc445120702"/>
      <w:r>
        <w:rPr>
          <w:color w:val="E64010"/>
        </w:rPr>
        <w:t>Annex VI: Informed consent form for research participant</w:t>
      </w:r>
      <w:bookmarkEnd w:id="36"/>
    </w:p>
    <w:p w14:paraId="756B279A" w14:textId="12935D76" w:rsidR="00CD5477" w:rsidRDefault="00704410">
      <w:pPr>
        <w:spacing w:before="304"/>
        <w:ind w:left="3028"/>
        <w:jc w:val="both"/>
        <w:rPr>
          <w:b/>
          <w:sz w:val="28"/>
        </w:rPr>
      </w:pPr>
      <w:r>
        <w:rPr>
          <w:b/>
          <w:sz w:val="28"/>
        </w:rPr>
        <w:t>Declaration of Consent</w:t>
      </w:r>
    </w:p>
    <w:p w14:paraId="2ADB369B" w14:textId="77777777" w:rsidR="00CD5477" w:rsidRDefault="00CD5477">
      <w:pPr>
        <w:pStyle w:val="Corpsdetexte"/>
        <w:spacing w:before="4"/>
        <w:rPr>
          <w:b/>
          <w:sz w:val="42"/>
        </w:rPr>
      </w:pPr>
    </w:p>
    <w:p w14:paraId="36CAB54C" w14:textId="49B57BCB" w:rsidR="00CD5477" w:rsidRDefault="00704410" w:rsidP="00C211B6">
      <w:pPr>
        <w:pStyle w:val="Corpsdetexte"/>
        <w:spacing w:line="252" w:lineRule="auto"/>
        <w:ind w:left="567" w:right="732"/>
        <w:jc w:val="both"/>
      </w:pPr>
      <w:r>
        <w:t xml:space="preserve">The data collection from human participants is part of research activities </w:t>
      </w:r>
      <w:proofErr w:type="gramStart"/>
      <w:r>
        <w:rPr>
          <w:spacing w:val="2"/>
          <w:w w:val="102"/>
        </w:rPr>
        <w:t>w</w:t>
      </w:r>
      <w:r>
        <w:rPr>
          <w:spacing w:val="1"/>
          <w:w w:val="102"/>
        </w:rPr>
        <w:t>it</w:t>
      </w:r>
      <w:r>
        <w:rPr>
          <w:spacing w:val="2"/>
          <w:w w:val="102"/>
        </w:rPr>
        <w:t>h</w:t>
      </w:r>
      <w:r>
        <w:rPr>
          <w:spacing w:val="1"/>
          <w:w w:val="102"/>
        </w:rPr>
        <w:t>i</w:t>
      </w:r>
      <w:r>
        <w:rPr>
          <w:w w:val="102"/>
        </w:rPr>
        <w:t>n</w:t>
      </w:r>
      <w:r>
        <w:t xml:space="preserve"> </w:t>
      </w:r>
      <w:r>
        <w:rPr>
          <w:spacing w:val="23"/>
        </w:rPr>
        <w:t xml:space="preserve"> </w:t>
      </w:r>
      <w:r>
        <w:rPr>
          <w:spacing w:val="1"/>
          <w:w w:val="102"/>
        </w:rPr>
        <w:t>t</w:t>
      </w:r>
      <w:r>
        <w:rPr>
          <w:spacing w:val="2"/>
          <w:w w:val="102"/>
        </w:rPr>
        <w:t>h</w:t>
      </w:r>
      <w:r>
        <w:rPr>
          <w:w w:val="102"/>
        </w:rPr>
        <w:t>e</w:t>
      </w:r>
      <w:proofErr w:type="gramEnd"/>
      <w:r>
        <w:t xml:space="preserve"> </w:t>
      </w:r>
      <w:r>
        <w:rPr>
          <w:spacing w:val="22"/>
        </w:rPr>
        <w:t xml:space="preserve"> </w:t>
      </w:r>
      <w:r>
        <w:rPr>
          <w:spacing w:val="1"/>
          <w:w w:val="102"/>
        </w:rPr>
        <w:t>lar</w:t>
      </w:r>
      <w:r>
        <w:rPr>
          <w:spacing w:val="2"/>
          <w:w w:val="102"/>
        </w:rPr>
        <w:t>g</w:t>
      </w:r>
      <w:r>
        <w:rPr>
          <w:spacing w:val="1"/>
          <w:w w:val="102"/>
        </w:rPr>
        <w:t>e</w:t>
      </w:r>
      <w:r>
        <w:rPr>
          <w:w w:val="102"/>
        </w:rPr>
        <w:t>r</w:t>
      </w:r>
      <w:r>
        <w:t xml:space="preserve"> </w:t>
      </w:r>
      <w:r>
        <w:rPr>
          <w:spacing w:val="22"/>
        </w:rPr>
        <w:t xml:space="preserve"> </w:t>
      </w:r>
      <w:r>
        <w:rPr>
          <w:spacing w:val="1"/>
          <w:w w:val="102"/>
        </w:rPr>
        <w:t>c</w:t>
      </w:r>
      <w:r>
        <w:rPr>
          <w:spacing w:val="2"/>
          <w:w w:val="102"/>
        </w:rPr>
        <w:t>on</w:t>
      </w:r>
      <w:r>
        <w:rPr>
          <w:spacing w:val="1"/>
          <w:w w:val="102"/>
        </w:rPr>
        <w:t>tex</w:t>
      </w:r>
      <w:r>
        <w:rPr>
          <w:w w:val="102"/>
        </w:rPr>
        <w:t>t</w:t>
      </w:r>
      <w:r>
        <w:t xml:space="preserve"> </w:t>
      </w:r>
      <w:r>
        <w:rPr>
          <w:spacing w:val="22"/>
        </w:rPr>
        <w:t xml:space="preserve"> </w:t>
      </w:r>
      <w:r>
        <w:rPr>
          <w:spacing w:val="2"/>
          <w:w w:val="102"/>
        </w:rPr>
        <w:t>o</w:t>
      </w:r>
      <w:r>
        <w:rPr>
          <w:w w:val="102"/>
        </w:rPr>
        <w:t>f</w:t>
      </w:r>
      <w:r>
        <w:t xml:space="preserve"> </w:t>
      </w:r>
      <w:r>
        <w:rPr>
          <w:spacing w:val="22"/>
        </w:rPr>
        <w:t xml:space="preserve"> </w:t>
      </w:r>
      <w:r>
        <w:rPr>
          <w:spacing w:val="1"/>
          <w:w w:val="102"/>
        </w:rPr>
        <w:t>a</w:t>
      </w:r>
      <w:r>
        <w:rPr>
          <w:w w:val="102"/>
        </w:rPr>
        <w:t>n</w:t>
      </w:r>
      <w:r>
        <w:t xml:space="preserve"> </w:t>
      </w:r>
      <w:r>
        <w:rPr>
          <w:spacing w:val="23"/>
        </w:rPr>
        <w:t xml:space="preserve"> </w:t>
      </w:r>
      <w:r>
        <w:rPr>
          <w:spacing w:val="2"/>
          <w:w w:val="102"/>
        </w:rPr>
        <w:t>E</w:t>
      </w:r>
      <w:r>
        <w:rPr>
          <w:spacing w:val="3"/>
          <w:w w:val="102"/>
        </w:rPr>
        <w:t>U</w:t>
      </w:r>
      <w:r>
        <w:rPr>
          <w:w w:val="34"/>
        </w:rPr>
        <w:t>-­</w:t>
      </w:r>
      <w:r>
        <w:rPr>
          <w:spacing w:val="1"/>
          <w:w w:val="34"/>
        </w:rPr>
        <w:t>‐</w:t>
      </w:r>
      <w:r>
        <w:rPr>
          <w:spacing w:val="1"/>
          <w:w w:val="102"/>
        </w:rPr>
        <w:t>f</w:t>
      </w:r>
      <w:r>
        <w:rPr>
          <w:spacing w:val="2"/>
          <w:w w:val="102"/>
        </w:rPr>
        <w:t>unde</w:t>
      </w:r>
      <w:r>
        <w:rPr>
          <w:w w:val="102"/>
        </w:rPr>
        <w:t>d</w:t>
      </w:r>
      <w:r>
        <w:t xml:space="preserve"> </w:t>
      </w:r>
      <w:r>
        <w:rPr>
          <w:spacing w:val="23"/>
        </w:rPr>
        <w:t xml:space="preserve"> </w:t>
      </w:r>
      <w:r>
        <w:rPr>
          <w:spacing w:val="2"/>
          <w:w w:val="102"/>
        </w:rPr>
        <w:t>p</w:t>
      </w:r>
      <w:r>
        <w:rPr>
          <w:spacing w:val="1"/>
          <w:w w:val="102"/>
        </w:rPr>
        <w:t>r</w:t>
      </w:r>
      <w:r>
        <w:rPr>
          <w:spacing w:val="2"/>
          <w:w w:val="102"/>
        </w:rPr>
        <w:t>o</w:t>
      </w:r>
      <w:r>
        <w:rPr>
          <w:spacing w:val="1"/>
          <w:w w:val="102"/>
        </w:rPr>
        <w:t>jec</w:t>
      </w:r>
      <w:r>
        <w:rPr>
          <w:w w:val="102"/>
        </w:rPr>
        <w:t>t</w:t>
      </w:r>
      <w:r>
        <w:t xml:space="preserve"> </w:t>
      </w:r>
      <w:r>
        <w:rPr>
          <w:spacing w:val="22"/>
        </w:rPr>
        <w:t xml:space="preserve"> </w:t>
      </w:r>
      <w:r>
        <w:rPr>
          <w:spacing w:val="2"/>
          <w:w w:val="102"/>
        </w:rPr>
        <w:t>na</w:t>
      </w:r>
      <w:r>
        <w:rPr>
          <w:spacing w:val="3"/>
          <w:w w:val="102"/>
        </w:rPr>
        <w:t>m</w:t>
      </w:r>
      <w:r>
        <w:rPr>
          <w:spacing w:val="2"/>
          <w:w w:val="102"/>
        </w:rPr>
        <w:t>e</w:t>
      </w:r>
      <w:r>
        <w:rPr>
          <w:w w:val="102"/>
        </w:rPr>
        <w:t>d</w:t>
      </w:r>
      <w:r>
        <w:t xml:space="preserve"> </w:t>
      </w:r>
      <w:r>
        <w:rPr>
          <w:spacing w:val="23"/>
        </w:rPr>
        <w:t xml:space="preserve"> </w:t>
      </w:r>
      <w:r w:rsidR="00323841">
        <w:rPr>
          <w:spacing w:val="2"/>
          <w:w w:val="102"/>
        </w:rPr>
        <w:t>REINFORCE</w:t>
      </w:r>
      <w:r>
        <w:t xml:space="preserve"> </w:t>
      </w:r>
      <w:r>
        <w:rPr>
          <w:spacing w:val="22"/>
        </w:rPr>
        <w:t xml:space="preserve"> </w:t>
      </w:r>
      <w:r>
        <w:rPr>
          <w:w w:val="34"/>
        </w:rPr>
        <w:t xml:space="preserve">-­‐ </w:t>
      </w:r>
      <w:r>
        <w:rPr>
          <w:spacing w:val="2"/>
          <w:w w:val="102"/>
        </w:rPr>
        <w:t>Sca</w:t>
      </w:r>
      <w:r>
        <w:rPr>
          <w:spacing w:val="1"/>
          <w:w w:val="102"/>
        </w:rPr>
        <w:t>l</w:t>
      </w:r>
      <w:r>
        <w:rPr>
          <w:spacing w:val="2"/>
          <w:w w:val="102"/>
        </w:rPr>
        <w:t>ab</w:t>
      </w:r>
      <w:r>
        <w:rPr>
          <w:spacing w:val="1"/>
          <w:w w:val="102"/>
        </w:rPr>
        <w:t>l</w:t>
      </w:r>
      <w:r>
        <w:rPr>
          <w:w w:val="102"/>
        </w:rPr>
        <w:t>e</w:t>
      </w:r>
      <w:r>
        <w:t xml:space="preserve"> </w:t>
      </w:r>
      <w:r>
        <w:rPr>
          <w:spacing w:val="-25"/>
        </w:rPr>
        <w:t xml:space="preserve"> </w:t>
      </w:r>
      <w:r>
        <w:rPr>
          <w:w w:val="102"/>
        </w:rPr>
        <w:t>&amp;</w:t>
      </w:r>
      <w:r>
        <w:t xml:space="preserve"> </w:t>
      </w:r>
      <w:r>
        <w:rPr>
          <w:spacing w:val="-25"/>
        </w:rPr>
        <w:t xml:space="preserve"> </w:t>
      </w:r>
      <w:r>
        <w:rPr>
          <w:spacing w:val="1"/>
          <w:w w:val="102"/>
        </w:rPr>
        <w:t>cost</w:t>
      </w:r>
      <w:r>
        <w:rPr>
          <w:w w:val="34"/>
        </w:rPr>
        <w:t>-­</w:t>
      </w:r>
      <w:r>
        <w:rPr>
          <w:spacing w:val="1"/>
          <w:w w:val="34"/>
        </w:rPr>
        <w:t>‐</w:t>
      </w:r>
      <w:r>
        <w:rPr>
          <w:spacing w:val="1"/>
          <w:w w:val="102"/>
        </w:rPr>
        <w:t>effectiv</w:t>
      </w:r>
      <w:r>
        <w:rPr>
          <w:w w:val="102"/>
        </w:rPr>
        <w:t>e</w:t>
      </w:r>
      <w:r>
        <w:t xml:space="preserve"> </w:t>
      </w:r>
      <w:r>
        <w:rPr>
          <w:spacing w:val="-25"/>
        </w:rPr>
        <w:t xml:space="preserve"> </w:t>
      </w:r>
      <w:r>
        <w:rPr>
          <w:spacing w:val="1"/>
          <w:w w:val="102"/>
        </w:rPr>
        <w:t>facilitati</w:t>
      </w:r>
      <w:r>
        <w:rPr>
          <w:spacing w:val="2"/>
          <w:w w:val="102"/>
        </w:rPr>
        <w:t>o</w:t>
      </w:r>
      <w:r>
        <w:rPr>
          <w:w w:val="102"/>
        </w:rPr>
        <w:t>n</w:t>
      </w:r>
      <w:r>
        <w:t xml:space="preserve"> </w:t>
      </w:r>
      <w:r>
        <w:rPr>
          <w:spacing w:val="-25"/>
        </w:rPr>
        <w:t xml:space="preserve"> </w:t>
      </w:r>
      <w:r>
        <w:rPr>
          <w:spacing w:val="2"/>
          <w:w w:val="102"/>
        </w:rPr>
        <w:t>o</w:t>
      </w:r>
      <w:r>
        <w:rPr>
          <w:w w:val="102"/>
        </w:rPr>
        <w:t>f</w:t>
      </w:r>
      <w:r>
        <w:t xml:space="preserve"> </w:t>
      </w:r>
      <w:r>
        <w:rPr>
          <w:spacing w:val="-26"/>
        </w:rPr>
        <w:t xml:space="preserve"> </w:t>
      </w:r>
      <w:r>
        <w:rPr>
          <w:spacing w:val="2"/>
          <w:w w:val="102"/>
        </w:rPr>
        <w:t>p</w:t>
      </w:r>
      <w:r>
        <w:rPr>
          <w:spacing w:val="1"/>
          <w:w w:val="102"/>
        </w:rPr>
        <w:t>r</w:t>
      </w:r>
      <w:r>
        <w:rPr>
          <w:spacing w:val="2"/>
          <w:w w:val="102"/>
        </w:rPr>
        <w:t>o</w:t>
      </w:r>
      <w:r>
        <w:rPr>
          <w:spacing w:val="1"/>
          <w:w w:val="102"/>
        </w:rPr>
        <w:t>fessi</w:t>
      </w:r>
      <w:r>
        <w:rPr>
          <w:spacing w:val="2"/>
          <w:w w:val="102"/>
        </w:rPr>
        <w:t>on</w:t>
      </w:r>
      <w:r>
        <w:rPr>
          <w:spacing w:val="1"/>
          <w:w w:val="102"/>
        </w:rPr>
        <w:t>a</w:t>
      </w:r>
      <w:r>
        <w:rPr>
          <w:w w:val="102"/>
        </w:rPr>
        <w:t>l</w:t>
      </w:r>
      <w:r>
        <w:t xml:space="preserve"> </w:t>
      </w:r>
      <w:r>
        <w:rPr>
          <w:spacing w:val="-26"/>
        </w:rPr>
        <w:t xml:space="preserve"> </w:t>
      </w:r>
      <w:r>
        <w:rPr>
          <w:spacing w:val="1"/>
          <w:w w:val="102"/>
        </w:rPr>
        <w:t>i</w:t>
      </w:r>
      <w:r>
        <w:rPr>
          <w:spacing w:val="2"/>
          <w:w w:val="102"/>
        </w:rPr>
        <w:t>d</w:t>
      </w:r>
      <w:r>
        <w:rPr>
          <w:spacing w:val="1"/>
          <w:w w:val="102"/>
        </w:rPr>
        <w:t>e</w:t>
      </w:r>
      <w:r>
        <w:rPr>
          <w:spacing w:val="2"/>
          <w:w w:val="102"/>
        </w:rPr>
        <w:t>n</w:t>
      </w:r>
      <w:r>
        <w:rPr>
          <w:spacing w:val="1"/>
          <w:w w:val="102"/>
        </w:rPr>
        <w:t>tit</w:t>
      </w:r>
      <w:r>
        <w:rPr>
          <w:w w:val="102"/>
        </w:rPr>
        <w:t>y</w:t>
      </w:r>
      <w:r>
        <w:t xml:space="preserve"> </w:t>
      </w:r>
      <w:r>
        <w:rPr>
          <w:spacing w:val="-25"/>
        </w:rPr>
        <w:t xml:space="preserve"> </w:t>
      </w:r>
      <w:r>
        <w:rPr>
          <w:spacing w:val="1"/>
          <w:w w:val="102"/>
        </w:rPr>
        <w:t>tra</w:t>
      </w:r>
      <w:r>
        <w:rPr>
          <w:spacing w:val="2"/>
          <w:w w:val="102"/>
        </w:rPr>
        <w:t>n</w:t>
      </w:r>
      <w:r>
        <w:rPr>
          <w:spacing w:val="1"/>
          <w:w w:val="102"/>
        </w:rPr>
        <w:t>sf</w:t>
      </w:r>
      <w:r>
        <w:rPr>
          <w:spacing w:val="2"/>
          <w:w w:val="102"/>
        </w:rPr>
        <w:t>o</w:t>
      </w:r>
      <w:r>
        <w:rPr>
          <w:spacing w:val="1"/>
          <w:w w:val="102"/>
        </w:rPr>
        <w:t>r</w:t>
      </w:r>
      <w:r>
        <w:rPr>
          <w:spacing w:val="3"/>
          <w:w w:val="102"/>
        </w:rPr>
        <w:t>m</w:t>
      </w:r>
      <w:r>
        <w:rPr>
          <w:spacing w:val="1"/>
          <w:w w:val="102"/>
        </w:rPr>
        <w:t>ati</w:t>
      </w:r>
      <w:r>
        <w:rPr>
          <w:spacing w:val="2"/>
          <w:w w:val="102"/>
        </w:rPr>
        <w:t>o</w:t>
      </w:r>
      <w:r>
        <w:rPr>
          <w:w w:val="102"/>
        </w:rPr>
        <w:t xml:space="preserve">n </w:t>
      </w:r>
      <w:r>
        <w:t>in public employment services</w:t>
      </w:r>
      <w:r>
        <w:rPr>
          <w:spacing w:val="22"/>
        </w:rPr>
        <w:t xml:space="preserve"> </w:t>
      </w:r>
      <w:r>
        <w:t>(</w:t>
      </w:r>
      <w:r w:rsidR="00AB277A">
        <w:t>RI</w:t>
      </w:r>
      <w:r>
        <w:t>).</w:t>
      </w:r>
    </w:p>
    <w:p w14:paraId="1999E80C" w14:textId="77777777" w:rsidR="00CD5477" w:rsidRDefault="00CD5477">
      <w:pPr>
        <w:pStyle w:val="Corpsdetexte"/>
        <w:rPr>
          <w:sz w:val="26"/>
        </w:rPr>
      </w:pPr>
    </w:p>
    <w:p w14:paraId="4067DA1E" w14:textId="77777777" w:rsidR="00CD5477" w:rsidRDefault="00704410" w:rsidP="00C211B6">
      <w:pPr>
        <w:pStyle w:val="Corpsdetexte"/>
        <w:spacing w:before="190" w:line="252" w:lineRule="auto"/>
        <w:ind w:left="567" w:right="736"/>
        <w:jc w:val="both"/>
      </w:pPr>
      <w:r>
        <w:rPr>
          <w:w w:val="105"/>
        </w:rPr>
        <w:t xml:space="preserve">You have been invited to participate in the </w:t>
      </w:r>
      <w:r w:rsidR="00323841">
        <w:rPr>
          <w:w w:val="105"/>
        </w:rPr>
        <w:t>REINFORCE</w:t>
      </w:r>
      <w:r>
        <w:rPr>
          <w:w w:val="105"/>
        </w:rPr>
        <w:t xml:space="preserve"> project and will have received information about the project separately.</w:t>
      </w:r>
    </w:p>
    <w:p w14:paraId="6B278EDB" w14:textId="77777777" w:rsidR="00CD5477" w:rsidRDefault="00704410" w:rsidP="00C211B6">
      <w:pPr>
        <w:pStyle w:val="Corpsdetexte"/>
        <w:spacing w:before="119" w:line="252" w:lineRule="auto"/>
        <w:ind w:left="567" w:right="734"/>
        <w:jc w:val="both"/>
      </w:pPr>
      <w:r>
        <w:rPr>
          <w:w w:val="105"/>
        </w:rPr>
        <w:t xml:space="preserve">Your data will be held and used on an anonymous basis only for the purpose of this project, </w:t>
      </w:r>
      <w:r w:rsidR="00323841">
        <w:rPr>
          <w:w w:val="105"/>
        </w:rPr>
        <w:t>REINFORCE</w:t>
      </w:r>
      <w:r>
        <w:rPr>
          <w:w w:val="105"/>
        </w:rPr>
        <w:t>. It will not be stored after the end of the project unless required by specific national legislation. Your raw data will be kept confident and will not be disclosed to any third parties. Written reports referring to your data will not contain any data that could lead to the identification of a specific data subject.</w:t>
      </w:r>
    </w:p>
    <w:p w14:paraId="67A05F38" w14:textId="77777777" w:rsidR="00CD5477" w:rsidRDefault="00704410" w:rsidP="00C211B6">
      <w:pPr>
        <w:pStyle w:val="Corpsdetexte"/>
        <w:spacing w:before="118"/>
        <w:ind w:left="567"/>
        <w:jc w:val="both"/>
      </w:pPr>
      <w:r>
        <w:rPr>
          <w:w w:val="105"/>
        </w:rPr>
        <w:t>Your participation is voluntary, consent can be refused, and withdrawal is an option at any time.</w:t>
      </w:r>
    </w:p>
    <w:p w14:paraId="0E71C455" w14:textId="77777777" w:rsidR="00CD5477" w:rsidRDefault="00704410" w:rsidP="00C211B6">
      <w:pPr>
        <w:spacing w:before="133" w:line="252" w:lineRule="auto"/>
        <w:ind w:left="567" w:right="733"/>
        <w:jc w:val="both"/>
        <w:rPr>
          <w:b/>
          <w:sz w:val="21"/>
        </w:rPr>
      </w:pPr>
      <w:r>
        <w:rPr>
          <w:b/>
          <w:w w:val="105"/>
          <w:sz w:val="21"/>
        </w:rPr>
        <w:t xml:space="preserve">Declaration of consent: I hereby consent for my data to be conveyed and documented for the above stated purpose. I confirm that I have been informed of the nature of </w:t>
      </w:r>
      <w:r w:rsidR="00323841">
        <w:rPr>
          <w:b/>
          <w:w w:val="105"/>
          <w:sz w:val="21"/>
        </w:rPr>
        <w:t>REINFORCE</w:t>
      </w:r>
      <w:r>
        <w:rPr>
          <w:b/>
          <w:w w:val="105"/>
          <w:sz w:val="21"/>
        </w:rPr>
        <w:t xml:space="preserve"> and that my participation is voluntary. I am aware that I may withdraw my consent at any time.</w:t>
      </w:r>
    </w:p>
    <w:p w14:paraId="3D85B451" w14:textId="77777777" w:rsidR="00CD5477" w:rsidRDefault="00704410" w:rsidP="00C211B6">
      <w:pPr>
        <w:spacing w:before="118"/>
        <w:ind w:left="567"/>
        <w:rPr>
          <w:i/>
          <w:sz w:val="21"/>
        </w:rPr>
      </w:pPr>
      <w:r>
        <w:rPr>
          <w:i/>
          <w:w w:val="105"/>
          <w:sz w:val="21"/>
        </w:rPr>
        <w:t>Date:.............................................................................................</w:t>
      </w:r>
    </w:p>
    <w:p w14:paraId="4D634D2F" w14:textId="77777777" w:rsidR="00CD5477" w:rsidRDefault="00704410" w:rsidP="00C211B6">
      <w:pPr>
        <w:spacing w:before="133"/>
        <w:ind w:left="567"/>
        <w:rPr>
          <w:i/>
          <w:sz w:val="21"/>
        </w:rPr>
      </w:pPr>
      <w:r>
        <w:rPr>
          <w:i/>
          <w:w w:val="105"/>
          <w:sz w:val="21"/>
        </w:rPr>
        <w:t>Name:..........................................................................................</w:t>
      </w:r>
    </w:p>
    <w:p w14:paraId="7594E208" w14:textId="77777777" w:rsidR="00CD5477" w:rsidRDefault="00704410" w:rsidP="00C211B6">
      <w:pPr>
        <w:spacing w:before="127"/>
        <w:ind w:left="567"/>
        <w:rPr>
          <w:i/>
          <w:sz w:val="21"/>
        </w:rPr>
      </w:pPr>
      <w:r>
        <w:rPr>
          <w:i/>
          <w:w w:val="105"/>
          <w:sz w:val="21"/>
        </w:rPr>
        <w:t>Signature: ..................................................................................</w:t>
      </w:r>
    </w:p>
    <w:p w14:paraId="6BB04490" w14:textId="77777777" w:rsidR="00CD5477" w:rsidRDefault="00704410" w:rsidP="00C211B6">
      <w:pPr>
        <w:spacing w:before="133"/>
        <w:ind w:left="567"/>
        <w:rPr>
          <w:i/>
          <w:sz w:val="21"/>
        </w:rPr>
      </w:pPr>
      <w:r>
        <w:rPr>
          <w:i/>
          <w:w w:val="105"/>
          <w:sz w:val="21"/>
        </w:rPr>
        <w:t xml:space="preserve">Signature </w:t>
      </w:r>
      <w:r w:rsidR="00323841">
        <w:rPr>
          <w:i/>
          <w:w w:val="105"/>
          <w:sz w:val="21"/>
        </w:rPr>
        <w:t>REINFORCE</w:t>
      </w:r>
      <w:r>
        <w:rPr>
          <w:i/>
          <w:w w:val="105"/>
          <w:sz w:val="21"/>
        </w:rPr>
        <w:t xml:space="preserve"> representative: ..................................................................................</w:t>
      </w:r>
    </w:p>
    <w:p w14:paraId="64434BA9" w14:textId="77777777" w:rsidR="00CD5477" w:rsidRDefault="00704410">
      <w:pPr>
        <w:pStyle w:val="Corpsdetexte"/>
        <w:spacing w:before="132"/>
        <w:ind w:left="969"/>
      </w:pPr>
      <w:r>
        <w:rPr>
          <w:w w:val="105"/>
        </w:rPr>
        <w:t xml:space="preserve">For further information about the research project </w:t>
      </w:r>
      <w:r w:rsidR="00323841">
        <w:rPr>
          <w:w w:val="105"/>
        </w:rPr>
        <w:t>REINFORCE</w:t>
      </w:r>
      <w:r>
        <w:rPr>
          <w:w w:val="105"/>
        </w:rPr>
        <w:t>, please contact at any time:</w:t>
      </w:r>
    </w:p>
    <w:p w14:paraId="04BA7C46" w14:textId="77777777" w:rsidR="00CD5477" w:rsidRDefault="00CD5477">
      <w:pPr>
        <w:pStyle w:val="Corpsdetexte"/>
        <w:rPr>
          <w:sz w:val="26"/>
        </w:rPr>
      </w:pPr>
    </w:p>
    <w:p w14:paraId="013E2FCC" w14:textId="77777777" w:rsidR="00CD5477" w:rsidRDefault="00704410">
      <w:pPr>
        <w:pStyle w:val="Corpsdetexte"/>
        <w:spacing w:before="204"/>
        <w:ind w:left="969"/>
      </w:pPr>
      <w:r>
        <w:rPr>
          <w:w w:val="105"/>
        </w:rPr>
        <w:t>____________________________________________</w:t>
      </w:r>
    </w:p>
    <w:p w14:paraId="49BC5896" w14:textId="77777777" w:rsidR="00CD5477" w:rsidRDefault="00704410">
      <w:pPr>
        <w:spacing w:before="132" w:line="252" w:lineRule="auto"/>
        <w:ind w:left="969" w:right="775"/>
        <w:rPr>
          <w:sz w:val="21"/>
        </w:rPr>
      </w:pPr>
      <w:r>
        <w:rPr>
          <w:w w:val="105"/>
          <w:sz w:val="21"/>
        </w:rPr>
        <w:t>Please provide your contact data if we are allowed to contact you again with regard to your data (</w:t>
      </w:r>
      <w:r>
        <w:rPr>
          <w:i/>
          <w:w w:val="105"/>
          <w:sz w:val="21"/>
        </w:rPr>
        <w:t>This information will of course be stored separately from your data!)</w:t>
      </w:r>
      <w:r>
        <w:rPr>
          <w:w w:val="105"/>
          <w:sz w:val="21"/>
        </w:rPr>
        <w:t>:</w:t>
      </w:r>
    </w:p>
    <w:p w14:paraId="599F442A" w14:textId="77777777" w:rsidR="00CD5477" w:rsidRDefault="00CD5477">
      <w:pPr>
        <w:pStyle w:val="Corpsdetexte"/>
        <w:rPr>
          <w:sz w:val="26"/>
        </w:rPr>
      </w:pPr>
    </w:p>
    <w:p w14:paraId="4E06E41C" w14:textId="77777777" w:rsidR="00CD5477" w:rsidRDefault="00704410">
      <w:pPr>
        <w:pStyle w:val="Corpsdetexte"/>
        <w:spacing w:before="191"/>
        <w:ind w:left="969"/>
      </w:pPr>
      <w:r>
        <w:rPr>
          <w:w w:val="105"/>
        </w:rPr>
        <w:t>____________________________________________</w:t>
      </w:r>
    </w:p>
    <w:p w14:paraId="7969F2BD" w14:textId="77777777" w:rsidR="00CD5477" w:rsidRDefault="00CD5477">
      <w:pPr>
        <w:sectPr w:rsidR="00CD5477">
          <w:pgSz w:w="11900" w:h="16840"/>
          <w:pgMar w:top="1160" w:right="100" w:bottom="280" w:left="740" w:header="842" w:footer="0" w:gutter="0"/>
          <w:cols w:space="720"/>
        </w:sectPr>
      </w:pPr>
    </w:p>
    <w:p w14:paraId="7092446D" w14:textId="77777777" w:rsidR="00CD5477" w:rsidRDefault="00CD5477">
      <w:pPr>
        <w:pStyle w:val="Corpsdetexte"/>
        <w:rPr>
          <w:sz w:val="20"/>
        </w:rPr>
      </w:pPr>
    </w:p>
    <w:p w14:paraId="36580EE5" w14:textId="77777777" w:rsidR="00CD5477" w:rsidRDefault="00CD5477">
      <w:pPr>
        <w:pStyle w:val="Corpsdetexte"/>
        <w:spacing w:before="1"/>
        <w:rPr>
          <w:sz w:val="23"/>
        </w:rPr>
      </w:pPr>
    </w:p>
    <w:p w14:paraId="6B40466C" w14:textId="77777777" w:rsidR="00CD5477" w:rsidRDefault="00704410">
      <w:pPr>
        <w:pStyle w:val="Heading1"/>
      </w:pPr>
      <w:bookmarkStart w:id="37" w:name="_Toc445120703"/>
      <w:r>
        <w:rPr>
          <w:color w:val="E64010"/>
        </w:rPr>
        <w:t>Annex VII: Informed consent form for community of practice</w:t>
      </w:r>
      <w:bookmarkEnd w:id="37"/>
    </w:p>
    <w:p w14:paraId="1BDA9845" w14:textId="77777777" w:rsidR="00CD5477" w:rsidRDefault="00CD5477">
      <w:pPr>
        <w:pStyle w:val="Corpsdetexte"/>
        <w:spacing w:before="9"/>
        <w:rPr>
          <w:rFonts w:ascii="Corbel"/>
          <w:b/>
          <w:sz w:val="56"/>
        </w:rPr>
      </w:pPr>
    </w:p>
    <w:p w14:paraId="2C104C6F" w14:textId="3A7522E0" w:rsidR="00CD5477" w:rsidRDefault="00704410">
      <w:pPr>
        <w:ind w:left="3028"/>
        <w:rPr>
          <w:b/>
          <w:sz w:val="28"/>
        </w:rPr>
      </w:pPr>
      <w:r>
        <w:rPr>
          <w:b/>
          <w:sz w:val="28"/>
        </w:rPr>
        <w:t>Data collection and privacy statement</w:t>
      </w:r>
    </w:p>
    <w:p w14:paraId="08510F1A" w14:textId="77777777" w:rsidR="00CD5477" w:rsidRDefault="00CD5477">
      <w:pPr>
        <w:pStyle w:val="Corpsdetexte"/>
        <w:spacing w:before="4"/>
        <w:rPr>
          <w:b/>
          <w:sz w:val="31"/>
        </w:rPr>
      </w:pPr>
    </w:p>
    <w:p w14:paraId="28BD0494" w14:textId="77777777" w:rsidR="00CD5477" w:rsidRDefault="00704410" w:rsidP="00C211B6">
      <w:pPr>
        <w:ind w:left="567"/>
        <w:rPr>
          <w:i/>
          <w:sz w:val="21"/>
        </w:rPr>
      </w:pPr>
      <w:r>
        <w:rPr>
          <w:i/>
          <w:w w:val="105"/>
          <w:sz w:val="21"/>
        </w:rPr>
        <w:t>Introduction</w:t>
      </w:r>
    </w:p>
    <w:p w14:paraId="1E66CF53" w14:textId="77777777" w:rsidR="00C211B6" w:rsidRDefault="00704410" w:rsidP="00C211B6">
      <w:pPr>
        <w:pStyle w:val="Corpsdetexte"/>
        <w:spacing w:before="132" w:line="252" w:lineRule="auto"/>
        <w:ind w:left="567" w:right="730"/>
        <w:jc w:val="both"/>
      </w:pPr>
      <w:r>
        <w:rPr>
          <w:w w:val="105"/>
        </w:rPr>
        <w:t>This Data collection and privacy statement sets out the policy relating to the collection, storage, processing, use and disclosure of data that is being collected within a Community of Practice (</w:t>
      </w:r>
      <w:proofErr w:type="spellStart"/>
      <w:r>
        <w:rPr>
          <w:w w:val="105"/>
        </w:rPr>
        <w:t>CoP</w:t>
      </w:r>
      <w:proofErr w:type="spellEnd"/>
      <w:r>
        <w:rPr>
          <w:w w:val="105"/>
        </w:rPr>
        <w:t>) platform.</w:t>
      </w:r>
    </w:p>
    <w:p w14:paraId="60562D0B" w14:textId="77777777" w:rsidR="00C211B6" w:rsidRDefault="00704410" w:rsidP="00C211B6">
      <w:pPr>
        <w:pStyle w:val="Corpsdetexte"/>
        <w:spacing w:before="132" w:line="252" w:lineRule="auto"/>
        <w:ind w:left="567" w:right="730"/>
        <w:jc w:val="both"/>
        <w:rPr>
          <w:w w:val="105"/>
        </w:rPr>
      </w:pPr>
      <w:r>
        <w:rPr>
          <w:w w:val="105"/>
        </w:rPr>
        <w:t xml:space="preserve">The platform aims at encouraging and strengthening horizontal and vertical communication between the employees of the </w:t>
      </w:r>
      <w:r w:rsidR="00AB277A">
        <w:rPr>
          <w:w w:val="105"/>
        </w:rPr>
        <w:t>RI</w:t>
      </w:r>
      <w:r>
        <w:rPr>
          <w:w w:val="105"/>
        </w:rPr>
        <w:t xml:space="preserve"> for the exchange of formal and informal knowledge, ideas, experiences, practices, skills and motivation. The platform has been set up and is being maintained as part of the </w:t>
      </w:r>
      <w:r w:rsidR="00323841">
        <w:rPr>
          <w:w w:val="105"/>
        </w:rPr>
        <w:t>REINFORCE</w:t>
      </w:r>
      <w:r>
        <w:rPr>
          <w:w w:val="105"/>
        </w:rPr>
        <w:t xml:space="preserve"> project (</w:t>
      </w:r>
      <w:r>
        <w:rPr>
          <w:w w:val="105"/>
          <w:u w:val="single"/>
        </w:rPr>
        <w:t>http://</w:t>
      </w:r>
      <w:r w:rsidR="00323841">
        <w:rPr>
          <w:w w:val="105"/>
          <w:u w:val="single"/>
        </w:rPr>
        <w:t>REINFORCE</w:t>
      </w:r>
      <w:r>
        <w:rPr>
          <w:w w:val="105"/>
          <w:u w:val="single"/>
        </w:rPr>
        <w:t>.eu</w:t>
      </w:r>
      <w:r>
        <w:rPr>
          <w:w w:val="105"/>
        </w:rPr>
        <w:t xml:space="preserve">) from the 7th </w:t>
      </w:r>
      <w:r>
        <w:rPr>
          <w:spacing w:val="2"/>
          <w:w w:val="102"/>
        </w:rPr>
        <w:t>F</w:t>
      </w:r>
      <w:r>
        <w:rPr>
          <w:spacing w:val="1"/>
          <w:w w:val="102"/>
        </w:rPr>
        <w:t>ra</w:t>
      </w:r>
      <w:r>
        <w:rPr>
          <w:spacing w:val="3"/>
          <w:w w:val="102"/>
        </w:rPr>
        <w:t>m</w:t>
      </w:r>
      <w:r>
        <w:rPr>
          <w:spacing w:val="1"/>
          <w:w w:val="102"/>
        </w:rPr>
        <w:t>e</w:t>
      </w:r>
      <w:r>
        <w:rPr>
          <w:spacing w:val="3"/>
          <w:w w:val="102"/>
        </w:rPr>
        <w:t>w</w:t>
      </w:r>
      <w:r>
        <w:rPr>
          <w:spacing w:val="2"/>
          <w:w w:val="102"/>
        </w:rPr>
        <w:t>o</w:t>
      </w:r>
      <w:r>
        <w:rPr>
          <w:spacing w:val="1"/>
          <w:w w:val="102"/>
        </w:rPr>
        <w:t>r</w:t>
      </w:r>
      <w:r>
        <w:rPr>
          <w:w w:val="102"/>
        </w:rPr>
        <w:t>k</w:t>
      </w:r>
      <w:r>
        <w:rPr>
          <w:spacing w:val="13"/>
        </w:rPr>
        <w:t xml:space="preserve"> </w:t>
      </w:r>
      <w:proofErr w:type="spellStart"/>
      <w:r>
        <w:rPr>
          <w:spacing w:val="2"/>
          <w:w w:val="102"/>
        </w:rPr>
        <w:t>P</w:t>
      </w:r>
      <w:r>
        <w:rPr>
          <w:spacing w:val="1"/>
          <w:w w:val="102"/>
        </w:rPr>
        <w:t>r</w:t>
      </w:r>
      <w:r>
        <w:rPr>
          <w:spacing w:val="2"/>
          <w:w w:val="102"/>
        </w:rPr>
        <w:t>o</w:t>
      </w:r>
      <w:r>
        <w:rPr>
          <w:spacing w:val="1"/>
          <w:w w:val="102"/>
        </w:rPr>
        <w:t>gra</w:t>
      </w:r>
      <w:r>
        <w:rPr>
          <w:spacing w:val="3"/>
          <w:w w:val="102"/>
        </w:rPr>
        <w:t>mm</w:t>
      </w:r>
      <w:r>
        <w:rPr>
          <w:w w:val="102"/>
        </w:rPr>
        <w:t>e</w:t>
      </w:r>
      <w:proofErr w:type="spellEnd"/>
      <w:r>
        <w:rPr>
          <w:spacing w:val="12"/>
        </w:rPr>
        <w:t xml:space="preserve"> </w:t>
      </w:r>
      <w:r>
        <w:rPr>
          <w:spacing w:val="2"/>
          <w:w w:val="102"/>
        </w:rPr>
        <w:t>o</w:t>
      </w:r>
      <w:r>
        <w:rPr>
          <w:w w:val="102"/>
        </w:rPr>
        <w:t>f</w:t>
      </w:r>
      <w:r>
        <w:rPr>
          <w:spacing w:val="11"/>
        </w:rPr>
        <w:t xml:space="preserve"> </w:t>
      </w:r>
      <w:r>
        <w:rPr>
          <w:spacing w:val="2"/>
          <w:w w:val="102"/>
        </w:rPr>
        <w:t>EU</w:t>
      </w:r>
      <w:r>
        <w:rPr>
          <w:w w:val="102"/>
        </w:rPr>
        <w:t>,</w:t>
      </w:r>
      <w:r>
        <w:rPr>
          <w:spacing w:val="11"/>
        </w:rPr>
        <w:t xml:space="preserve"> </w:t>
      </w:r>
      <w:r>
        <w:rPr>
          <w:spacing w:val="3"/>
          <w:w w:val="102"/>
        </w:rPr>
        <w:t>w</w:t>
      </w:r>
      <w:r>
        <w:rPr>
          <w:spacing w:val="2"/>
          <w:w w:val="102"/>
        </w:rPr>
        <w:t>he</w:t>
      </w:r>
      <w:r>
        <w:rPr>
          <w:spacing w:val="1"/>
          <w:w w:val="102"/>
        </w:rPr>
        <w:t>r</w:t>
      </w:r>
      <w:r>
        <w:rPr>
          <w:w w:val="102"/>
        </w:rPr>
        <w:t>e</w:t>
      </w:r>
      <w:r>
        <w:rPr>
          <w:spacing w:val="13"/>
        </w:rPr>
        <w:t xml:space="preserve"> </w:t>
      </w:r>
      <w:r w:rsidR="00AB277A">
        <w:rPr>
          <w:spacing w:val="2"/>
          <w:w w:val="102"/>
        </w:rPr>
        <w:t>RI</w:t>
      </w:r>
      <w:r>
        <w:rPr>
          <w:spacing w:val="12"/>
        </w:rPr>
        <w:t xml:space="preserve"> </w:t>
      </w:r>
      <w:r>
        <w:rPr>
          <w:spacing w:val="1"/>
          <w:w w:val="102"/>
        </w:rPr>
        <w:t>i</w:t>
      </w:r>
      <w:r>
        <w:rPr>
          <w:w w:val="102"/>
        </w:rPr>
        <w:t>s</w:t>
      </w:r>
      <w:r>
        <w:rPr>
          <w:spacing w:val="12"/>
        </w:rPr>
        <w:t xml:space="preserve"> </w:t>
      </w:r>
      <w:r>
        <w:rPr>
          <w:spacing w:val="2"/>
          <w:w w:val="102"/>
        </w:rPr>
        <w:t>on</w:t>
      </w:r>
      <w:r>
        <w:rPr>
          <w:w w:val="102"/>
        </w:rPr>
        <w:t>e</w:t>
      </w:r>
      <w:r>
        <w:rPr>
          <w:spacing w:val="12"/>
        </w:rPr>
        <w:t xml:space="preserve"> </w:t>
      </w:r>
      <w:r>
        <w:rPr>
          <w:spacing w:val="2"/>
          <w:w w:val="102"/>
        </w:rPr>
        <w:t>o</w:t>
      </w:r>
      <w:r>
        <w:rPr>
          <w:w w:val="102"/>
        </w:rPr>
        <w:t>f</w:t>
      </w:r>
      <w:r>
        <w:rPr>
          <w:spacing w:val="12"/>
        </w:rPr>
        <w:t xml:space="preserve"> </w:t>
      </w:r>
      <w:r>
        <w:rPr>
          <w:spacing w:val="1"/>
          <w:w w:val="102"/>
        </w:rPr>
        <w:t>t</w:t>
      </w:r>
      <w:r>
        <w:rPr>
          <w:spacing w:val="2"/>
          <w:w w:val="102"/>
        </w:rPr>
        <w:t>h</w:t>
      </w:r>
      <w:r>
        <w:rPr>
          <w:w w:val="102"/>
        </w:rPr>
        <w:t>e</w:t>
      </w:r>
      <w:r>
        <w:rPr>
          <w:spacing w:val="12"/>
        </w:rPr>
        <w:t xml:space="preserve"> </w:t>
      </w:r>
      <w:r>
        <w:rPr>
          <w:spacing w:val="2"/>
          <w:w w:val="102"/>
        </w:rPr>
        <w:t>p</w:t>
      </w:r>
      <w:r>
        <w:rPr>
          <w:spacing w:val="1"/>
          <w:w w:val="102"/>
        </w:rPr>
        <w:t>art</w:t>
      </w:r>
      <w:r>
        <w:rPr>
          <w:spacing w:val="2"/>
          <w:w w:val="102"/>
        </w:rPr>
        <w:t>n</w:t>
      </w:r>
      <w:r>
        <w:rPr>
          <w:spacing w:val="1"/>
          <w:w w:val="102"/>
        </w:rPr>
        <w:t>er</w:t>
      </w:r>
      <w:r>
        <w:rPr>
          <w:w w:val="102"/>
        </w:rPr>
        <w:t>s</w:t>
      </w:r>
      <w:r>
        <w:rPr>
          <w:spacing w:val="13"/>
        </w:rPr>
        <w:t xml:space="preserve"> </w:t>
      </w:r>
      <w:r>
        <w:rPr>
          <w:spacing w:val="1"/>
          <w:w w:val="102"/>
        </w:rPr>
        <w:t>(</w:t>
      </w:r>
      <w:hyperlink r:id="rId38">
        <w:r>
          <w:rPr>
            <w:spacing w:val="2"/>
            <w:w w:val="102"/>
            <w:u w:val="single"/>
          </w:rPr>
          <w:t>h</w:t>
        </w:r>
        <w:r>
          <w:rPr>
            <w:spacing w:val="1"/>
            <w:w w:val="102"/>
            <w:u w:val="single"/>
          </w:rPr>
          <w:t>tt</w:t>
        </w:r>
        <w:r>
          <w:rPr>
            <w:spacing w:val="2"/>
            <w:w w:val="102"/>
            <w:u w:val="single"/>
          </w:rPr>
          <w:t>p</w:t>
        </w:r>
        <w:r>
          <w:rPr>
            <w:spacing w:val="1"/>
            <w:w w:val="102"/>
            <w:u w:val="single"/>
          </w:rPr>
          <w:t>://</w:t>
        </w:r>
        <w:r w:rsidR="00323841">
          <w:rPr>
            <w:spacing w:val="2"/>
            <w:w w:val="102"/>
            <w:u w:val="single"/>
          </w:rPr>
          <w:t>REINFORCE</w:t>
        </w:r>
        <w:r>
          <w:rPr>
            <w:w w:val="102"/>
            <w:u w:val="single"/>
          </w:rPr>
          <w:t>.</w:t>
        </w:r>
        <w:r>
          <w:rPr>
            <w:spacing w:val="2"/>
            <w:w w:val="102"/>
            <w:u w:val="single"/>
          </w:rPr>
          <w:t>eu</w:t>
        </w:r>
        <w:r>
          <w:rPr>
            <w:spacing w:val="1"/>
            <w:w w:val="102"/>
            <w:u w:val="single"/>
          </w:rPr>
          <w:t>/c</w:t>
        </w:r>
        <w:r>
          <w:rPr>
            <w:spacing w:val="2"/>
            <w:w w:val="102"/>
            <w:u w:val="single"/>
          </w:rPr>
          <w:t>on</w:t>
        </w:r>
        <w:r>
          <w:rPr>
            <w:spacing w:val="1"/>
            <w:w w:val="102"/>
            <w:u w:val="single"/>
          </w:rPr>
          <w:t>s</w:t>
        </w:r>
        <w:r>
          <w:rPr>
            <w:spacing w:val="2"/>
            <w:w w:val="102"/>
            <w:u w:val="single"/>
          </w:rPr>
          <w:t>o</w:t>
        </w:r>
        <w:r>
          <w:rPr>
            <w:spacing w:val="1"/>
            <w:w w:val="102"/>
            <w:u w:val="single"/>
          </w:rPr>
          <w:t>rti</w:t>
        </w:r>
        <w:r>
          <w:rPr>
            <w:spacing w:val="2"/>
            <w:w w:val="102"/>
            <w:u w:val="single"/>
          </w:rPr>
          <w:t>um</w:t>
        </w:r>
        <w:r>
          <w:rPr>
            <w:w w:val="34"/>
            <w:u w:val="single"/>
          </w:rPr>
          <w:t>-­‐</w:t>
        </w:r>
      </w:hyperlink>
      <w:r>
        <w:rPr>
          <w:w w:val="34"/>
        </w:rPr>
        <w:t xml:space="preserve"> </w:t>
      </w:r>
      <w:r>
        <w:rPr>
          <w:w w:val="105"/>
          <w:u w:val="single"/>
        </w:rPr>
        <w:t>members</w:t>
      </w:r>
      <w:r>
        <w:rPr>
          <w:w w:val="105"/>
        </w:rPr>
        <w:t>).</w:t>
      </w:r>
    </w:p>
    <w:p w14:paraId="06E3D79E" w14:textId="77777777" w:rsidR="00C211B6" w:rsidRDefault="00704410" w:rsidP="00C211B6">
      <w:pPr>
        <w:pStyle w:val="Corpsdetexte"/>
        <w:spacing w:before="132" w:line="252" w:lineRule="auto"/>
        <w:ind w:left="567" w:right="730"/>
        <w:jc w:val="both"/>
      </w:pPr>
      <w:r>
        <w:rPr>
          <w:i/>
          <w:w w:val="105"/>
        </w:rPr>
        <w:t>Purpose</w:t>
      </w:r>
    </w:p>
    <w:p w14:paraId="7C676C13" w14:textId="6DD37D12" w:rsidR="00CD5477" w:rsidRDefault="00704410" w:rsidP="00C211B6">
      <w:pPr>
        <w:pStyle w:val="Corpsdetexte"/>
        <w:spacing w:before="132" w:line="252" w:lineRule="auto"/>
        <w:ind w:left="567" w:right="730"/>
        <w:jc w:val="both"/>
      </w:pPr>
      <w:r>
        <w:rPr>
          <w:w w:val="105"/>
        </w:rPr>
        <w:t xml:space="preserve">The purpose of data collection and processing is to help the partners of the </w:t>
      </w:r>
      <w:r w:rsidR="00323841">
        <w:rPr>
          <w:w w:val="105"/>
        </w:rPr>
        <w:t>REINFORCE</w:t>
      </w:r>
      <w:r>
        <w:rPr>
          <w:w w:val="105"/>
        </w:rPr>
        <w:t xml:space="preserve"> project to evaluate:</w:t>
      </w:r>
    </w:p>
    <w:p w14:paraId="26AA1BB3" w14:textId="3806A3AA" w:rsidR="00CD5477" w:rsidRPr="00C211B6" w:rsidRDefault="00704410" w:rsidP="00C211B6">
      <w:pPr>
        <w:pStyle w:val="Paragraphedeliste"/>
        <w:numPr>
          <w:ilvl w:val="0"/>
          <w:numId w:val="22"/>
        </w:numPr>
        <w:tabs>
          <w:tab w:val="left" w:pos="1689"/>
          <w:tab w:val="left" w:pos="1690"/>
        </w:tabs>
        <w:spacing w:before="9" w:line="244" w:lineRule="auto"/>
        <w:ind w:right="738"/>
        <w:rPr>
          <w:sz w:val="21"/>
        </w:rPr>
      </w:pPr>
      <w:proofErr w:type="gramStart"/>
      <w:r w:rsidRPr="00C211B6">
        <w:rPr>
          <w:spacing w:val="2"/>
          <w:w w:val="102"/>
          <w:sz w:val="21"/>
        </w:rPr>
        <w:t>ho</w:t>
      </w:r>
      <w:r w:rsidRPr="00C211B6">
        <w:rPr>
          <w:w w:val="102"/>
          <w:sz w:val="21"/>
        </w:rPr>
        <w:t>w</w:t>
      </w:r>
      <w:proofErr w:type="gramEnd"/>
      <w:r w:rsidRPr="00C211B6">
        <w:rPr>
          <w:spacing w:val="14"/>
          <w:sz w:val="21"/>
        </w:rPr>
        <w:t xml:space="preserve"> </w:t>
      </w:r>
      <w:r w:rsidRPr="00C211B6">
        <w:rPr>
          <w:spacing w:val="1"/>
          <w:w w:val="102"/>
          <w:sz w:val="21"/>
        </w:rPr>
        <w:t>i</w:t>
      </w:r>
      <w:r w:rsidRPr="00C211B6">
        <w:rPr>
          <w:w w:val="102"/>
          <w:sz w:val="21"/>
        </w:rPr>
        <w:t>s</w:t>
      </w:r>
      <w:r w:rsidRPr="00C211B6">
        <w:rPr>
          <w:spacing w:val="13"/>
          <w:sz w:val="21"/>
        </w:rPr>
        <w:t xml:space="preserve"> </w:t>
      </w:r>
      <w:r w:rsidRPr="00C211B6">
        <w:rPr>
          <w:spacing w:val="1"/>
          <w:w w:val="102"/>
          <w:sz w:val="21"/>
        </w:rPr>
        <w:t>c</w:t>
      </w:r>
      <w:r w:rsidRPr="00C211B6">
        <w:rPr>
          <w:spacing w:val="2"/>
          <w:w w:val="102"/>
          <w:sz w:val="21"/>
        </w:rPr>
        <w:t>o</w:t>
      </w:r>
      <w:r w:rsidRPr="00C211B6">
        <w:rPr>
          <w:spacing w:val="3"/>
          <w:w w:val="102"/>
          <w:sz w:val="21"/>
        </w:rPr>
        <w:t>mm</w:t>
      </w:r>
      <w:r w:rsidRPr="00C211B6">
        <w:rPr>
          <w:spacing w:val="2"/>
          <w:w w:val="102"/>
          <w:sz w:val="21"/>
        </w:rPr>
        <w:t>un</w:t>
      </w:r>
      <w:r w:rsidRPr="00C211B6">
        <w:rPr>
          <w:spacing w:val="1"/>
          <w:w w:val="102"/>
          <w:sz w:val="21"/>
        </w:rPr>
        <w:t>it</w:t>
      </w:r>
      <w:r w:rsidRPr="00C211B6">
        <w:rPr>
          <w:w w:val="102"/>
          <w:sz w:val="21"/>
        </w:rPr>
        <w:t>y</w:t>
      </w:r>
      <w:r w:rsidRPr="00C211B6">
        <w:rPr>
          <w:spacing w:val="13"/>
          <w:sz w:val="21"/>
        </w:rPr>
        <w:t xml:space="preserve"> </w:t>
      </w:r>
      <w:r w:rsidRPr="00C211B6">
        <w:rPr>
          <w:spacing w:val="1"/>
          <w:w w:val="102"/>
          <w:sz w:val="21"/>
        </w:rPr>
        <w:t>l</w:t>
      </w:r>
      <w:r w:rsidRPr="00C211B6">
        <w:rPr>
          <w:spacing w:val="2"/>
          <w:w w:val="102"/>
          <w:sz w:val="21"/>
        </w:rPr>
        <w:t>ea</w:t>
      </w:r>
      <w:r w:rsidRPr="00C211B6">
        <w:rPr>
          <w:spacing w:val="1"/>
          <w:w w:val="102"/>
          <w:sz w:val="21"/>
        </w:rPr>
        <w:t>r</w:t>
      </w:r>
      <w:r w:rsidRPr="00C211B6">
        <w:rPr>
          <w:spacing w:val="2"/>
          <w:w w:val="102"/>
          <w:sz w:val="21"/>
        </w:rPr>
        <w:t>n</w:t>
      </w:r>
      <w:r w:rsidRPr="00C211B6">
        <w:rPr>
          <w:spacing w:val="1"/>
          <w:w w:val="102"/>
          <w:sz w:val="21"/>
        </w:rPr>
        <w:t>i</w:t>
      </w:r>
      <w:r w:rsidRPr="00C211B6">
        <w:rPr>
          <w:spacing w:val="2"/>
          <w:w w:val="102"/>
          <w:sz w:val="21"/>
        </w:rPr>
        <w:t>n</w:t>
      </w:r>
      <w:r w:rsidRPr="00C211B6">
        <w:rPr>
          <w:w w:val="102"/>
          <w:sz w:val="21"/>
        </w:rPr>
        <w:t>g</w:t>
      </w:r>
      <w:r w:rsidRPr="00C211B6">
        <w:rPr>
          <w:spacing w:val="14"/>
          <w:sz w:val="21"/>
        </w:rPr>
        <w:t xml:space="preserve"> </w:t>
      </w:r>
      <w:r w:rsidRPr="00C211B6">
        <w:rPr>
          <w:spacing w:val="1"/>
          <w:w w:val="102"/>
          <w:sz w:val="21"/>
        </w:rPr>
        <w:t>t</w:t>
      </w:r>
      <w:r w:rsidRPr="00C211B6">
        <w:rPr>
          <w:spacing w:val="2"/>
          <w:w w:val="102"/>
          <w:sz w:val="21"/>
        </w:rPr>
        <w:t>ak</w:t>
      </w:r>
      <w:r w:rsidRPr="00C211B6">
        <w:rPr>
          <w:spacing w:val="1"/>
          <w:w w:val="102"/>
          <w:sz w:val="21"/>
        </w:rPr>
        <w:t>i</w:t>
      </w:r>
      <w:r w:rsidRPr="00C211B6">
        <w:rPr>
          <w:spacing w:val="2"/>
          <w:w w:val="102"/>
          <w:sz w:val="21"/>
        </w:rPr>
        <w:t>n</w:t>
      </w:r>
      <w:r w:rsidRPr="00C211B6">
        <w:rPr>
          <w:w w:val="102"/>
          <w:sz w:val="21"/>
        </w:rPr>
        <w:t>g</w:t>
      </w:r>
      <w:r w:rsidRPr="00C211B6">
        <w:rPr>
          <w:spacing w:val="14"/>
          <w:sz w:val="21"/>
        </w:rPr>
        <w:t xml:space="preserve"> </w:t>
      </w:r>
      <w:r w:rsidRPr="00C211B6">
        <w:rPr>
          <w:spacing w:val="2"/>
          <w:w w:val="102"/>
          <w:sz w:val="21"/>
        </w:rPr>
        <w:t>p</w:t>
      </w:r>
      <w:r w:rsidRPr="00C211B6">
        <w:rPr>
          <w:spacing w:val="1"/>
          <w:w w:val="102"/>
          <w:sz w:val="21"/>
        </w:rPr>
        <w:t>l</w:t>
      </w:r>
      <w:r w:rsidRPr="00C211B6">
        <w:rPr>
          <w:spacing w:val="2"/>
          <w:w w:val="102"/>
          <w:sz w:val="21"/>
        </w:rPr>
        <w:t>a</w:t>
      </w:r>
      <w:r w:rsidRPr="00C211B6">
        <w:rPr>
          <w:spacing w:val="1"/>
          <w:w w:val="102"/>
          <w:sz w:val="21"/>
        </w:rPr>
        <w:t>c</w:t>
      </w:r>
      <w:r w:rsidRPr="00C211B6">
        <w:rPr>
          <w:w w:val="102"/>
          <w:sz w:val="21"/>
        </w:rPr>
        <w:t>e</w:t>
      </w:r>
      <w:r w:rsidRPr="00C211B6">
        <w:rPr>
          <w:spacing w:val="13"/>
          <w:sz w:val="21"/>
        </w:rPr>
        <w:t xml:space="preserve"> </w:t>
      </w:r>
      <w:r w:rsidRPr="00C211B6">
        <w:rPr>
          <w:spacing w:val="1"/>
          <w:w w:val="102"/>
          <w:sz w:val="21"/>
        </w:rPr>
        <w:t>i</w:t>
      </w:r>
      <w:r w:rsidRPr="00C211B6">
        <w:rPr>
          <w:w w:val="102"/>
          <w:sz w:val="21"/>
        </w:rPr>
        <w:t>n</w:t>
      </w:r>
      <w:r w:rsidRPr="00C211B6">
        <w:rPr>
          <w:spacing w:val="14"/>
          <w:sz w:val="21"/>
        </w:rPr>
        <w:t xml:space="preserve"> </w:t>
      </w:r>
      <w:r w:rsidRPr="00C211B6">
        <w:rPr>
          <w:spacing w:val="2"/>
          <w:w w:val="102"/>
          <w:sz w:val="21"/>
        </w:rPr>
        <w:t>wo</w:t>
      </w:r>
      <w:r w:rsidRPr="00C211B6">
        <w:rPr>
          <w:spacing w:val="1"/>
          <w:w w:val="102"/>
          <w:sz w:val="21"/>
        </w:rPr>
        <w:t>rk</w:t>
      </w:r>
      <w:r w:rsidRPr="00C211B6">
        <w:rPr>
          <w:w w:val="34"/>
          <w:sz w:val="21"/>
        </w:rPr>
        <w:t>-­</w:t>
      </w:r>
      <w:r w:rsidRPr="00C211B6">
        <w:rPr>
          <w:spacing w:val="1"/>
          <w:w w:val="34"/>
          <w:sz w:val="21"/>
        </w:rPr>
        <w:t>‐</w:t>
      </w:r>
      <w:r w:rsidRPr="00C211B6">
        <w:rPr>
          <w:spacing w:val="2"/>
          <w:w w:val="102"/>
          <w:sz w:val="21"/>
        </w:rPr>
        <w:t>b</w:t>
      </w:r>
      <w:r w:rsidRPr="00C211B6">
        <w:rPr>
          <w:spacing w:val="1"/>
          <w:w w:val="102"/>
          <w:sz w:val="21"/>
        </w:rPr>
        <w:t>ase</w:t>
      </w:r>
      <w:r w:rsidRPr="00C211B6">
        <w:rPr>
          <w:w w:val="102"/>
          <w:sz w:val="21"/>
        </w:rPr>
        <w:t>d</w:t>
      </w:r>
      <w:r w:rsidRPr="00C211B6">
        <w:rPr>
          <w:spacing w:val="14"/>
          <w:sz w:val="21"/>
        </w:rPr>
        <w:t xml:space="preserve"> </w:t>
      </w:r>
      <w:r w:rsidRPr="00C211B6">
        <w:rPr>
          <w:spacing w:val="1"/>
          <w:w w:val="102"/>
          <w:sz w:val="21"/>
        </w:rPr>
        <w:t>s</w:t>
      </w:r>
      <w:r w:rsidRPr="00C211B6">
        <w:rPr>
          <w:spacing w:val="2"/>
          <w:w w:val="102"/>
          <w:sz w:val="21"/>
        </w:rPr>
        <w:t>o</w:t>
      </w:r>
      <w:r w:rsidRPr="00C211B6">
        <w:rPr>
          <w:spacing w:val="1"/>
          <w:w w:val="102"/>
          <w:sz w:val="21"/>
        </w:rPr>
        <w:t>cia</w:t>
      </w:r>
      <w:r w:rsidRPr="00C211B6">
        <w:rPr>
          <w:w w:val="102"/>
          <w:sz w:val="21"/>
        </w:rPr>
        <w:t>l</w:t>
      </w:r>
      <w:r w:rsidRPr="00C211B6">
        <w:rPr>
          <w:spacing w:val="13"/>
          <w:sz w:val="21"/>
        </w:rPr>
        <w:t xml:space="preserve"> </w:t>
      </w:r>
      <w:r w:rsidRPr="00C211B6">
        <w:rPr>
          <w:spacing w:val="1"/>
          <w:w w:val="102"/>
          <w:sz w:val="21"/>
        </w:rPr>
        <w:t>lear</w:t>
      </w:r>
      <w:r w:rsidRPr="00C211B6">
        <w:rPr>
          <w:spacing w:val="2"/>
          <w:w w:val="102"/>
          <w:sz w:val="21"/>
        </w:rPr>
        <w:t>n</w:t>
      </w:r>
      <w:r w:rsidRPr="00C211B6">
        <w:rPr>
          <w:spacing w:val="1"/>
          <w:w w:val="102"/>
          <w:sz w:val="21"/>
        </w:rPr>
        <w:t>i</w:t>
      </w:r>
      <w:r w:rsidRPr="00C211B6">
        <w:rPr>
          <w:spacing w:val="2"/>
          <w:w w:val="102"/>
          <w:sz w:val="21"/>
        </w:rPr>
        <w:t>n</w:t>
      </w:r>
      <w:r w:rsidRPr="00C211B6">
        <w:rPr>
          <w:w w:val="102"/>
          <w:sz w:val="21"/>
        </w:rPr>
        <w:t>g</w:t>
      </w:r>
      <w:r w:rsidRPr="00C211B6">
        <w:rPr>
          <w:spacing w:val="13"/>
          <w:sz w:val="21"/>
        </w:rPr>
        <w:t xml:space="preserve"> </w:t>
      </w:r>
      <w:r w:rsidRPr="00C211B6">
        <w:rPr>
          <w:spacing w:val="2"/>
          <w:w w:val="102"/>
          <w:sz w:val="21"/>
        </w:rPr>
        <w:t>p</w:t>
      </w:r>
      <w:r w:rsidRPr="00C211B6">
        <w:rPr>
          <w:spacing w:val="1"/>
          <w:w w:val="102"/>
          <w:sz w:val="21"/>
        </w:rPr>
        <w:t>latf</w:t>
      </w:r>
      <w:r w:rsidRPr="00C211B6">
        <w:rPr>
          <w:spacing w:val="2"/>
          <w:w w:val="102"/>
          <w:sz w:val="21"/>
        </w:rPr>
        <w:t>o</w:t>
      </w:r>
      <w:r w:rsidRPr="00C211B6">
        <w:rPr>
          <w:spacing w:val="1"/>
          <w:w w:val="102"/>
          <w:sz w:val="21"/>
        </w:rPr>
        <w:t>r</w:t>
      </w:r>
      <w:r w:rsidRPr="00C211B6">
        <w:rPr>
          <w:spacing w:val="3"/>
          <w:w w:val="102"/>
          <w:sz w:val="21"/>
        </w:rPr>
        <w:t>m</w:t>
      </w:r>
      <w:r w:rsidRPr="00C211B6">
        <w:rPr>
          <w:w w:val="102"/>
          <w:sz w:val="21"/>
        </w:rPr>
        <w:t>s</w:t>
      </w:r>
      <w:r w:rsidRPr="00C211B6">
        <w:rPr>
          <w:spacing w:val="13"/>
          <w:sz w:val="21"/>
        </w:rPr>
        <w:t xml:space="preserve"> </w:t>
      </w:r>
      <w:r w:rsidRPr="00C211B6">
        <w:rPr>
          <w:spacing w:val="1"/>
          <w:w w:val="102"/>
          <w:sz w:val="21"/>
        </w:rPr>
        <w:t>a</w:t>
      </w:r>
      <w:r w:rsidRPr="00C211B6">
        <w:rPr>
          <w:spacing w:val="2"/>
          <w:w w:val="102"/>
          <w:sz w:val="21"/>
        </w:rPr>
        <w:t>n</w:t>
      </w:r>
      <w:r w:rsidRPr="00C211B6">
        <w:rPr>
          <w:w w:val="102"/>
          <w:sz w:val="21"/>
        </w:rPr>
        <w:t>d</w:t>
      </w:r>
      <w:r w:rsidRPr="00C211B6">
        <w:rPr>
          <w:spacing w:val="14"/>
          <w:sz w:val="21"/>
        </w:rPr>
        <w:t xml:space="preserve"> </w:t>
      </w:r>
      <w:r w:rsidRPr="00C211B6">
        <w:rPr>
          <w:spacing w:val="2"/>
          <w:w w:val="102"/>
          <w:sz w:val="21"/>
        </w:rPr>
        <w:t>ho</w:t>
      </w:r>
      <w:r w:rsidRPr="00C211B6">
        <w:rPr>
          <w:w w:val="102"/>
          <w:sz w:val="21"/>
        </w:rPr>
        <w:t xml:space="preserve">w </w:t>
      </w:r>
      <w:r w:rsidRPr="00C211B6">
        <w:rPr>
          <w:w w:val="105"/>
          <w:sz w:val="21"/>
        </w:rPr>
        <w:t xml:space="preserve">can it contribute to the professional development of </w:t>
      </w:r>
      <w:r w:rsidR="00AB277A" w:rsidRPr="00C211B6">
        <w:rPr>
          <w:w w:val="105"/>
          <w:sz w:val="21"/>
        </w:rPr>
        <w:t>RI</w:t>
      </w:r>
      <w:r w:rsidRPr="00C211B6">
        <w:rPr>
          <w:spacing w:val="-2"/>
          <w:w w:val="105"/>
          <w:sz w:val="21"/>
        </w:rPr>
        <w:t xml:space="preserve"> </w:t>
      </w:r>
      <w:r w:rsidRPr="00C211B6">
        <w:rPr>
          <w:w w:val="105"/>
          <w:sz w:val="21"/>
        </w:rPr>
        <w:t>practitioners;</w:t>
      </w:r>
    </w:p>
    <w:p w14:paraId="66F5732C" w14:textId="29DD7686" w:rsidR="00CD5477" w:rsidRPr="00C211B6" w:rsidRDefault="00704410" w:rsidP="00C211B6">
      <w:pPr>
        <w:pStyle w:val="Paragraphedeliste"/>
        <w:numPr>
          <w:ilvl w:val="0"/>
          <w:numId w:val="22"/>
        </w:numPr>
        <w:tabs>
          <w:tab w:val="left" w:pos="1689"/>
          <w:tab w:val="left" w:pos="1690"/>
        </w:tabs>
        <w:spacing w:before="220" w:line="244" w:lineRule="auto"/>
        <w:ind w:right="734"/>
        <w:rPr>
          <w:sz w:val="21"/>
        </w:rPr>
      </w:pPr>
      <w:proofErr w:type="gramStart"/>
      <w:r w:rsidRPr="00C211B6">
        <w:rPr>
          <w:w w:val="105"/>
          <w:sz w:val="21"/>
        </w:rPr>
        <w:t>how</w:t>
      </w:r>
      <w:proofErr w:type="gramEnd"/>
      <w:r w:rsidRPr="00C211B6">
        <w:rPr>
          <w:w w:val="105"/>
          <w:sz w:val="21"/>
        </w:rPr>
        <w:t xml:space="preserve"> do </w:t>
      </w:r>
      <w:r w:rsidR="00AB277A" w:rsidRPr="00C211B6">
        <w:rPr>
          <w:w w:val="105"/>
          <w:sz w:val="21"/>
        </w:rPr>
        <w:t>RI</w:t>
      </w:r>
      <w:r w:rsidRPr="00C211B6">
        <w:rPr>
          <w:w w:val="105"/>
          <w:sz w:val="21"/>
        </w:rPr>
        <w:t xml:space="preserve"> practitioners facilitate the learning of others linking individual, community and organizational learning (social learning) and which roles can be</w:t>
      </w:r>
      <w:r w:rsidRPr="00C211B6">
        <w:rPr>
          <w:spacing w:val="-10"/>
          <w:w w:val="105"/>
          <w:sz w:val="21"/>
        </w:rPr>
        <w:t xml:space="preserve"> </w:t>
      </w:r>
      <w:r w:rsidRPr="00C211B6">
        <w:rPr>
          <w:w w:val="105"/>
          <w:sz w:val="21"/>
        </w:rPr>
        <w:t>identified.</w:t>
      </w:r>
    </w:p>
    <w:p w14:paraId="13D3432C" w14:textId="77777777" w:rsidR="00C211B6" w:rsidRDefault="00704410" w:rsidP="00C211B6">
      <w:pPr>
        <w:spacing w:before="205"/>
        <w:ind w:left="567"/>
        <w:rPr>
          <w:i/>
          <w:w w:val="105"/>
          <w:sz w:val="21"/>
        </w:rPr>
      </w:pPr>
      <w:r>
        <w:rPr>
          <w:i/>
          <w:w w:val="105"/>
          <w:sz w:val="21"/>
        </w:rPr>
        <w:t>Data</w:t>
      </w:r>
    </w:p>
    <w:p w14:paraId="5F51CB00" w14:textId="77777777" w:rsidR="00C211B6" w:rsidRDefault="00704410" w:rsidP="00C211B6">
      <w:pPr>
        <w:spacing w:before="205"/>
        <w:ind w:left="567" w:right="712"/>
        <w:rPr>
          <w:w w:val="105"/>
        </w:rPr>
      </w:pPr>
      <w:r>
        <w:rPr>
          <w:w w:val="105"/>
        </w:rPr>
        <w:t>Only relevant and necessary data will be collected, processed or stored. The collected data falls into two categories: (1) automatically logged activity data of the platform users, and (2) the data and content provided by the platform users.</w:t>
      </w:r>
    </w:p>
    <w:p w14:paraId="0CF79313" w14:textId="77777777" w:rsidR="00C211B6" w:rsidRDefault="00704410" w:rsidP="00C211B6">
      <w:pPr>
        <w:tabs>
          <w:tab w:val="left" w:pos="10348"/>
        </w:tabs>
        <w:spacing w:before="205"/>
        <w:ind w:left="567"/>
        <w:rPr>
          <w:w w:val="105"/>
        </w:rPr>
      </w:pPr>
      <w:r>
        <w:rPr>
          <w:w w:val="105"/>
        </w:rPr>
        <w:t>The first category includes data on time of access to the platform, read documents in the platform, interactions with other users, topic subscriptions, group membership, group management, and profile</w:t>
      </w:r>
      <w:r>
        <w:rPr>
          <w:spacing w:val="2"/>
          <w:w w:val="105"/>
        </w:rPr>
        <w:t xml:space="preserve"> </w:t>
      </w:r>
      <w:r>
        <w:rPr>
          <w:w w:val="105"/>
        </w:rPr>
        <w:t>updates.</w:t>
      </w:r>
    </w:p>
    <w:p w14:paraId="49806D97" w14:textId="5EF91617" w:rsidR="00C211B6" w:rsidRDefault="00704410" w:rsidP="00C211B6">
      <w:pPr>
        <w:spacing w:before="205"/>
        <w:ind w:left="567"/>
        <w:rPr>
          <w:w w:val="105"/>
        </w:rPr>
      </w:pPr>
      <w:r>
        <w:rPr>
          <w:w w:val="105"/>
        </w:rPr>
        <w:t>The second category includes answers to surveys, forum posts, comments to other posts in the platform, post tags, and indication of the useful posts.</w:t>
      </w:r>
    </w:p>
    <w:p w14:paraId="45ADB491" w14:textId="77777777" w:rsidR="00C211B6" w:rsidRDefault="00704410" w:rsidP="00C211B6">
      <w:pPr>
        <w:spacing w:before="205"/>
        <w:ind w:left="567"/>
        <w:rPr>
          <w:i/>
          <w:sz w:val="21"/>
        </w:rPr>
      </w:pPr>
      <w:r>
        <w:rPr>
          <w:w w:val="105"/>
        </w:rPr>
        <w:t xml:space="preserve">No sensitive personal data on racial or ethnic origin, religious or similar beliefs, disability and other health matters, sexual life, political opinions or membership of trade unions will be collected within the </w:t>
      </w:r>
      <w:proofErr w:type="spellStart"/>
      <w:r>
        <w:rPr>
          <w:w w:val="105"/>
        </w:rPr>
        <w:t>CoP.</w:t>
      </w:r>
    </w:p>
    <w:p w14:paraId="48389992" w14:textId="77777777" w:rsidR="00C211B6" w:rsidRDefault="00704410" w:rsidP="00C211B6">
      <w:pPr>
        <w:spacing w:before="205"/>
        <w:ind w:left="567"/>
        <w:rPr>
          <w:i/>
          <w:w w:val="105"/>
          <w:sz w:val="21"/>
        </w:rPr>
      </w:pPr>
      <w:proofErr w:type="spellEnd"/>
      <w:r>
        <w:rPr>
          <w:i/>
          <w:w w:val="105"/>
          <w:sz w:val="21"/>
        </w:rPr>
        <w:t>Data protection and storage</w:t>
      </w:r>
    </w:p>
    <w:p w14:paraId="2D0E31CE" w14:textId="77777777" w:rsidR="00C211B6" w:rsidRDefault="00704410" w:rsidP="00C211B6">
      <w:pPr>
        <w:spacing w:before="205"/>
        <w:ind w:left="567"/>
        <w:rPr>
          <w:w w:val="105"/>
        </w:rPr>
      </w:pPr>
      <w:r>
        <w:rPr>
          <w:w w:val="105"/>
        </w:rPr>
        <w:t xml:space="preserve">The </w:t>
      </w:r>
      <w:r w:rsidR="00AB277A">
        <w:rPr>
          <w:w w:val="105"/>
        </w:rPr>
        <w:t>RI</w:t>
      </w:r>
      <w:r>
        <w:rPr>
          <w:w w:val="105"/>
        </w:rPr>
        <w:t xml:space="preserve"> and other </w:t>
      </w:r>
      <w:r w:rsidR="00323841">
        <w:rPr>
          <w:w w:val="105"/>
        </w:rPr>
        <w:t>REINFORCE</w:t>
      </w:r>
      <w:r>
        <w:rPr>
          <w:w w:val="105"/>
        </w:rPr>
        <w:t xml:space="preserve"> partners will take appropriate technical and </w:t>
      </w:r>
      <w:proofErr w:type="spellStart"/>
      <w:r>
        <w:rPr>
          <w:w w:val="105"/>
        </w:rPr>
        <w:t>organisational</w:t>
      </w:r>
      <w:proofErr w:type="spellEnd"/>
      <w:r>
        <w:rPr>
          <w:w w:val="105"/>
        </w:rPr>
        <w:t xml:space="preserve"> measures to prevent </w:t>
      </w:r>
      <w:proofErr w:type="spellStart"/>
      <w:r>
        <w:rPr>
          <w:w w:val="105"/>
        </w:rPr>
        <w:t>unauthorised</w:t>
      </w:r>
      <w:proofErr w:type="spellEnd"/>
      <w:r>
        <w:rPr>
          <w:w w:val="105"/>
        </w:rPr>
        <w:t xml:space="preserve"> or unlawful processing and disclosure of personal</w:t>
      </w:r>
      <w:r>
        <w:rPr>
          <w:spacing w:val="-14"/>
          <w:w w:val="105"/>
        </w:rPr>
        <w:t xml:space="preserve"> </w:t>
      </w:r>
      <w:r>
        <w:rPr>
          <w:w w:val="105"/>
        </w:rPr>
        <w:t>data.</w:t>
      </w:r>
    </w:p>
    <w:p w14:paraId="561266FA" w14:textId="77777777" w:rsidR="00C211B6" w:rsidRDefault="00704410" w:rsidP="00C211B6">
      <w:pPr>
        <w:spacing w:before="205"/>
        <w:ind w:left="567"/>
        <w:rPr>
          <w:w w:val="105"/>
        </w:rPr>
      </w:pPr>
      <w:r>
        <w:rPr>
          <w:w w:val="105"/>
        </w:rPr>
        <w:t xml:space="preserve">The collected data is stored on protected server at the </w:t>
      </w:r>
      <w:r w:rsidR="00AB277A">
        <w:rPr>
          <w:w w:val="105"/>
        </w:rPr>
        <w:t>RI</w:t>
      </w:r>
      <w:r>
        <w:rPr>
          <w:w w:val="105"/>
        </w:rPr>
        <w:t xml:space="preserve">. Selected staff at the </w:t>
      </w:r>
      <w:r w:rsidR="00AB277A">
        <w:rPr>
          <w:w w:val="105"/>
        </w:rPr>
        <w:t>RI</w:t>
      </w:r>
      <w:r>
        <w:rPr>
          <w:w w:val="105"/>
        </w:rPr>
        <w:t xml:space="preserve"> and from the </w:t>
      </w:r>
      <w:r w:rsidR="00323841">
        <w:rPr>
          <w:w w:val="105"/>
        </w:rPr>
        <w:t>REINFORCE</w:t>
      </w:r>
      <w:r>
        <w:rPr>
          <w:w w:val="105"/>
        </w:rPr>
        <w:t xml:space="preserve"> project partners has access to the raw data to facilitate the exporting of data, running assessment, or managing the dataset.</w:t>
      </w:r>
    </w:p>
    <w:p w14:paraId="19390CA7" w14:textId="7E5003D9" w:rsidR="00CD5477" w:rsidRDefault="00704410" w:rsidP="00C211B6">
      <w:pPr>
        <w:spacing w:before="205"/>
        <w:ind w:left="567"/>
        <w:rPr>
          <w:rFonts w:ascii="Corbel"/>
          <w:sz w:val="24"/>
        </w:rPr>
        <w:sectPr w:rsidR="00CD5477" w:rsidSect="00C211B6">
          <w:pgSz w:w="11900" w:h="16840"/>
          <w:pgMar w:top="1160" w:right="701" w:bottom="280" w:left="740" w:header="842" w:footer="0" w:gutter="0"/>
          <w:cols w:space="720"/>
        </w:sectPr>
      </w:pPr>
      <w:r>
        <w:rPr>
          <w:w w:val="105"/>
        </w:rPr>
        <w:t xml:space="preserve">User provided content may also be visible to other </w:t>
      </w:r>
      <w:proofErr w:type="spellStart"/>
      <w:r>
        <w:rPr>
          <w:w w:val="105"/>
        </w:rPr>
        <w:t>CoP</w:t>
      </w:r>
      <w:proofErr w:type="spellEnd"/>
      <w:r>
        <w:rPr>
          <w:w w:val="105"/>
        </w:rPr>
        <w:t xml:space="preserve"> users if posted in public group forums.</w:t>
      </w:r>
      <w:r w:rsidR="00C211B6">
        <w:rPr>
          <w:rFonts w:ascii="Corbel"/>
          <w:sz w:val="24"/>
        </w:rPr>
        <w:t xml:space="preserve"> </w:t>
      </w:r>
    </w:p>
    <w:p w14:paraId="3CA728CD" w14:textId="77777777" w:rsidR="00CD5477" w:rsidRDefault="00CD5477">
      <w:pPr>
        <w:pStyle w:val="Corpsdetexte"/>
        <w:spacing w:before="8"/>
        <w:rPr>
          <w:rFonts w:ascii="Corbel"/>
          <w:b/>
          <w:sz w:val="23"/>
        </w:rPr>
      </w:pPr>
    </w:p>
    <w:p w14:paraId="36F78742" w14:textId="77777777" w:rsidR="00C211B6" w:rsidRDefault="00704410" w:rsidP="00C211B6">
      <w:pPr>
        <w:spacing w:before="106"/>
        <w:ind w:left="567"/>
        <w:jc w:val="both"/>
        <w:rPr>
          <w:i/>
          <w:w w:val="105"/>
          <w:sz w:val="21"/>
        </w:rPr>
      </w:pPr>
      <w:r>
        <w:rPr>
          <w:i/>
          <w:w w:val="105"/>
          <w:sz w:val="21"/>
        </w:rPr>
        <w:t>Data processing</w:t>
      </w:r>
    </w:p>
    <w:p w14:paraId="24FAC854" w14:textId="77777777" w:rsidR="00C211B6" w:rsidRDefault="00704410" w:rsidP="00C211B6">
      <w:pPr>
        <w:tabs>
          <w:tab w:val="left" w:pos="10490"/>
        </w:tabs>
        <w:spacing w:before="106"/>
        <w:ind w:left="567" w:right="995"/>
        <w:jc w:val="both"/>
        <w:rPr>
          <w:w w:val="105"/>
        </w:rPr>
      </w:pPr>
      <w:r>
        <w:rPr>
          <w:w w:val="105"/>
        </w:rPr>
        <w:t xml:space="preserve">Before processing the collected raw data will be </w:t>
      </w:r>
      <w:proofErr w:type="spellStart"/>
      <w:r>
        <w:rPr>
          <w:w w:val="105"/>
        </w:rPr>
        <w:t>anonymized</w:t>
      </w:r>
      <w:proofErr w:type="spellEnd"/>
      <w:r>
        <w:rPr>
          <w:w w:val="105"/>
        </w:rPr>
        <w:t>. The processed data will not include identifying information about the users.</w:t>
      </w:r>
    </w:p>
    <w:p w14:paraId="6395D210" w14:textId="77777777" w:rsidR="00C211B6" w:rsidRDefault="00704410" w:rsidP="00C211B6">
      <w:pPr>
        <w:tabs>
          <w:tab w:val="left" w:pos="10065"/>
        </w:tabs>
        <w:spacing w:before="106"/>
        <w:ind w:left="567" w:right="854"/>
        <w:jc w:val="both"/>
        <w:rPr>
          <w:w w:val="105"/>
        </w:rPr>
      </w:pPr>
      <w:r>
        <w:rPr>
          <w:w w:val="105"/>
        </w:rPr>
        <w:t xml:space="preserve">The data will only be used within the framework of the </w:t>
      </w:r>
      <w:r w:rsidR="00323841">
        <w:rPr>
          <w:w w:val="105"/>
        </w:rPr>
        <w:t>REINFORCE</w:t>
      </w:r>
      <w:r>
        <w:rPr>
          <w:w w:val="105"/>
        </w:rPr>
        <w:t xml:space="preserve"> project and will not be shared with the employer or any other third party. It will be made accessible to the consortium partners only after having signed the confidentiality agreement.</w:t>
      </w:r>
    </w:p>
    <w:p w14:paraId="0F2CF8B7" w14:textId="77777777" w:rsidR="00C211B6" w:rsidRDefault="00704410" w:rsidP="00C211B6">
      <w:pPr>
        <w:tabs>
          <w:tab w:val="left" w:pos="10065"/>
        </w:tabs>
        <w:spacing w:before="106"/>
        <w:ind w:left="567" w:right="712"/>
        <w:jc w:val="both"/>
        <w:rPr>
          <w:i/>
          <w:sz w:val="21"/>
        </w:rPr>
      </w:pPr>
      <w:r>
        <w:rPr>
          <w:w w:val="105"/>
        </w:rPr>
        <w:t>Written reports based on the surveys and other data gathering methods will be based on aggregated information and comprise anonymous quotations respectively.</w:t>
      </w:r>
    </w:p>
    <w:p w14:paraId="463327B5" w14:textId="77777777" w:rsidR="00C211B6" w:rsidRDefault="00704410" w:rsidP="00C211B6">
      <w:pPr>
        <w:spacing w:before="106"/>
        <w:ind w:left="567"/>
        <w:jc w:val="both"/>
        <w:rPr>
          <w:i/>
          <w:w w:val="105"/>
          <w:sz w:val="21"/>
        </w:rPr>
      </w:pPr>
      <w:r>
        <w:rPr>
          <w:i/>
          <w:w w:val="105"/>
          <w:sz w:val="21"/>
        </w:rPr>
        <w:t>Data retention</w:t>
      </w:r>
    </w:p>
    <w:p w14:paraId="38FB5783" w14:textId="77777777" w:rsidR="00C211B6" w:rsidRDefault="00704410" w:rsidP="00C211B6">
      <w:pPr>
        <w:spacing w:before="106"/>
        <w:ind w:left="567" w:right="394"/>
        <w:jc w:val="both"/>
        <w:rPr>
          <w:i/>
          <w:sz w:val="21"/>
        </w:rPr>
      </w:pPr>
      <w:r>
        <w:rPr>
          <w:w w:val="105"/>
        </w:rPr>
        <w:t xml:space="preserve">The raw data will not be stored after the end of the project (31. 1. 2018) unless required by specific national legislation. </w:t>
      </w:r>
      <w:proofErr w:type="spellStart"/>
      <w:r>
        <w:rPr>
          <w:w w:val="105"/>
        </w:rPr>
        <w:t>Anonymized</w:t>
      </w:r>
      <w:proofErr w:type="spellEnd"/>
      <w:r>
        <w:rPr>
          <w:w w:val="105"/>
        </w:rPr>
        <w:t xml:space="preserve"> data might still be used after the project finishes for the purpose of analysis.</w:t>
      </w:r>
    </w:p>
    <w:p w14:paraId="3DB43EAD" w14:textId="77777777" w:rsidR="00C211B6" w:rsidRDefault="00704410" w:rsidP="00C211B6">
      <w:pPr>
        <w:spacing w:before="106"/>
        <w:ind w:left="567"/>
        <w:jc w:val="both"/>
        <w:rPr>
          <w:i/>
          <w:w w:val="105"/>
          <w:sz w:val="21"/>
        </w:rPr>
      </w:pPr>
      <w:r>
        <w:rPr>
          <w:i/>
          <w:w w:val="105"/>
          <w:sz w:val="21"/>
        </w:rPr>
        <w:t>Data access</w:t>
      </w:r>
    </w:p>
    <w:p w14:paraId="552F2518" w14:textId="77777777" w:rsidR="00C211B6" w:rsidRDefault="00704410" w:rsidP="00C211B6">
      <w:pPr>
        <w:spacing w:before="106"/>
        <w:ind w:left="567" w:right="394"/>
        <w:jc w:val="both"/>
        <w:rPr>
          <w:i/>
          <w:sz w:val="21"/>
        </w:rPr>
      </w:pPr>
      <w:r>
        <w:rPr>
          <w:w w:val="105"/>
        </w:rPr>
        <w:t>The user has a right to receive a copy of the data that have been collected about him or her. The user also has a right to have his or her data deleted before the end of the project. Both can be requested in written form at the</w:t>
      </w:r>
      <w:r>
        <w:rPr>
          <w:spacing w:val="-19"/>
          <w:w w:val="105"/>
        </w:rPr>
        <w:t xml:space="preserve"> </w:t>
      </w:r>
      <w:r>
        <w:rPr>
          <w:w w:val="105"/>
        </w:rPr>
        <w:t>following</w:t>
      </w:r>
      <w:r>
        <w:rPr>
          <w:spacing w:val="-3"/>
          <w:w w:val="105"/>
        </w:rPr>
        <w:t xml:space="preserve"> </w:t>
      </w:r>
      <w:r>
        <w:rPr>
          <w:w w:val="105"/>
        </w:rPr>
        <w:t>address</w:t>
      </w:r>
      <w:r>
        <w:rPr>
          <w:w w:val="105"/>
        </w:rPr>
        <w:tab/>
        <w:t>_.</w:t>
      </w:r>
    </w:p>
    <w:p w14:paraId="273F2B35" w14:textId="58AB7338" w:rsidR="00CD5477" w:rsidRDefault="00704410" w:rsidP="00C211B6">
      <w:pPr>
        <w:spacing w:before="106"/>
        <w:ind w:left="567"/>
        <w:jc w:val="both"/>
        <w:rPr>
          <w:w w:val="105"/>
        </w:rPr>
      </w:pPr>
      <w:r>
        <w:rPr>
          <w:i/>
          <w:w w:val="105"/>
          <w:sz w:val="21"/>
        </w:rPr>
        <w:t>Document version</w:t>
      </w:r>
      <w:r w:rsidR="00C211B6">
        <w:rPr>
          <w:i/>
          <w:w w:val="105"/>
          <w:sz w:val="21"/>
        </w:rPr>
        <w:t xml:space="preserve"> </w:t>
      </w:r>
      <w:proofErr w:type="spellStart"/>
      <w:r>
        <w:rPr>
          <w:w w:val="105"/>
        </w:rPr>
        <w:t>Version</w:t>
      </w:r>
      <w:proofErr w:type="spellEnd"/>
      <w:r>
        <w:rPr>
          <w:w w:val="105"/>
        </w:rPr>
        <w:t xml:space="preserve"> 1.0; </w:t>
      </w:r>
    </w:p>
    <w:p w14:paraId="44701777" w14:textId="77777777" w:rsidR="00C211B6" w:rsidRDefault="00C211B6" w:rsidP="00C211B6">
      <w:pPr>
        <w:spacing w:before="106"/>
        <w:ind w:left="567"/>
        <w:jc w:val="both"/>
        <w:rPr>
          <w:i/>
          <w:sz w:val="21"/>
        </w:rPr>
      </w:pPr>
    </w:p>
    <w:p w14:paraId="1B410E31" w14:textId="77777777" w:rsidR="00C211B6" w:rsidRPr="00C211B6" w:rsidRDefault="00C211B6" w:rsidP="00C211B6">
      <w:pPr>
        <w:spacing w:before="106"/>
        <w:ind w:left="567"/>
        <w:jc w:val="both"/>
        <w:rPr>
          <w:i/>
          <w:sz w:val="21"/>
        </w:rPr>
      </w:pPr>
    </w:p>
    <w:p w14:paraId="3D694CF2" w14:textId="77777777" w:rsidR="00CD5477" w:rsidRDefault="00704410">
      <w:pPr>
        <w:pStyle w:val="Corpsdetexte"/>
        <w:spacing w:before="133"/>
        <w:ind w:left="969"/>
      </w:pPr>
      <w:r>
        <w:rPr>
          <w:w w:val="45"/>
        </w:rPr>
        <w:t>-­‐-­‐-­‐-­‐-­‐-­‐-­‐-­‐-­‐-­‐-­‐-­‐-­‐-­‐-­‐-­‐-­‐-­‐-­‐-­‐-­‐-­‐-­‐-­‐-­‐-­‐-­‐-­‐-­‐-­‐-­‐-­‐-­‐-­‐-­‐-­‐-­‐-­‐-­‐-­‐-­‐-­‐-­‐-­‐-­‐-­‐-­‐-­‐</w:t>
      </w:r>
    </w:p>
    <w:p w14:paraId="0BB9BEB4" w14:textId="77777777" w:rsidR="00CD5477" w:rsidRDefault="00704410">
      <w:pPr>
        <w:spacing w:before="132"/>
        <w:ind w:left="969"/>
        <w:jc w:val="both"/>
        <w:rPr>
          <w:b/>
          <w:sz w:val="21"/>
        </w:rPr>
      </w:pPr>
      <w:r>
        <w:rPr>
          <w:b/>
          <w:w w:val="105"/>
          <w:sz w:val="21"/>
        </w:rPr>
        <w:t>Declaration of consent</w:t>
      </w:r>
    </w:p>
    <w:p w14:paraId="6FD5AA3F" w14:textId="77777777" w:rsidR="00CD5477" w:rsidRDefault="00704410">
      <w:pPr>
        <w:spacing w:before="132" w:line="252" w:lineRule="auto"/>
        <w:ind w:left="969" w:right="733"/>
        <w:jc w:val="both"/>
        <w:rPr>
          <w:b/>
          <w:sz w:val="21"/>
        </w:rPr>
      </w:pPr>
      <w:r>
        <w:rPr>
          <w:b/>
          <w:w w:val="105"/>
          <w:sz w:val="21"/>
        </w:rPr>
        <w:t>I hereby consent for my data to be collected, processed, stored and used for the above stated purpose. I confirm that my participation is voluntary. I am aware that I may withdraw my consent at any time.</w:t>
      </w:r>
    </w:p>
    <w:p w14:paraId="72F12F31" w14:textId="77777777" w:rsidR="00CD5477" w:rsidRDefault="00CD5477">
      <w:pPr>
        <w:spacing w:line="252" w:lineRule="auto"/>
        <w:jc w:val="both"/>
        <w:rPr>
          <w:sz w:val="21"/>
        </w:rPr>
        <w:sectPr w:rsidR="00CD5477" w:rsidSect="00C211B6">
          <w:pgSz w:w="11900" w:h="16840"/>
          <w:pgMar w:top="1160" w:right="701" w:bottom="280" w:left="740" w:header="842" w:footer="0" w:gutter="0"/>
          <w:cols w:space="720"/>
        </w:sectPr>
      </w:pPr>
    </w:p>
    <w:p w14:paraId="29AC51D4" w14:textId="77777777" w:rsidR="00CD5477" w:rsidRDefault="00CD5477">
      <w:pPr>
        <w:pStyle w:val="Corpsdetexte"/>
        <w:rPr>
          <w:b/>
          <w:sz w:val="20"/>
        </w:rPr>
      </w:pPr>
    </w:p>
    <w:p w14:paraId="52CC0290" w14:textId="77777777" w:rsidR="00CD5477" w:rsidRDefault="00CD5477">
      <w:pPr>
        <w:pStyle w:val="Corpsdetexte"/>
        <w:spacing w:before="1"/>
        <w:rPr>
          <w:b/>
          <w:sz w:val="23"/>
        </w:rPr>
      </w:pPr>
    </w:p>
    <w:p w14:paraId="778B3244" w14:textId="77777777" w:rsidR="00CD5477" w:rsidRDefault="00704410">
      <w:pPr>
        <w:pStyle w:val="Heading1"/>
      </w:pPr>
      <w:bookmarkStart w:id="38" w:name="_Toc445120704"/>
      <w:r>
        <w:rPr>
          <w:color w:val="E64010"/>
        </w:rPr>
        <w:t>Annex VIII: Project Information Sheet</w:t>
      </w:r>
      <w:bookmarkEnd w:id="38"/>
    </w:p>
    <w:p w14:paraId="32144062" w14:textId="77777777" w:rsidR="00CD5477" w:rsidRDefault="00CD5477">
      <w:pPr>
        <w:pStyle w:val="Corpsdetexte"/>
        <w:rPr>
          <w:rFonts w:ascii="Corbel"/>
          <w:b/>
          <w:sz w:val="20"/>
        </w:rPr>
      </w:pPr>
    </w:p>
    <w:p w14:paraId="4DF6B5CF" w14:textId="542BDF86" w:rsidR="00CD5477" w:rsidRDefault="00CD5477">
      <w:pPr>
        <w:pStyle w:val="Corpsdetexte"/>
        <w:spacing w:before="6"/>
        <w:rPr>
          <w:rFonts w:ascii="Corbel"/>
          <w:b/>
          <w:sz w:val="12"/>
        </w:rPr>
      </w:pPr>
    </w:p>
    <w:p w14:paraId="0CA9A79C" w14:textId="50A62DD1" w:rsidR="00CD5477" w:rsidRDefault="002A33C2">
      <w:pPr>
        <w:pStyle w:val="Corpsdetexte"/>
        <w:spacing w:before="7"/>
        <w:rPr>
          <w:rFonts w:ascii="Corbel"/>
          <w:b/>
          <w:sz w:val="26"/>
        </w:rPr>
      </w:pPr>
      <w:r>
        <w:rPr>
          <w:rFonts w:ascii="Corbel"/>
          <w:b/>
          <w:sz w:val="26"/>
        </w:rPr>
        <w:t>Put here our project information sheet</w:t>
      </w:r>
    </w:p>
    <w:p w14:paraId="4AEF1284" w14:textId="77777777" w:rsidR="002A33C2" w:rsidRDefault="002A33C2">
      <w:pPr>
        <w:pStyle w:val="Corpsdetexte"/>
        <w:spacing w:before="7"/>
        <w:rPr>
          <w:rFonts w:ascii="Corbel"/>
          <w:b/>
          <w:sz w:val="26"/>
        </w:rPr>
      </w:pPr>
    </w:p>
    <w:p w14:paraId="638FC43E" w14:textId="078FD1C5" w:rsidR="00CD5477" w:rsidRDefault="00C949FF">
      <w:pPr>
        <w:spacing w:before="61"/>
        <w:ind w:left="1506" w:right="1768"/>
        <w:jc w:val="both"/>
        <w:rPr>
          <w:rFonts w:ascii="Corbel" w:hAnsi="Corbel"/>
          <w:sz w:val="18"/>
        </w:rPr>
      </w:pPr>
      <w:r>
        <w:rPr>
          <w:noProof/>
          <w:lang w:val="fr-FR" w:eastAsia="fr-FR"/>
        </w:rPr>
        <mc:AlternateContent>
          <mc:Choice Requires="wps">
            <w:drawing>
              <wp:anchor distT="0" distB="0" distL="114300" distR="114300" simplePos="0" relativeHeight="249549824" behindDoc="1" locked="0" layoutInCell="1" allowOverlap="1" wp14:anchorId="5C06F67C" wp14:editId="122AD74E">
                <wp:simplePos x="0" y="0"/>
                <wp:positionH relativeFrom="page">
                  <wp:posOffset>5597525</wp:posOffset>
                </wp:positionH>
                <wp:positionV relativeFrom="paragraph">
                  <wp:posOffset>-330200</wp:posOffset>
                </wp:positionV>
                <wp:extent cx="923925" cy="11366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C3EB" w14:textId="77777777" w:rsidR="00316808" w:rsidRDefault="00316808">
                            <w:pPr>
                              <w:spacing w:line="179" w:lineRule="exact"/>
                              <w:rPr>
                                <w:rFonts w:ascii="Corbel"/>
                                <w:b/>
                                <w:sz w:val="18"/>
                              </w:rPr>
                            </w:pPr>
                            <w:hyperlink r:id="rId39">
                              <w:r>
                                <w:rPr>
                                  <w:rFonts w:ascii="Corbel"/>
                                  <w:b/>
                                  <w:color w:val="E64011"/>
                                  <w:w w:val="95"/>
                                  <w:sz w:val="18"/>
                                </w:rPr>
                                <w:t>http://REINFORCE.eu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440.75pt;margin-top:-25.95pt;width:72.75pt;height:8.95pt;z-index:-25376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" filled="f" stroked="f">
                <v:textbox inset="0,0,0,0">
                  <w:txbxContent>
                    <w:p w14:paraId="7C69C3EB" w14:textId="77777777" w:rsidR="00316808" w:rsidRDefault="00316808">
                      <w:pPr>
                        <w:spacing w:line="179" w:lineRule="exact"/>
                        <w:rPr>
                          <w:rFonts w:ascii="Corbel"/>
                          <w:b/>
                          <w:sz w:val="18"/>
                        </w:rPr>
                      </w:pPr>
                      <w:hyperlink r:id="rId40">
                        <w:r>
                          <w:rPr>
                            <w:rFonts w:ascii="Corbel"/>
                            <w:b/>
                            <w:color w:val="E64011"/>
                            <w:w w:val="95"/>
                            <w:sz w:val="18"/>
                          </w:rPr>
                          <w:t>http://REINFORCE.eu</w:t>
                        </w:r>
                      </w:hyperlink>
                    </w:p>
                  </w:txbxContent>
                </v:textbox>
                <w10:wrap anchorx="page"/>
              </v:shape>
            </w:pict>
          </mc:Fallback>
        </mc:AlternateContent>
      </w:r>
      <w:r w:rsidR="00704410">
        <w:rPr>
          <w:rFonts w:ascii="Corbel" w:hAnsi="Corbel"/>
          <w:sz w:val="18"/>
        </w:rPr>
        <w:t>The potential importance of new &amp; advanced technologies (including e‐coaching) and how they can be further exploited to: enhance professional practice; support service ethos; and improve delivery in Public Employment Services (</w:t>
      </w:r>
      <w:r w:rsidR="00AB277A">
        <w:rPr>
          <w:rFonts w:ascii="Corbel" w:hAnsi="Corbel"/>
          <w:sz w:val="18"/>
        </w:rPr>
        <w:t>RI</w:t>
      </w:r>
      <w:r w:rsidR="00704410">
        <w:rPr>
          <w:rFonts w:ascii="Corbel" w:hAnsi="Corbel"/>
          <w:sz w:val="18"/>
        </w:rPr>
        <w:t xml:space="preserve">) are central themes throughout this project. In an era of high unemployment, Public Employment Services have already responded to the changing demands of local, regional and national </w:t>
      </w:r>
      <w:proofErr w:type="spellStart"/>
      <w:r w:rsidR="00704410">
        <w:rPr>
          <w:rFonts w:ascii="Corbel" w:hAnsi="Corbel"/>
          <w:sz w:val="18"/>
        </w:rPr>
        <w:t>labour</w:t>
      </w:r>
      <w:proofErr w:type="spellEnd"/>
      <w:r w:rsidR="00704410">
        <w:rPr>
          <w:rFonts w:ascii="Corbel" w:hAnsi="Corbel"/>
          <w:sz w:val="18"/>
        </w:rPr>
        <w:t xml:space="preserve"> markets. The outcomes from this project will be designed to complement existing tools, accommodate existing working practices, avoid any additional workload and improve the efficiency of established practices.</w:t>
      </w:r>
    </w:p>
    <w:p w14:paraId="1D685DAF" w14:textId="77777777" w:rsidR="00CD5477" w:rsidRDefault="00CD5477">
      <w:pPr>
        <w:pStyle w:val="Corpsdetexte"/>
        <w:spacing w:before="3"/>
        <w:rPr>
          <w:rFonts w:ascii="Corbel"/>
          <w:sz w:val="28"/>
        </w:rPr>
      </w:pPr>
    </w:p>
    <w:p w14:paraId="47DED046" w14:textId="77777777" w:rsidR="00CD5477" w:rsidRDefault="00CD5477">
      <w:pPr>
        <w:rPr>
          <w:rFonts w:ascii="Corbel"/>
          <w:sz w:val="28"/>
        </w:rPr>
        <w:sectPr w:rsidR="00CD5477">
          <w:pgSz w:w="11900" w:h="16840"/>
          <w:pgMar w:top="1160" w:right="100" w:bottom="280" w:left="740" w:header="842" w:footer="0" w:gutter="0"/>
          <w:cols w:space="720"/>
        </w:sectPr>
      </w:pPr>
    </w:p>
    <w:p w14:paraId="49E8F521" w14:textId="77777777" w:rsidR="00CD5477" w:rsidRDefault="00704410">
      <w:pPr>
        <w:spacing w:before="158"/>
        <w:ind w:left="1506"/>
        <w:rPr>
          <w:rFonts w:ascii="Corbel"/>
          <w:b/>
          <w:sz w:val="19"/>
        </w:rPr>
      </w:pPr>
      <w:r>
        <w:rPr>
          <w:rFonts w:ascii="Corbel"/>
          <w:b/>
          <w:color w:val="E64011"/>
          <w:sz w:val="24"/>
        </w:rPr>
        <w:lastRenderedPageBreak/>
        <w:t>B</w:t>
      </w:r>
      <w:r>
        <w:rPr>
          <w:rFonts w:ascii="Corbel"/>
          <w:b/>
          <w:color w:val="E64011"/>
          <w:sz w:val="19"/>
        </w:rPr>
        <w:t>ENEFITS</w:t>
      </w:r>
    </w:p>
    <w:p w14:paraId="0910DBD1" w14:textId="77777777" w:rsidR="00CD5477" w:rsidRDefault="00704410">
      <w:pPr>
        <w:pStyle w:val="Corpsdetexte"/>
        <w:spacing w:before="5"/>
        <w:rPr>
          <w:rFonts w:ascii="Corbel"/>
          <w:b/>
          <w:sz w:val="11"/>
        </w:rPr>
      </w:pPr>
      <w:r>
        <w:rPr>
          <w:noProof/>
          <w:lang w:val="fr-FR" w:eastAsia="fr-FR"/>
        </w:rPr>
        <w:drawing>
          <wp:anchor distT="0" distB="0" distL="0" distR="0" simplePos="0" relativeHeight="57" behindDoc="0" locked="0" layoutInCell="1" allowOverlap="1" wp14:anchorId="1092802A" wp14:editId="5F4B80E8">
            <wp:simplePos x="0" y="0"/>
            <wp:positionH relativeFrom="page">
              <wp:posOffset>1426455</wp:posOffset>
            </wp:positionH>
            <wp:positionV relativeFrom="paragraph">
              <wp:posOffset>113479</wp:posOffset>
            </wp:positionV>
            <wp:extent cx="2288091" cy="1522094"/>
            <wp:effectExtent l="0" t="0" r="0" b="0"/>
            <wp:wrapTopAndBottom/>
            <wp:docPr id="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8.png"/>
                    <pic:cNvPicPr/>
                  </pic:nvPicPr>
                  <pic:blipFill>
                    <a:blip r:embed="rId41" cstate="print"/>
                    <a:stretch>
                      <a:fillRect/>
                    </a:stretch>
                  </pic:blipFill>
                  <pic:spPr>
                    <a:xfrm>
                      <a:off x="0" y="0"/>
                      <a:ext cx="2288091" cy="1522094"/>
                    </a:xfrm>
                    <a:prstGeom prst="rect">
                      <a:avLst/>
                    </a:prstGeom>
                  </pic:spPr>
                </pic:pic>
              </a:graphicData>
            </a:graphic>
          </wp:anchor>
        </w:drawing>
      </w:r>
    </w:p>
    <w:p w14:paraId="66CD98D2" w14:textId="77777777" w:rsidR="00CD5477" w:rsidRDefault="00704410">
      <w:pPr>
        <w:spacing w:before="104"/>
        <w:ind w:left="1506"/>
        <w:rPr>
          <w:rFonts w:ascii="Corbel"/>
          <w:sz w:val="18"/>
        </w:rPr>
      </w:pPr>
      <w:r>
        <w:rPr>
          <w:rFonts w:ascii="Corbel"/>
          <w:sz w:val="18"/>
        </w:rPr>
        <w:t>The project and participants will:</w:t>
      </w:r>
    </w:p>
    <w:p w14:paraId="786C9D75" w14:textId="77777777" w:rsidR="00CD5477" w:rsidRDefault="00704410">
      <w:pPr>
        <w:pStyle w:val="Paragraphedeliste"/>
        <w:numPr>
          <w:ilvl w:val="0"/>
          <w:numId w:val="1"/>
        </w:numPr>
        <w:tabs>
          <w:tab w:val="left" w:pos="1878"/>
        </w:tabs>
        <w:spacing w:before="126"/>
        <w:jc w:val="both"/>
        <w:rPr>
          <w:rFonts w:ascii="Corbel" w:hAnsi="Corbel"/>
          <w:sz w:val="18"/>
        </w:rPr>
      </w:pPr>
      <w:r>
        <w:rPr>
          <w:rFonts w:ascii="Corbel" w:hAnsi="Corbel"/>
          <w:sz w:val="18"/>
        </w:rPr>
        <w:t xml:space="preserve">Benefit from an overview of the </w:t>
      </w:r>
      <w:r>
        <w:rPr>
          <w:rFonts w:ascii="Corbel" w:hAnsi="Corbel"/>
          <w:spacing w:val="-7"/>
          <w:sz w:val="18"/>
        </w:rPr>
        <w:t xml:space="preserve">EU </w:t>
      </w:r>
      <w:r>
        <w:rPr>
          <w:rFonts w:ascii="Corbel" w:hAnsi="Corbel"/>
          <w:sz w:val="18"/>
        </w:rPr>
        <w:t>challenges</w:t>
      </w:r>
      <w:r>
        <w:rPr>
          <w:rFonts w:ascii="Corbel" w:hAnsi="Corbel"/>
          <w:spacing w:val="-8"/>
          <w:sz w:val="18"/>
        </w:rPr>
        <w:t xml:space="preserve"> </w:t>
      </w:r>
      <w:r>
        <w:rPr>
          <w:rFonts w:ascii="Corbel" w:hAnsi="Corbel"/>
          <w:sz w:val="18"/>
        </w:rPr>
        <w:t>in</w:t>
      </w:r>
      <w:r>
        <w:rPr>
          <w:rFonts w:ascii="Corbel" w:hAnsi="Corbel"/>
          <w:spacing w:val="-8"/>
          <w:sz w:val="18"/>
        </w:rPr>
        <w:t xml:space="preserve"> </w:t>
      </w:r>
      <w:proofErr w:type="spellStart"/>
      <w:r>
        <w:rPr>
          <w:rFonts w:ascii="Corbel" w:hAnsi="Corbel"/>
          <w:sz w:val="18"/>
        </w:rPr>
        <w:t>labour</w:t>
      </w:r>
      <w:proofErr w:type="spellEnd"/>
      <w:r>
        <w:rPr>
          <w:rFonts w:ascii="Corbel" w:hAnsi="Corbel"/>
          <w:spacing w:val="-7"/>
          <w:sz w:val="18"/>
        </w:rPr>
        <w:t xml:space="preserve"> </w:t>
      </w:r>
      <w:r>
        <w:rPr>
          <w:rFonts w:ascii="Corbel" w:hAnsi="Corbel"/>
          <w:sz w:val="18"/>
        </w:rPr>
        <w:t>markets</w:t>
      </w:r>
      <w:r>
        <w:rPr>
          <w:rFonts w:ascii="Corbel" w:hAnsi="Corbel"/>
          <w:spacing w:val="-8"/>
          <w:sz w:val="18"/>
        </w:rPr>
        <w:t xml:space="preserve"> </w:t>
      </w:r>
      <w:r>
        <w:rPr>
          <w:rFonts w:ascii="Corbel" w:hAnsi="Corbel"/>
          <w:sz w:val="18"/>
        </w:rPr>
        <w:t>that</w:t>
      </w:r>
      <w:r>
        <w:rPr>
          <w:rFonts w:ascii="Corbel" w:hAnsi="Corbel"/>
          <w:spacing w:val="-7"/>
          <w:sz w:val="18"/>
        </w:rPr>
        <w:t xml:space="preserve"> </w:t>
      </w:r>
      <w:r>
        <w:rPr>
          <w:rFonts w:ascii="Corbel" w:hAnsi="Corbel"/>
          <w:sz w:val="18"/>
        </w:rPr>
        <w:t>innovative learning, supporting services and use of technologies can tackle and</w:t>
      </w:r>
      <w:r>
        <w:rPr>
          <w:rFonts w:ascii="Corbel" w:hAnsi="Corbel"/>
          <w:spacing w:val="-9"/>
          <w:sz w:val="18"/>
        </w:rPr>
        <w:t xml:space="preserve"> </w:t>
      </w:r>
      <w:r>
        <w:rPr>
          <w:rFonts w:ascii="Corbel" w:hAnsi="Corbel"/>
          <w:sz w:val="18"/>
        </w:rPr>
        <w:t>support.</w:t>
      </w:r>
    </w:p>
    <w:p w14:paraId="79E1844A" w14:textId="49279046" w:rsidR="00CD5477" w:rsidRDefault="00704410">
      <w:pPr>
        <w:pStyle w:val="Paragraphedeliste"/>
        <w:numPr>
          <w:ilvl w:val="0"/>
          <w:numId w:val="1"/>
        </w:numPr>
        <w:tabs>
          <w:tab w:val="left" w:pos="1878"/>
        </w:tabs>
        <w:spacing w:before="2"/>
        <w:jc w:val="both"/>
        <w:rPr>
          <w:rFonts w:ascii="Corbel" w:hAnsi="Corbel"/>
          <w:sz w:val="18"/>
        </w:rPr>
      </w:pPr>
      <w:r>
        <w:rPr>
          <w:rFonts w:ascii="Corbel" w:hAnsi="Corbel"/>
          <w:sz w:val="18"/>
        </w:rPr>
        <w:t xml:space="preserve">Focus on solutions that potential users in DWP and other </w:t>
      </w:r>
      <w:r w:rsidR="00AB277A">
        <w:rPr>
          <w:rFonts w:ascii="Corbel" w:hAnsi="Corbel"/>
          <w:sz w:val="18"/>
        </w:rPr>
        <w:t>RI</w:t>
      </w:r>
      <w:r>
        <w:rPr>
          <w:rFonts w:ascii="Corbel" w:hAnsi="Corbel"/>
          <w:sz w:val="18"/>
        </w:rPr>
        <w:t xml:space="preserve"> </w:t>
      </w:r>
      <w:proofErr w:type="spellStart"/>
      <w:r>
        <w:rPr>
          <w:rFonts w:ascii="Corbel" w:hAnsi="Corbel"/>
          <w:sz w:val="18"/>
        </w:rPr>
        <w:t>organisations</w:t>
      </w:r>
      <w:proofErr w:type="spellEnd"/>
      <w:r>
        <w:rPr>
          <w:rFonts w:ascii="Corbel" w:hAnsi="Corbel"/>
          <w:sz w:val="18"/>
        </w:rPr>
        <w:t xml:space="preserve"> </w:t>
      </w:r>
      <w:proofErr w:type="gramStart"/>
      <w:r>
        <w:rPr>
          <w:rFonts w:ascii="Corbel" w:hAnsi="Corbel"/>
          <w:sz w:val="18"/>
        </w:rPr>
        <w:t>identify</w:t>
      </w:r>
      <w:proofErr w:type="gramEnd"/>
      <w:r>
        <w:rPr>
          <w:rFonts w:ascii="Corbel" w:hAnsi="Corbel"/>
          <w:sz w:val="18"/>
        </w:rPr>
        <w:t xml:space="preserve"> as needed that build upon already existing practices.</w:t>
      </w:r>
      <w:r>
        <w:rPr>
          <w:rFonts w:ascii="Corbel" w:hAnsi="Corbel"/>
          <w:spacing w:val="-2"/>
          <w:sz w:val="18"/>
        </w:rPr>
        <w:t xml:space="preserve"> </w:t>
      </w:r>
      <w:r>
        <w:rPr>
          <w:rFonts w:ascii="Corbel" w:hAnsi="Corbel"/>
          <w:sz w:val="18"/>
        </w:rPr>
        <w:t>.</w:t>
      </w:r>
    </w:p>
    <w:p w14:paraId="5B9D1593" w14:textId="77777777" w:rsidR="00CD5477" w:rsidRDefault="00704410">
      <w:pPr>
        <w:pStyle w:val="Paragraphedeliste"/>
        <w:numPr>
          <w:ilvl w:val="0"/>
          <w:numId w:val="1"/>
        </w:numPr>
        <w:tabs>
          <w:tab w:val="left" w:pos="1878"/>
        </w:tabs>
        <w:spacing w:before="3"/>
        <w:jc w:val="both"/>
        <w:rPr>
          <w:rFonts w:ascii="Corbel" w:hAnsi="Corbel"/>
          <w:sz w:val="18"/>
        </w:rPr>
      </w:pPr>
      <w:r>
        <w:rPr>
          <w:rFonts w:ascii="Corbel" w:hAnsi="Corbel"/>
          <w:sz w:val="18"/>
        </w:rPr>
        <w:t>Acknowledge existing levels of practitioner knowledge, skills and</w:t>
      </w:r>
      <w:r>
        <w:rPr>
          <w:rFonts w:ascii="Corbel" w:hAnsi="Corbel"/>
          <w:spacing w:val="-8"/>
          <w:sz w:val="18"/>
        </w:rPr>
        <w:t xml:space="preserve"> </w:t>
      </w:r>
      <w:r>
        <w:rPr>
          <w:rFonts w:ascii="Corbel" w:hAnsi="Corbel"/>
          <w:sz w:val="18"/>
        </w:rPr>
        <w:t>professionalism.</w:t>
      </w:r>
    </w:p>
    <w:p w14:paraId="34518AA2" w14:textId="7DB0E12F" w:rsidR="00CD5477" w:rsidRDefault="00704410">
      <w:pPr>
        <w:pStyle w:val="Paragraphedeliste"/>
        <w:numPr>
          <w:ilvl w:val="0"/>
          <w:numId w:val="2"/>
        </w:numPr>
        <w:tabs>
          <w:tab w:val="left" w:pos="857"/>
        </w:tabs>
        <w:spacing w:before="108"/>
        <w:ind w:right="1767"/>
        <w:jc w:val="both"/>
        <w:rPr>
          <w:rFonts w:ascii="Corbel" w:hAnsi="Corbel"/>
          <w:sz w:val="18"/>
        </w:rPr>
      </w:pPr>
      <w:r>
        <w:rPr>
          <w:rFonts w:ascii="Corbel" w:hAnsi="Corbel"/>
          <w:spacing w:val="-1"/>
          <w:w w:val="99"/>
          <w:sz w:val="18"/>
        </w:rPr>
        <w:br w:type="column"/>
      </w:r>
      <w:r>
        <w:rPr>
          <w:rFonts w:ascii="Corbel" w:hAnsi="Corbel"/>
          <w:sz w:val="18"/>
        </w:rPr>
        <w:lastRenderedPageBreak/>
        <w:t xml:space="preserve">Explore ways of developing good and interesting practices within DWP and other </w:t>
      </w:r>
      <w:r w:rsidR="00AB277A">
        <w:rPr>
          <w:rFonts w:ascii="Corbel" w:hAnsi="Corbel"/>
          <w:sz w:val="18"/>
        </w:rPr>
        <w:t>RI</w:t>
      </w:r>
      <w:r>
        <w:rPr>
          <w:rFonts w:ascii="Corbel" w:hAnsi="Corbel"/>
          <w:sz w:val="18"/>
        </w:rPr>
        <w:t xml:space="preserve"> </w:t>
      </w:r>
      <w:proofErr w:type="spellStart"/>
      <w:r>
        <w:rPr>
          <w:rFonts w:ascii="Corbel" w:hAnsi="Corbel"/>
          <w:sz w:val="18"/>
        </w:rPr>
        <w:t>organisations</w:t>
      </w:r>
      <w:proofErr w:type="spellEnd"/>
      <w:r>
        <w:rPr>
          <w:rFonts w:ascii="Corbel" w:hAnsi="Corbel"/>
          <w:sz w:val="18"/>
        </w:rPr>
        <w:t xml:space="preserve"> through the use of networked learning facilitation tools to support, enhance and identify new solutions.</w:t>
      </w:r>
    </w:p>
    <w:p w14:paraId="374047B6" w14:textId="10EAD2F0" w:rsidR="00CD5477" w:rsidRDefault="00704410">
      <w:pPr>
        <w:pStyle w:val="Paragraphedeliste"/>
        <w:numPr>
          <w:ilvl w:val="0"/>
          <w:numId w:val="2"/>
        </w:numPr>
        <w:tabs>
          <w:tab w:val="left" w:pos="857"/>
        </w:tabs>
        <w:spacing w:before="0"/>
        <w:ind w:right="1767"/>
        <w:jc w:val="both"/>
        <w:rPr>
          <w:rFonts w:ascii="Corbel" w:hAnsi="Corbel"/>
          <w:sz w:val="18"/>
        </w:rPr>
      </w:pPr>
      <w:r>
        <w:rPr>
          <w:rFonts w:ascii="Corbel" w:hAnsi="Corbel"/>
          <w:sz w:val="18"/>
        </w:rPr>
        <w:t xml:space="preserve">Explore ways of improving performance in DWP and other </w:t>
      </w:r>
      <w:r w:rsidR="00AB277A">
        <w:rPr>
          <w:rFonts w:ascii="Corbel" w:hAnsi="Corbel"/>
          <w:sz w:val="18"/>
        </w:rPr>
        <w:t>RI</w:t>
      </w:r>
      <w:r>
        <w:rPr>
          <w:rFonts w:ascii="Corbel" w:hAnsi="Corbel"/>
          <w:sz w:val="18"/>
        </w:rPr>
        <w:t xml:space="preserve"> </w:t>
      </w:r>
      <w:proofErr w:type="spellStart"/>
      <w:r>
        <w:rPr>
          <w:rFonts w:ascii="Corbel" w:hAnsi="Corbel"/>
          <w:sz w:val="18"/>
        </w:rPr>
        <w:t>organisations</w:t>
      </w:r>
      <w:proofErr w:type="spellEnd"/>
      <w:r>
        <w:rPr>
          <w:rFonts w:ascii="Corbel" w:hAnsi="Corbel"/>
          <w:sz w:val="18"/>
        </w:rPr>
        <w:t xml:space="preserve"> to meet better the needs of</w:t>
      </w:r>
      <w:r>
        <w:rPr>
          <w:rFonts w:ascii="Corbel" w:hAnsi="Corbel"/>
          <w:spacing w:val="-4"/>
          <w:sz w:val="18"/>
        </w:rPr>
        <w:t xml:space="preserve"> </w:t>
      </w:r>
      <w:r>
        <w:rPr>
          <w:rFonts w:ascii="Corbel" w:hAnsi="Corbel"/>
          <w:sz w:val="18"/>
        </w:rPr>
        <w:t>employers.</w:t>
      </w:r>
    </w:p>
    <w:p w14:paraId="380BE94F" w14:textId="0A8CB782" w:rsidR="00CD5477" w:rsidRDefault="00704410">
      <w:pPr>
        <w:pStyle w:val="Paragraphedeliste"/>
        <w:numPr>
          <w:ilvl w:val="0"/>
          <w:numId w:val="2"/>
        </w:numPr>
        <w:tabs>
          <w:tab w:val="left" w:pos="857"/>
        </w:tabs>
        <w:spacing w:before="2"/>
        <w:ind w:right="1769"/>
        <w:jc w:val="both"/>
        <w:rPr>
          <w:rFonts w:ascii="Corbel" w:hAnsi="Corbel"/>
          <w:sz w:val="18"/>
        </w:rPr>
      </w:pPr>
      <w:r>
        <w:rPr>
          <w:rFonts w:ascii="Corbel" w:hAnsi="Corbel"/>
          <w:sz w:val="18"/>
        </w:rPr>
        <w:t xml:space="preserve">Support and facilitate the professional identity development of practitioners and managers in DWP and other </w:t>
      </w:r>
      <w:r w:rsidR="00AB277A">
        <w:rPr>
          <w:rFonts w:ascii="Corbel" w:hAnsi="Corbel"/>
          <w:sz w:val="18"/>
        </w:rPr>
        <w:t>RI</w:t>
      </w:r>
      <w:r>
        <w:rPr>
          <w:rFonts w:ascii="Corbel" w:hAnsi="Corbel"/>
          <w:sz w:val="18"/>
        </w:rPr>
        <w:t xml:space="preserve"> </w:t>
      </w:r>
      <w:proofErr w:type="spellStart"/>
      <w:r>
        <w:rPr>
          <w:rFonts w:ascii="Corbel" w:hAnsi="Corbel"/>
          <w:sz w:val="18"/>
        </w:rPr>
        <w:t>organisations</w:t>
      </w:r>
      <w:proofErr w:type="spellEnd"/>
      <w:r>
        <w:rPr>
          <w:rFonts w:ascii="Corbel" w:hAnsi="Corbel"/>
          <w:sz w:val="18"/>
        </w:rPr>
        <w:t xml:space="preserve"> through the efficient use of technologies, using a range of interventions (including advanced coaching, reflection, networking and learning support</w:t>
      </w:r>
      <w:r>
        <w:rPr>
          <w:rFonts w:ascii="Corbel" w:hAnsi="Corbel"/>
          <w:spacing w:val="-25"/>
          <w:sz w:val="18"/>
        </w:rPr>
        <w:t xml:space="preserve"> </w:t>
      </w:r>
      <w:r>
        <w:rPr>
          <w:rFonts w:ascii="Corbel" w:hAnsi="Corbel"/>
          <w:sz w:val="18"/>
        </w:rPr>
        <w:t>services).</w:t>
      </w:r>
    </w:p>
    <w:p w14:paraId="3C024D85" w14:textId="77777777" w:rsidR="00CD5477" w:rsidRDefault="00704410">
      <w:pPr>
        <w:pStyle w:val="Paragraphedeliste"/>
        <w:numPr>
          <w:ilvl w:val="0"/>
          <w:numId w:val="2"/>
        </w:numPr>
        <w:tabs>
          <w:tab w:val="left" w:pos="857"/>
        </w:tabs>
        <w:spacing w:before="0" w:line="237" w:lineRule="auto"/>
        <w:ind w:right="1768"/>
        <w:jc w:val="both"/>
        <w:rPr>
          <w:rFonts w:ascii="Corbel" w:hAnsi="Corbel"/>
          <w:sz w:val="18"/>
        </w:rPr>
      </w:pPr>
      <w:r>
        <w:rPr>
          <w:rFonts w:ascii="Corbel" w:hAnsi="Corbel"/>
          <w:sz w:val="18"/>
        </w:rPr>
        <w:t xml:space="preserve">Support practitioners and managers in the prevention of work overload precipitated by rapidly changing pressures and demands from the </w:t>
      </w:r>
      <w:proofErr w:type="spellStart"/>
      <w:r>
        <w:rPr>
          <w:rFonts w:ascii="Corbel" w:hAnsi="Corbel"/>
          <w:sz w:val="18"/>
        </w:rPr>
        <w:t>labour</w:t>
      </w:r>
      <w:proofErr w:type="spellEnd"/>
      <w:r>
        <w:rPr>
          <w:rFonts w:ascii="Corbel" w:hAnsi="Corbel"/>
          <w:spacing w:val="-4"/>
          <w:sz w:val="18"/>
        </w:rPr>
        <w:t xml:space="preserve"> </w:t>
      </w:r>
      <w:r>
        <w:rPr>
          <w:rFonts w:ascii="Corbel" w:hAnsi="Corbel"/>
          <w:sz w:val="18"/>
        </w:rPr>
        <w:t>market.</w:t>
      </w:r>
    </w:p>
    <w:p w14:paraId="3F64CEA5" w14:textId="71ECC86E" w:rsidR="00CD5477" w:rsidRDefault="00704410">
      <w:pPr>
        <w:pStyle w:val="Paragraphedeliste"/>
        <w:numPr>
          <w:ilvl w:val="0"/>
          <w:numId w:val="2"/>
        </w:numPr>
        <w:tabs>
          <w:tab w:val="left" w:pos="857"/>
        </w:tabs>
        <w:spacing w:before="10" w:line="237" w:lineRule="auto"/>
        <w:ind w:right="1767"/>
        <w:jc w:val="both"/>
        <w:rPr>
          <w:rFonts w:ascii="Corbel" w:hAnsi="Corbel"/>
          <w:sz w:val="18"/>
        </w:rPr>
      </w:pPr>
      <w:r>
        <w:rPr>
          <w:rFonts w:ascii="Corbel" w:hAnsi="Corbel"/>
          <w:sz w:val="18"/>
        </w:rPr>
        <w:t xml:space="preserve">Build upon career adaptability in practice and quality and evidence‐based frameworks, for </w:t>
      </w:r>
      <w:proofErr w:type="spellStart"/>
      <w:r>
        <w:rPr>
          <w:rFonts w:ascii="Corbel" w:hAnsi="Corbel"/>
          <w:sz w:val="18"/>
        </w:rPr>
        <w:t>organisational</w:t>
      </w:r>
      <w:proofErr w:type="spellEnd"/>
      <w:r>
        <w:rPr>
          <w:rFonts w:ascii="Corbel" w:hAnsi="Corbel"/>
          <w:sz w:val="18"/>
        </w:rPr>
        <w:t xml:space="preserve"> learning of </w:t>
      </w:r>
      <w:r w:rsidR="00AB277A">
        <w:rPr>
          <w:rFonts w:ascii="Corbel" w:hAnsi="Corbel"/>
          <w:sz w:val="18"/>
        </w:rPr>
        <w:t>RI</w:t>
      </w:r>
      <w:r>
        <w:rPr>
          <w:rFonts w:ascii="Corbel" w:hAnsi="Corbel"/>
          <w:spacing w:val="-2"/>
          <w:sz w:val="18"/>
        </w:rPr>
        <w:t xml:space="preserve"> </w:t>
      </w:r>
      <w:r>
        <w:rPr>
          <w:rFonts w:ascii="Corbel" w:hAnsi="Corbel"/>
          <w:sz w:val="18"/>
        </w:rPr>
        <w:t>staff.</w:t>
      </w:r>
    </w:p>
    <w:p w14:paraId="195855ED" w14:textId="77777777" w:rsidR="00CD5477" w:rsidRDefault="00CD5477">
      <w:pPr>
        <w:spacing w:line="237" w:lineRule="auto"/>
        <w:jc w:val="both"/>
        <w:rPr>
          <w:rFonts w:ascii="Corbel" w:hAnsi="Corbel"/>
          <w:sz w:val="18"/>
        </w:rPr>
        <w:sectPr w:rsidR="00CD5477">
          <w:type w:val="continuous"/>
          <w:pgSz w:w="11900" w:h="16840"/>
          <w:pgMar w:top="580" w:right="100" w:bottom="0" w:left="740" w:header="720" w:footer="720" w:gutter="0"/>
          <w:cols w:num="2" w:space="720" w:equalWidth="0">
            <w:col w:w="5136" w:space="40"/>
            <w:col w:w="5884"/>
          </w:cols>
        </w:sectPr>
      </w:pPr>
    </w:p>
    <w:p w14:paraId="6CE53199" w14:textId="77777777" w:rsidR="00CD5477" w:rsidRDefault="00CD5477">
      <w:pPr>
        <w:pStyle w:val="Corpsdetexte"/>
        <w:rPr>
          <w:rFonts w:ascii="Corbel"/>
          <w:sz w:val="20"/>
        </w:rPr>
      </w:pPr>
    </w:p>
    <w:p w14:paraId="2FACA5E1" w14:textId="77777777" w:rsidR="00CD5477" w:rsidRDefault="00CD5477">
      <w:pPr>
        <w:pStyle w:val="Corpsdetexte"/>
        <w:rPr>
          <w:rFonts w:ascii="Corbel"/>
          <w:sz w:val="22"/>
        </w:rPr>
      </w:pPr>
    </w:p>
    <w:p w14:paraId="0D6486C7" w14:textId="77777777" w:rsidR="00CD5477" w:rsidRDefault="00C949FF">
      <w:pPr>
        <w:pStyle w:val="Corpsdetexte"/>
        <w:ind w:left="971"/>
        <w:rPr>
          <w:rFonts w:ascii="Corbel"/>
          <w:sz w:val="20"/>
        </w:rPr>
      </w:pPr>
      <w:r>
        <w:rPr>
          <w:rFonts w:ascii="Corbel"/>
          <w:noProof/>
          <w:sz w:val="20"/>
          <w:lang w:val="fr-FR" w:eastAsia="fr-FR"/>
        </w:rPr>
        <mc:AlternateContent>
          <mc:Choice Requires="wpg">
            <w:drawing>
              <wp:inline distT="0" distB="0" distL="0" distR="0" wp14:anchorId="6E9D2037" wp14:editId="1CE9D951">
                <wp:extent cx="5611495" cy="1367790"/>
                <wp:effectExtent l="0" t="0" r="1905" b="3810"/>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1367790"/>
                          <a:chOff x="0" y="0"/>
                          <a:chExt cx="8837" cy="2154"/>
                        </a:xfrm>
                      </wpg:grpSpPr>
                      <pic:pic xmlns:pic="http://schemas.openxmlformats.org/drawingml/2006/picture">
                        <pic:nvPicPr>
                          <pic:cNvPr id="12"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37"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104" y="1596"/>
                            <a:ext cx="51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4"/>
                        <wps:cNvSpPr txBox="1">
                          <a:spLocks noChangeArrowheads="1"/>
                        </wps:cNvSpPr>
                        <wps:spPr bwMode="auto">
                          <a:xfrm>
                            <a:off x="0" y="0"/>
                            <a:ext cx="8837"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19B3" w14:textId="77777777" w:rsidR="00316808" w:rsidRDefault="00316808">
                              <w:pPr>
                                <w:spacing w:before="164"/>
                                <w:ind w:left="535"/>
                                <w:rPr>
                                  <w:rFonts w:ascii="Corbel"/>
                                  <w:b/>
                                  <w:sz w:val="19"/>
                                </w:rPr>
                              </w:pPr>
                              <w:r>
                                <w:rPr>
                                  <w:rFonts w:ascii="Corbel"/>
                                  <w:b/>
                                  <w:color w:val="E64011"/>
                                  <w:sz w:val="24"/>
                                </w:rPr>
                                <w:t>C</w:t>
                              </w:r>
                              <w:r>
                                <w:rPr>
                                  <w:rFonts w:ascii="Corbel"/>
                                  <w:b/>
                                  <w:color w:val="E64011"/>
                                  <w:sz w:val="19"/>
                                </w:rPr>
                                <w:t>ONTACT</w:t>
                              </w:r>
                            </w:p>
                            <w:p w14:paraId="008BC3E5" w14:textId="77777777" w:rsidR="00316808" w:rsidRDefault="00316808">
                              <w:pPr>
                                <w:spacing w:before="177" w:line="219" w:lineRule="exact"/>
                                <w:ind w:left="535"/>
                                <w:rPr>
                                  <w:rFonts w:ascii="Corbel"/>
                                  <w:sz w:val="18"/>
                                </w:rPr>
                              </w:pPr>
                              <w:r>
                                <w:rPr>
                                  <w:rFonts w:ascii="Corbel"/>
                                  <w:sz w:val="18"/>
                                </w:rPr>
                                <w:t xml:space="preserve">Jenny </w:t>
                              </w:r>
                              <w:proofErr w:type="spellStart"/>
                              <w:r>
                                <w:rPr>
                                  <w:rFonts w:ascii="Corbel"/>
                                  <w:sz w:val="18"/>
                                </w:rPr>
                                <w:t>Bimrose</w:t>
                              </w:r>
                              <w:proofErr w:type="spellEnd"/>
                            </w:p>
                            <w:p w14:paraId="0CE6DB4C" w14:textId="77777777" w:rsidR="00316808" w:rsidRDefault="00316808">
                              <w:pPr>
                                <w:ind w:left="535" w:right="1725" w:hanging="1"/>
                                <w:rPr>
                                  <w:rFonts w:ascii="Corbel"/>
                                  <w:sz w:val="18"/>
                                </w:rPr>
                              </w:pPr>
                              <w:r>
                                <w:rPr>
                                  <w:rFonts w:ascii="Corbel"/>
                                  <w:sz w:val="18"/>
                                </w:rPr>
                                <w:t xml:space="preserve">Institute for Employment Research, University of Warwick </w:t>
                              </w:r>
                              <w:hyperlink r:id="rId44">
                                <w:r>
                                  <w:rPr>
                                    <w:rFonts w:ascii="Corbel"/>
                                    <w:sz w:val="18"/>
                                  </w:rPr>
                                  <w:t>jenny.bimrose@warwick.ac.uk</w:t>
                                </w:r>
                              </w:hyperlink>
                            </w:p>
                            <w:p w14:paraId="0F77A172" w14:textId="77777777" w:rsidR="00316808" w:rsidRDefault="00316808">
                              <w:pPr>
                                <w:spacing w:before="4"/>
                                <w:rPr>
                                  <w:rFonts w:ascii="Corbel"/>
                                  <w:sz w:val="16"/>
                                </w:rPr>
                              </w:pPr>
                            </w:p>
                            <w:p w14:paraId="7B793F2E" w14:textId="77777777" w:rsidR="00316808" w:rsidRDefault="00316808">
                              <w:pPr>
                                <w:ind w:left="549" w:right="1680"/>
                                <w:rPr>
                                  <w:rFonts w:ascii="Corbel" w:hAnsi="Corbel"/>
                                  <w:sz w:val="15"/>
                                </w:rPr>
                              </w:pPr>
                              <w:r>
                                <w:rPr>
                                  <w:rFonts w:ascii="Corbel" w:hAnsi="Corbel"/>
                                  <w:sz w:val="15"/>
                                </w:rPr>
                                <w:t xml:space="preserve">This project has received funding from the European Union’s Seventh Framework </w:t>
                              </w:r>
                              <w:proofErr w:type="spellStart"/>
                              <w:r>
                                <w:rPr>
                                  <w:rFonts w:ascii="Corbel" w:hAnsi="Corbel"/>
                                  <w:sz w:val="15"/>
                                </w:rPr>
                                <w:t>Programme</w:t>
                              </w:r>
                              <w:proofErr w:type="spellEnd"/>
                              <w:r>
                                <w:rPr>
                                  <w:rFonts w:ascii="Corbel" w:hAnsi="Corbel"/>
                                  <w:sz w:val="15"/>
                                </w:rPr>
                                <w:t xml:space="preserve"> for </w:t>
                              </w:r>
                              <w:proofErr w:type="gramStart"/>
                              <w:r>
                                <w:rPr>
                                  <w:rFonts w:ascii="Corbel" w:hAnsi="Corbel"/>
                                  <w:sz w:val="15"/>
                                </w:rPr>
                                <w:t>research,</w:t>
                              </w:r>
                              <w:proofErr w:type="gramEnd"/>
                              <w:r>
                                <w:rPr>
                                  <w:rFonts w:ascii="Corbel" w:hAnsi="Corbel"/>
                                  <w:sz w:val="15"/>
                                </w:rPr>
                                <w:t xml:space="preserve"> technological development and demonstration under grant agreement no. 619619</w:t>
                              </w:r>
                            </w:p>
                          </w:txbxContent>
                        </wps:txbx>
                        <wps:bodyPr rot="0" vert="horz" wrap="square" lIns="0" tIns="0" rIns="0" bIns="0" anchor="t" anchorCtr="0" upright="1">
                          <a:noAutofit/>
                        </wps:bodyPr>
                      </wps:wsp>
                    </wpg:wgp>
                  </a:graphicData>
                </a:graphic>
              </wp:inline>
            </w:drawing>
          </mc:Choice>
          <mc:Fallback>
            <w:pict>
              <v:group id="Group 3" o:spid="_x0000_s1027" style="width:441.85pt;height:107.7pt;mso-position-horizontal-relative:char;mso-position-vertical-relative:line" coordsize="8837,215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">
                <v:shape id="Picture 6" o:spid="_x0000_s1028" type="#_x0000_t75" style="position:absolute;width:8837;height:2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t&#10;H6/CAAAA2wAAAA8AAABkcnMvZG93bnJldi54bWxET01rAjEQvQv9D2EKvWnSPRRdjVIKrT2IqC31&#10;Om7GzdLNZN2kuvrrjSD0No/3OZNZ52pxpDZUnjU8DxQI4sKbiksN31/v/SGIEJEN1p5Jw5kCzKYP&#10;vQnmxp94TcdNLEUK4ZCjBhtjk0sZCksOw8A3xInb+9ZhTLAtpWnxlMJdLTOlXqTDilODxYbeLBW/&#10;mz+nwcjRYVvt/Hy5WJUXp+yPVR+Z1k+P3esYRKQu/ovv7k+T5mdw+yUdIKd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bR+vwgAAANsAAAAPAAAAAAAAAAAAAAAAAJwCAABk&#10;cnMvZG93bnJldi54bWxQSwUGAAAAAAQABAD3AAAAiwMAAAAA&#10;">
                  <v:imagedata r:id="rId45" o:title=""/>
                </v:shape>
                <v:shape id="Picture 5" o:spid="_x0000_s1029" type="#_x0000_t75" style="position:absolute;left:8104;top:1596;width:515;height: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H&#10;2hfBAAAA2wAAAA8AAABkcnMvZG93bnJldi54bWxET02LwjAQvQv7H8IseNO0i4hUo+yWFQQFse4e&#10;vA3N2BabSWlirf/eCIK3ebzPWax6U4uOWldZVhCPIxDEudUVFwr+juvRDITzyBpry6TgTg5Wy4/B&#10;AhNtb3ygLvOFCCHsElRQet8kUrq8JINubBviwJ1ta9AH2BZSt3gL4aaWX1E0lQYrDg0lNpSWlF+y&#10;q1GQxsX+Z7KtTgdNdnef5rXufv+VGn7233MQnnr/Fr/cGx3mT+D5SzhAL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H2hfBAAAA2wAAAA8AAAAAAAAAAAAAAAAAnAIAAGRy&#10;cy9kb3ducmV2LnhtbFBLBQYAAAAABAAEAPcAAACKAwAAAAA=&#10;">
                  <v:imagedata r:id="rId46" o:title=""/>
                </v:shape>
                <v:shape id="Text Box 4" o:spid="_x0000_s1030" type="#_x0000_t202" style="position:absolute;width:8837;height:2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w:p w14:paraId="63E919B3" w14:textId="77777777" w:rsidR="00316808" w:rsidRDefault="00316808">
                        <w:pPr>
                          <w:spacing w:before="164"/>
                          <w:ind w:left="535"/>
                          <w:rPr>
                            <w:rFonts w:ascii="Corbel"/>
                            <w:b/>
                            <w:sz w:val="19"/>
                          </w:rPr>
                        </w:pPr>
                        <w:r>
                          <w:rPr>
                            <w:rFonts w:ascii="Corbel"/>
                            <w:b/>
                            <w:color w:val="E64011"/>
                            <w:sz w:val="24"/>
                          </w:rPr>
                          <w:t>C</w:t>
                        </w:r>
                        <w:r>
                          <w:rPr>
                            <w:rFonts w:ascii="Corbel"/>
                            <w:b/>
                            <w:color w:val="E64011"/>
                            <w:sz w:val="19"/>
                          </w:rPr>
                          <w:t>ONTACT</w:t>
                        </w:r>
                      </w:p>
                      <w:p w14:paraId="008BC3E5" w14:textId="77777777" w:rsidR="00316808" w:rsidRDefault="00316808">
                        <w:pPr>
                          <w:spacing w:before="177" w:line="219" w:lineRule="exact"/>
                          <w:ind w:left="535"/>
                          <w:rPr>
                            <w:rFonts w:ascii="Corbel"/>
                            <w:sz w:val="18"/>
                          </w:rPr>
                        </w:pPr>
                        <w:r>
                          <w:rPr>
                            <w:rFonts w:ascii="Corbel"/>
                            <w:sz w:val="18"/>
                          </w:rPr>
                          <w:t xml:space="preserve">Jenny </w:t>
                        </w:r>
                        <w:proofErr w:type="spellStart"/>
                        <w:r>
                          <w:rPr>
                            <w:rFonts w:ascii="Corbel"/>
                            <w:sz w:val="18"/>
                          </w:rPr>
                          <w:t>Bimrose</w:t>
                        </w:r>
                        <w:proofErr w:type="spellEnd"/>
                      </w:p>
                      <w:p w14:paraId="0CE6DB4C" w14:textId="77777777" w:rsidR="00316808" w:rsidRDefault="00316808">
                        <w:pPr>
                          <w:ind w:left="535" w:right="1725" w:hanging="1"/>
                          <w:rPr>
                            <w:rFonts w:ascii="Corbel"/>
                            <w:sz w:val="18"/>
                          </w:rPr>
                        </w:pPr>
                        <w:r>
                          <w:rPr>
                            <w:rFonts w:ascii="Corbel"/>
                            <w:sz w:val="18"/>
                          </w:rPr>
                          <w:t xml:space="preserve">Institute for Employment Research, University of Warwick </w:t>
                        </w:r>
                        <w:hyperlink r:id="rId47">
                          <w:r>
                            <w:rPr>
                              <w:rFonts w:ascii="Corbel"/>
                              <w:sz w:val="18"/>
                            </w:rPr>
                            <w:t>jenny.bimrose@warwick.ac.uk</w:t>
                          </w:r>
                        </w:hyperlink>
                      </w:p>
                      <w:p w14:paraId="0F77A172" w14:textId="77777777" w:rsidR="00316808" w:rsidRDefault="00316808">
                        <w:pPr>
                          <w:spacing w:before="4"/>
                          <w:rPr>
                            <w:rFonts w:ascii="Corbel"/>
                            <w:sz w:val="16"/>
                          </w:rPr>
                        </w:pPr>
                      </w:p>
                      <w:p w14:paraId="7B793F2E" w14:textId="77777777" w:rsidR="00316808" w:rsidRDefault="00316808">
                        <w:pPr>
                          <w:ind w:left="549" w:right="1680"/>
                          <w:rPr>
                            <w:rFonts w:ascii="Corbel" w:hAnsi="Corbel"/>
                            <w:sz w:val="15"/>
                          </w:rPr>
                        </w:pPr>
                        <w:r>
                          <w:rPr>
                            <w:rFonts w:ascii="Corbel" w:hAnsi="Corbel"/>
                            <w:sz w:val="15"/>
                          </w:rPr>
                          <w:t xml:space="preserve">This project has received funding from the European Union’s Seventh Framework </w:t>
                        </w:r>
                        <w:proofErr w:type="spellStart"/>
                        <w:r>
                          <w:rPr>
                            <w:rFonts w:ascii="Corbel" w:hAnsi="Corbel"/>
                            <w:sz w:val="15"/>
                          </w:rPr>
                          <w:t>Programme</w:t>
                        </w:r>
                        <w:proofErr w:type="spellEnd"/>
                        <w:r>
                          <w:rPr>
                            <w:rFonts w:ascii="Corbel" w:hAnsi="Corbel"/>
                            <w:sz w:val="15"/>
                          </w:rPr>
                          <w:t xml:space="preserve"> for </w:t>
                        </w:r>
                        <w:proofErr w:type="gramStart"/>
                        <w:r>
                          <w:rPr>
                            <w:rFonts w:ascii="Corbel" w:hAnsi="Corbel"/>
                            <w:sz w:val="15"/>
                          </w:rPr>
                          <w:t>research,</w:t>
                        </w:r>
                        <w:proofErr w:type="gramEnd"/>
                        <w:r>
                          <w:rPr>
                            <w:rFonts w:ascii="Corbel" w:hAnsi="Corbel"/>
                            <w:sz w:val="15"/>
                          </w:rPr>
                          <w:t xml:space="preserve"> technological development and demonstration under grant agreement no. 619619</w:t>
                        </w:r>
                      </w:p>
                    </w:txbxContent>
                  </v:textbox>
                </v:shape>
                <w10:anchorlock/>
              </v:group>
            </w:pict>
          </mc:Fallback>
        </mc:AlternateContent>
      </w:r>
    </w:p>
    <w:p w14:paraId="64933231" w14:textId="77777777" w:rsidR="00CD5477" w:rsidRDefault="00C949FF">
      <w:pPr>
        <w:pStyle w:val="Corpsdetexte"/>
        <w:spacing w:before="11"/>
        <w:rPr>
          <w:rFonts w:ascii="Corbel"/>
          <w:sz w:val="23"/>
        </w:rPr>
      </w:pPr>
      <w:r>
        <w:rPr>
          <w:noProof/>
          <w:lang w:val="fr-FR" w:eastAsia="fr-FR"/>
        </w:rPr>
        <mc:AlternateContent>
          <mc:Choice Requires="wps">
            <w:drawing>
              <wp:anchor distT="0" distB="0" distL="0" distR="0" simplePos="0" relativeHeight="251719680" behindDoc="1" locked="0" layoutInCell="1" allowOverlap="1" wp14:anchorId="5242AB4D" wp14:editId="62B28F9F">
                <wp:simplePos x="0" y="0"/>
                <wp:positionH relativeFrom="page">
                  <wp:posOffset>1066800</wp:posOffset>
                </wp:positionH>
                <wp:positionV relativeFrom="paragraph">
                  <wp:posOffset>219710</wp:posOffset>
                </wp:positionV>
                <wp:extent cx="5977255" cy="1270"/>
                <wp:effectExtent l="0" t="0" r="0" b="0"/>
                <wp:wrapTopAndBottom/>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
                        </a:xfrm>
                        <a:custGeom>
                          <a:avLst/>
                          <a:gdLst>
                            <a:gd name="T0" fmla="+- 0 1680 1680"/>
                            <a:gd name="T1" fmla="*/ T0 w 9413"/>
                            <a:gd name="T2" fmla="+- 0 11093 1680"/>
                            <a:gd name="T3" fmla="*/ T2 w 9413"/>
                          </a:gdLst>
                          <a:ahLst/>
                          <a:cxnLst>
                            <a:cxn ang="0">
                              <a:pos x="T1" y="0"/>
                            </a:cxn>
                            <a:cxn ang="0">
                              <a:pos x="T3" y="0"/>
                            </a:cxn>
                          </a:cxnLst>
                          <a:rect l="0" t="0" r="r" b="b"/>
                          <a:pathLst>
                            <a:path w="9413">
                              <a:moveTo>
                                <a:pt x="0" y="0"/>
                              </a:moveTo>
                              <a:lnTo>
                                <a:pt x="9413"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84pt;margin-top:17.3pt;width:470.6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" path="m0,0l9413,0e" filled="f" strokeweight="1.44pt">
                <v:path arrowok="t" o:connecttype="custom" o:connectlocs="0,0;5977255,0" o:connectangles="0,0"/>
                <w10:wrap type="topAndBottom" anchorx="page"/>
              </v:shape>
            </w:pict>
          </mc:Fallback>
        </mc:AlternateContent>
      </w:r>
    </w:p>
    <w:p w14:paraId="7DF980F3" w14:textId="77777777" w:rsidR="00CD5477" w:rsidRDefault="00704410">
      <w:pPr>
        <w:spacing w:line="284" w:lineRule="exact"/>
        <w:ind w:right="734"/>
        <w:jc w:val="right"/>
        <w:rPr>
          <w:rFonts w:ascii="Corbel"/>
          <w:b/>
          <w:sz w:val="24"/>
        </w:rPr>
      </w:pPr>
      <w:r>
        <w:rPr>
          <w:rFonts w:ascii="Corbel"/>
          <w:b/>
          <w:sz w:val="24"/>
        </w:rPr>
        <w:t>47</w:t>
      </w:r>
    </w:p>
    <w:sectPr w:rsidR="00CD5477">
      <w:type w:val="continuous"/>
      <w:pgSz w:w="11900" w:h="16840"/>
      <w:pgMar w:top="580" w:right="100" w:bottom="0" w:left="7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16083" w14:textId="77777777" w:rsidR="00316808" w:rsidRDefault="00316808">
      <w:r>
        <w:separator/>
      </w:r>
    </w:p>
  </w:endnote>
  <w:endnote w:type="continuationSeparator" w:id="0">
    <w:p w14:paraId="55FE5469" w14:textId="77777777" w:rsidR="00316808" w:rsidRDefault="00316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Corbel-BoldItalic">
    <w:altName w:val="Corbel"/>
    <w:charset w:val="00"/>
    <w:family w:val="roman"/>
    <w:pitch w:val="variable"/>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CC11E" w14:textId="77777777" w:rsidR="00316808" w:rsidRDefault="00316808">
      <w:r>
        <w:separator/>
      </w:r>
    </w:p>
  </w:footnote>
  <w:footnote w:type="continuationSeparator" w:id="0">
    <w:p w14:paraId="7F45DC55" w14:textId="77777777" w:rsidR="00316808" w:rsidRDefault="003168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63D0" w14:textId="77777777" w:rsidR="00316808" w:rsidRDefault="00316808">
    <w:pPr>
      <w:pStyle w:val="Corpsdetexte"/>
      <w:spacing w:line="14" w:lineRule="auto"/>
      <w:rPr>
        <w:sz w:val="20"/>
      </w:rPr>
    </w:pPr>
    <w:r>
      <w:rPr>
        <w:noProof/>
        <w:lang w:val="fr-FR" w:eastAsia="fr-FR"/>
      </w:rPr>
      <mc:AlternateContent>
        <mc:Choice Requires="wps">
          <w:drawing>
            <wp:anchor distT="0" distB="0" distL="114300" distR="114300" simplePos="0" relativeHeight="249488384" behindDoc="1" locked="0" layoutInCell="1" allowOverlap="1" wp14:anchorId="4B40C606" wp14:editId="0EF9B285">
              <wp:simplePos x="0" y="0"/>
              <wp:positionH relativeFrom="page">
                <wp:posOffset>679450</wp:posOffset>
              </wp:positionH>
              <wp:positionV relativeFrom="page">
                <wp:posOffset>521970</wp:posOffset>
              </wp:positionV>
              <wp:extent cx="1067435" cy="211455"/>
              <wp:effectExtent l="0" t="0" r="24765" b="171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FEC9" w14:textId="77777777" w:rsidR="00316808" w:rsidRDefault="00316808">
                          <w:pPr>
                            <w:spacing w:before="20"/>
                            <w:ind w:left="20"/>
                            <w:rPr>
                              <w:rFonts w:ascii="Corbel"/>
                              <w:b/>
                              <w:sz w:val="24"/>
                            </w:rPr>
                          </w:pPr>
                          <w:r>
                            <w:rPr>
                              <w:rFonts w:ascii="Corbel"/>
                              <w:b/>
                              <w:sz w:val="24"/>
                            </w:rPr>
                            <w:t>REINFORCE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1" type="#_x0000_t202" style="position:absolute;margin-left:53.5pt;margin-top:41.1pt;width:84.05pt;height:16.65pt;z-index:-2538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s8KwCAACp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" filled="f" stroked="f">
              <v:textbox inset="0,0,0,0">
                <w:txbxContent>
                  <w:p w14:paraId="61E7FEC9" w14:textId="77777777" w:rsidR="00316808" w:rsidRDefault="00316808">
                    <w:pPr>
                      <w:spacing w:before="20"/>
                      <w:ind w:left="20"/>
                      <w:rPr>
                        <w:rFonts w:ascii="Corbel"/>
                        <w:b/>
                        <w:sz w:val="24"/>
                      </w:rPr>
                    </w:pPr>
                    <w:r>
                      <w:rPr>
                        <w:rFonts w:ascii="Corbel"/>
                        <w:b/>
                        <w:sz w:val="24"/>
                      </w:rPr>
                      <w:t>REINFORCE</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249487360" behindDoc="1" locked="0" layoutInCell="1" allowOverlap="1" wp14:anchorId="1C423FBB" wp14:editId="3493B13E">
              <wp:simplePos x="0" y="0"/>
              <wp:positionH relativeFrom="page">
                <wp:posOffset>1066800</wp:posOffset>
              </wp:positionH>
              <wp:positionV relativeFrom="page">
                <wp:posOffset>735965</wp:posOffset>
              </wp:positionV>
              <wp:extent cx="588835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38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pt,57.95pt" to="547.65pt,5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" strokeweight=".72pt">
              <w10:wrap anchorx="page" anchory="page"/>
            </v:line>
          </w:pict>
        </mc:Fallback>
      </mc:AlternateContent>
    </w:r>
    <w:r>
      <w:rPr>
        <w:noProof/>
        <w:lang w:val="fr-FR" w:eastAsia="fr-FR"/>
      </w:rPr>
      <mc:AlternateContent>
        <mc:Choice Requires="wps">
          <w:drawing>
            <wp:anchor distT="0" distB="0" distL="114300" distR="114300" simplePos="0" relativeHeight="249489408" behindDoc="1" locked="0" layoutInCell="1" allowOverlap="1" wp14:anchorId="210355DE" wp14:editId="1801DDEC">
              <wp:simplePos x="0" y="0"/>
              <wp:positionH relativeFrom="page">
                <wp:posOffset>6623685</wp:posOffset>
              </wp:positionH>
              <wp:positionV relativeFrom="page">
                <wp:posOffset>521970</wp:posOffset>
              </wp:positionV>
              <wp:extent cx="325120" cy="2114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59728" w14:textId="77777777" w:rsidR="00316808" w:rsidRDefault="00316808">
                          <w:pPr>
                            <w:spacing w:before="20"/>
                            <w:ind w:left="20"/>
                            <w:rPr>
                              <w:rFonts w:ascii="Corbel"/>
                              <w:b/>
                              <w:sz w:val="24"/>
                            </w:rPr>
                          </w:pPr>
                          <w:r>
                            <w:rPr>
                              <w:rFonts w:ascii="Corbel"/>
                              <w:b/>
                              <w:sz w:val="24"/>
                            </w:rPr>
                            <w:t>D1.3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521.55pt;margin-top:41.1pt;width:25.6pt;height:16.65pt;z-index:-2538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" filled="f" stroked="f">
              <v:textbox inset="0,0,0,0">
                <w:txbxContent>
                  <w:p w14:paraId="04659728" w14:textId="77777777" w:rsidR="00316808" w:rsidRDefault="00316808">
                    <w:pPr>
                      <w:spacing w:before="20"/>
                      <w:ind w:left="20"/>
                      <w:rPr>
                        <w:rFonts w:ascii="Corbel"/>
                        <w:b/>
                        <w:sz w:val="24"/>
                      </w:rPr>
                    </w:pPr>
                    <w:r>
                      <w:rPr>
                        <w:rFonts w:ascii="Corbel"/>
                        <w:b/>
                        <w:sz w:val="24"/>
                      </w:rPr>
                      <w:t>D1.3</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2C4C"/>
    <w:multiLevelType w:val="hybridMultilevel"/>
    <w:tmpl w:val="3CC477CA"/>
    <w:lvl w:ilvl="0" w:tplc="F062A722">
      <w:numFmt w:val="bullet"/>
      <w:lvlText w:val="•"/>
      <w:lvlJc w:val="left"/>
      <w:pPr>
        <w:ind w:left="1689" w:hanging="360"/>
      </w:pPr>
      <w:rPr>
        <w:rFonts w:ascii="Arial" w:eastAsia="Arial" w:hAnsi="Arial" w:cs="Arial" w:hint="default"/>
        <w:w w:val="102"/>
        <w:sz w:val="21"/>
        <w:szCs w:val="21"/>
      </w:rPr>
    </w:lvl>
    <w:lvl w:ilvl="1" w:tplc="75584114">
      <w:numFmt w:val="bullet"/>
      <w:lvlText w:val="•"/>
      <w:lvlJc w:val="left"/>
      <w:pPr>
        <w:ind w:left="2618" w:hanging="360"/>
      </w:pPr>
      <w:rPr>
        <w:rFonts w:hint="default"/>
      </w:rPr>
    </w:lvl>
    <w:lvl w:ilvl="2" w:tplc="1F6A86C4">
      <w:numFmt w:val="bullet"/>
      <w:lvlText w:val="•"/>
      <w:lvlJc w:val="left"/>
      <w:pPr>
        <w:ind w:left="3556" w:hanging="360"/>
      </w:pPr>
      <w:rPr>
        <w:rFonts w:hint="default"/>
      </w:rPr>
    </w:lvl>
    <w:lvl w:ilvl="3" w:tplc="868411EA">
      <w:numFmt w:val="bullet"/>
      <w:lvlText w:val="•"/>
      <w:lvlJc w:val="left"/>
      <w:pPr>
        <w:ind w:left="4494" w:hanging="360"/>
      </w:pPr>
      <w:rPr>
        <w:rFonts w:hint="default"/>
      </w:rPr>
    </w:lvl>
    <w:lvl w:ilvl="4" w:tplc="8DB6F91A">
      <w:numFmt w:val="bullet"/>
      <w:lvlText w:val="•"/>
      <w:lvlJc w:val="left"/>
      <w:pPr>
        <w:ind w:left="5432" w:hanging="360"/>
      </w:pPr>
      <w:rPr>
        <w:rFonts w:hint="default"/>
      </w:rPr>
    </w:lvl>
    <w:lvl w:ilvl="5" w:tplc="038C92F2">
      <w:numFmt w:val="bullet"/>
      <w:lvlText w:val="•"/>
      <w:lvlJc w:val="left"/>
      <w:pPr>
        <w:ind w:left="6370" w:hanging="360"/>
      </w:pPr>
      <w:rPr>
        <w:rFonts w:hint="default"/>
      </w:rPr>
    </w:lvl>
    <w:lvl w:ilvl="6" w:tplc="F904C16E">
      <w:numFmt w:val="bullet"/>
      <w:lvlText w:val="•"/>
      <w:lvlJc w:val="left"/>
      <w:pPr>
        <w:ind w:left="7308" w:hanging="360"/>
      </w:pPr>
      <w:rPr>
        <w:rFonts w:hint="default"/>
      </w:rPr>
    </w:lvl>
    <w:lvl w:ilvl="7" w:tplc="0994B188">
      <w:numFmt w:val="bullet"/>
      <w:lvlText w:val="•"/>
      <w:lvlJc w:val="left"/>
      <w:pPr>
        <w:ind w:left="8246" w:hanging="360"/>
      </w:pPr>
      <w:rPr>
        <w:rFonts w:hint="default"/>
      </w:rPr>
    </w:lvl>
    <w:lvl w:ilvl="8" w:tplc="1B341366">
      <w:numFmt w:val="bullet"/>
      <w:lvlText w:val="•"/>
      <w:lvlJc w:val="left"/>
      <w:pPr>
        <w:ind w:left="9184" w:hanging="360"/>
      </w:pPr>
      <w:rPr>
        <w:rFonts w:hint="default"/>
      </w:rPr>
    </w:lvl>
  </w:abstractNum>
  <w:abstractNum w:abstractNumId="1">
    <w:nsid w:val="05373328"/>
    <w:multiLevelType w:val="hybridMultilevel"/>
    <w:tmpl w:val="9AAC5BD8"/>
    <w:lvl w:ilvl="0" w:tplc="E110DA2C">
      <w:start w:val="1"/>
      <w:numFmt w:val="decimal"/>
      <w:lvlText w:val="%1."/>
      <w:lvlJc w:val="left"/>
      <w:pPr>
        <w:tabs>
          <w:tab w:val="num" w:pos="720"/>
        </w:tabs>
        <w:ind w:left="720" w:hanging="360"/>
      </w:pPr>
    </w:lvl>
    <w:lvl w:ilvl="1" w:tplc="74C4EAD8">
      <w:numFmt w:val="bullet"/>
      <w:lvlText w:val="•"/>
      <w:lvlJc w:val="left"/>
      <w:pPr>
        <w:tabs>
          <w:tab w:val="num" w:pos="1440"/>
        </w:tabs>
        <w:ind w:left="1440" w:hanging="360"/>
      </w:pPr>
      <w:rPr>
        <w:rFonts w:ascii="Arial" w:hAnsi="Arial" w:hint="default"/>
      </w:rPr>
    </w:lvl>
    <w:lvl w:ilvl="2" w:tplc="0A4EBFE6" w:tentative="1">
      <w:start w:val="1"/>
      <w:numFmt w:val="decimal"/>
      <w:lvlText w:val="%3."/>
      <w:lvlJc w:val="left"/>
      <w:pPr>
        <w:tabs>
          <w:tab w:val="num" w:pos="2160"/>
        </w:tabs>
        <w:ind w:left="2160" w:hanging="360"/>
      </w:pPr>
    </w:lvl>
    <w:lvl w:ilvl="3" w:tplc="77E071B8" w:tentative="1">
      <w:start w:val="1"/>
      <w:numFmt w:val="decimal"/>
      <w:lvlText w:val="%4."/>
      <w:lvlJc w:val="left"/>
      <w:pPr>
        <w:tabs>
          <w:tab w:val="num" w:pos="2880"/>
        </w:tabs>
        <w:ind w:left="2880" w:hanging="360"/>
      </w:pPr>
    </w:lvl>
    <w:lvl w:ilvl="4" w:tplc="19DC60C4" w:tentative="1">
      <w:start w:val="1"/>
      <w:numFmt w:val="decimal"/>
      <w:lvlText w:val="%5."/>
      <w:lvlJc w:val="left"/>
      <w:pPr>
        <w:tabs>
          <w:tab w:val="num" w:pos="3600"/>
        </w:tabs>
        <w:ind w:left="3600" w:hanging="360"/>
      </w:pPr>
    </w:lvl>
    <w:lvl w:ilvl="5" w:tplc="D48A3D1A" w:tentative="1">
      <w:start w:val="1"/>
      <w:numFmt w:val="decimal"/>
      <w:lvlText w:val="%6."/>
      <w:lvlJc w:val="left"/>
      <w:pPr>
        <w:tabs>
          <w:tab w:val="num" w:pos="4320"/>
        </w:tabs>
        <w:ind w:left="4320" w:hanging="360"/>
      </w:pPr>
    </w:lvl>
    <w:lvl w:ilvl="6" w:tplc="8D1A8D96" w:tentative="1">
      <w:start w:val="1"/>
      <w:numFmt w:val="decimal"/>
      <w:lvlText w:val="%7."/>
      <w:lvlJc w:val="left"/>
      <w:pPr>
        <w:tabs>
          <w:tab w:val="num" w:pos="5040"/>
        </w:tabs>
        <w:ind w:left="5040" w:hanging="360"/>
      </w:pPr>
    </w:lvl>
    <w:lvl w:ilvl="7" w:tplc="2D94EA40" w:tentative="1">
      <w:start w:val="1"/>
      <w:numFmt w:val="decimal"/>
      <w:lvlText w:val="%8."/>
      <w:lvlJc w:val="left"/>
      <w:pPr>
        <w:tabs>
          <w:tab w:val="num" w:pos="5760"/>
        </w:tabs>
        <w:ind w:left="5760" w:hanging="360"/>
      </w:pPr>
    </w:lvl>
    <w:lvl w:ilvl="8" w:tplc="4A868F60" w:tentative="1">
      <w:start w:val="1"/>
      <w:numFmt w:val="decimal"/>
      <w:lvlText w:val="%9."/>
      <w:lvlJc w:val="left"/>
      <w:pPr>
        <w:tabs>
          <w:tab w:val="num" w:pos="6480"/>
        </w:tabs>
        <w:ind w:left="6480" w:hanging="360"/>
      </w:pPr>
    </w:lvl>
  </w:abstractNum>
  <w:abstractNum w:abstractNumId="2">
    <w:nsid w:val="0613303B"/>
    <w:multiLevelType w:val="hybridMultilevel"/>
    <w:tmpl w:val="05ACF56E"/>
    <w:lvl w:ilvl="0" w:tplc="01906C22">
      <w:start w:val="3"/>
      <w:numFmt w:val="decimal"/>
      <w:lvlText w:val="%1"/>
      <w:lvlJc w:val="left"/>
      <w:pPr>
        <w:ind w:left="969" w:hanging="567"/>
        <w:jc w:val="left"/>
      </w:pPr>
      <w:rPr>
        <w:rFonts w:hint="default"/>
      </w:rPr>
    </w:lvl>
    <w:lvl w:ilvl="1" w:tplc="DF489128">
      <w:start w:val="1"/>
      <w:numFmt w:val="decimal"/>
      <w:lvlText w:val="%1.%2"/>
      <w:lvlJc w:val="left"/>
      <w:pPr>
        <w:ind w:left="969" w:hanging="567"/>
        <w:jc w:val="left"/>
      </w:pPr>
      <w:rPr>
        <w:rFonts w:ascii="Corbel" w:eastAsia="Corbel" w:hAnsi="Corbel" w:cs="Corbel" w:hint="default"/>
        <w:b/>
        <w:bCs/>
        <w:color w:val="E64010"/>
        <w:w w:val="99"/>
        <w:sz w:val="28"/>
        <w:szCs w:val="28"/>
      </w:rPr>
    </w:lvl>
    <w:lvl w:ilvl="2" w:tplc="40404F18">
      <w:numFmt w:val="bullet"/>
      <w:lvlText w:val="•"/>
      <w:lvlJc w:val="left"/>
      <w:pPr>
        <w:ind w:left="1689" w:hanging="360"/>
      </w:pPr>
      <w:rPr>
        <w:rFonts w:hint="default"/>
        <w:w w:val="102"/>
      </w:rPr>
    </w:lvl>
    <w:lvl w:ilvl="3" w:tplc="D68EB4FA">
      <w:numFmt w:val="bullet"/>
      <w:lvlText w:val="•"/>
      <w:lvlJc w:val="left"/>
      <w:pPr>
        <w:ind w:left="3764" w:hanging="360"/>
      </w:pPr>
      <w:rPr>
        <w:rFonts w:hint="default"/>
      </w:rPr>
    </w:lvl>
    <w:lvl w:ilvl="4" w:tplc="5CCEB6E8">
      <w:numFmt w:val="bullet"/>
      <w:lvlText w:val="•"/>
      <w:lvlJc w:val="left"/>
      <w:pPr>
        <w:ind w:left="4806" w:hanging="360"/>
      </w:pPr>
      <w:rPr>
        <w:rFonts w:hint="default"/>
      </w:rPr>
    </w:lvl>
    <w:lvl w:ilvl="5" w:tplc="563CA55A">
      <w:numFmt w:val="bullet"/>
      <w:lvlText w:val="•"/>
      <w:lvlJc w:val="left"/>
      <w:pPr>
        <w:ind w:left="5848" w:hanging="360"/>
      </w:pPr>
      <w:rPr>
        <w:rFonts w:hint="default"/>
      </w:rPr>
    </w:lvl>
    <w:lvl w:ilvl="6" w:tplc="16E6F7DC">
      <w:numFmt w:val="bullet"/>
      <w:lvlText w:val="•"/>
      <w:lvlJc w:val="left"/>
      <w:pPr>
        <w:ind w:left="6891" w:hanging="360"/>
      </w:pPr>
      <w:rPr>
        <w:rFonts w:hint="default"/>
      </w:rPr>
    </w:lvl>
    <w:lvl w:ilvl="7" w:tplc="4D7C1A0A">
      <w:numFmt w:val="bullet"/>
      <w:lvlText w:val="•"/>
      <w:lvlJc w:val="left"/>
      <w:pPr>
        <w:ind w:left="7933" w:hanging="360"/>
      </w:pPr>
      <w:rPr>
        <w:rFonts w:hint="default"/>
      </w:rPr>
    </w:lvl>
    <w:lvl w:ilvl="8" w:tplc="4322FDF8">
      <w:numFmt w:val="bullet"/>
      <w:lvlText w:val="•"/>
      <w:lvlJc w:val="left"/>
      <w:pPr>
        <w:ind w:left="8975" w:hanging="360"/>
      </w:pPr>
      <w:rPr>
        <w:rFonts w:hint="default"/>
      </w:rPr>
    </w:lvl>
  </w:abstractNum>
  <w:abstractNum w:abstractNumId="3">
    <w:nsid w:val="0803117A"/>
    <w:multiLevelType w:val="hybridMultilevel"/>
    <w:tmpl w:val="69EE61B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082D59DA"/>
    <w:multiLevelType w:val="hybridMultilevel"/>
    <w:tmpl w:val="992CA912"/>
    <w:lvl w:ilvl="0" w:tplc="902083AE">
      <w:start w:val="1"/>
      <w:numFmt w:val="decimal"/>
      <w:lvlText w:val="%1"/>
      <w:lvlJc w:val="left"/>
      <w:pPr>
        <w:ind w:left="969" w:hanging="851"/>
        <w:jc w:val="left"/>
      </w:pPr>
      <w:rPr>
        <w:rFonts w:ascii="Trebuchet MS" w:eastAsia="Trebuchet MS" w:hAnsi="Trebuchet MS" w:cs="Trebuchet MS" w:hint="default"/>
        <w:b/>
        <w:bCs/>
        <w:color w:val="E64010"/>
        <w:w w:val="100"/>
        <w:sz w:val="36"/>
        <w:szCs w:val="36"/>
      </w:rPr>
    </w:lvl>
    <w:lvl w:ilvl="1" w:tplc="24E4B2C4">
      <w:numFmt w:val="bullet"/>
      <w:lvlText w:val="•"/>
      <w:lvlJc w:val="left"/>
      <w:pPr>
        <w:ind w:left="1689" w:hanging="360"/>
      </w:pPr>
      <w:rPr>
        <w:rFonts w:ascii="Symbol" w:eastAsia="Symbol" w:hAnsi="Symbol" w:cs="Symbol" w:hint="default"/>
        <w:w w:val="102"/>
        <w:sz w:val="21"/>
        <w:szCs w:val="21"/>
      </w:rPr>
    </w:lvl>
    <w:lvl w:ilvl="2" w:tplc="7D6E8B3E">
      <w:numFmt w:val="bullet"/>
      <w:lvlText w:val="•"/>
      <w:lvlJc w:val="left"/>
      <w:pPr>
        <w:ind w:left="2040" w:hanging="360"/>
      </w:pPr>
      <w:rPr>
        <w:rFonts w:hint="default"/>
      </w:rPr>
    </w:lvl>
    <w:lvl w:ilvl="3" w:tplc="53FAF27E">
      <w:numFmt w:val="bullet"/>
      <w:lvlText w:val="•"/>
      <w:lvlJc w:val="left"/>
      <w:pPr>
        <w:ind w:left="3167" w:hanging="360"/>
      </w:pPr>
      <w:rPr>
        <w:rFonts w:hint="default"/>
      </w:rPr>
    </w:lvl>
    <w:lvl w:ilvl="4" w:tplc="60226210">
      <w:numFmt w:val="bullet"/>
      <w:lvlText w:val="•"/>
      <w:lvlJc w:val="left"/>
      <w:pPr>
        <w:ind w:left="4295" w:hanging="360"/>
      </w:pPr>
      <w:rPr>
        <w:rFonts w:hint="default"/>
      </w:rPr>
    </w:lvl>
    <w:lvl w:ilvl="5" w:tplc="7E54BD7A">
      <w:numFmt w:val="bullet"/>
      <w:lvlText w:val="•"/>
      <w:lvlJc w:val="left"/>
      <w:pPr>
        <w:ind w:left="5422" w:hanging="360"/>
      </w:pPr>
      <w:rPr>
        <w:rFonts w:hint="default"/>
      </w:rPr>
    </w:lvl>
    <w:lvl w:ilvl="6" w:tplc="9C423356">
      <w:numFmt w:val="bullet"/>
      <w:lvlText w:val="•"/>
      <w:lvlJc w:val="left"/>
      <w:pPr>
        <w:ind w:left="6550" w:hanging="360"/>
      </w:pPr>
      <w:rPr>
        <w:rFonts w:hint="default"/>
      </w:rPr>
    </w:lvl>
    <w:lvl w:ilvl="7" w:tplc="DB6A06B2">
      <w:numFmt w:val="bullet"/>
      <w:lvlText w:val="•"/>
      <w:lvlJc w:val="left"/>
      <w:pPr>
        <w:ind w:left="7677" w:hanging="360"/>
      </w:pPr>
      <w:rPr>
        <w:rFonts w:hint="default"/>
      </w:rPr>
    </w:lvl>
    <w:lvl w:ilvl="8" w:tplc="51D6F300">
      <w:numFmt w:val="bullet"/>
      <w:lvlText w:val="•"/>
      <w:lvlJc w:val="left"/>
      <w:pPr>
        <w:ind w:left="8805" w:hanging="360"/>
      </w:pPr>
      <w:rPr>
        <w:rFonts w:hint="default"/>
      </w:rPr>
    </w:lvl>
  </w:abstractNum>
  <w:abstractNum w:abstractNumId="5">
    <w:nsid w:val="09D841BB"/>
    <w:multiLevelType w:val="hybridMultilevel"/>
    <w:tmpl w:val="CE2E3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F7703D"/>
    <w:multiLevelType w:val="hybridMultilevel"/>
    <w:tmpl w:val="2BBAD7C4"/>
    <w:lvl w:ilvl="0" w:tplc="21701A3C">
      <w:start w:val="1"/>
      <w:numFmt w:val="decimal"/>
      <w:lvlText w:val="%1."/>
      <w:lvlJc w:val="left"/>
      <w:pPr>
        <w:ind w:left="1689" w:hanging="360"/>
        <w:jc w:val="left"/>
      </w:pPr>
      <w:rPr>
        <w:rFonts w:ascii="Constantia" w:eastAsia="Constantia" w:hAnsi="Constantia" w:cs="Constantia" w:hint="default"/>
        <w:spacing w:val="0"/>
        <w:w w:val="102"/>
        <w:sz w:val="21"/>
        <w:szCs w:val="21"/>
      </w:rPr>
    </w:lvl>
    <w:lvl w:ilvl="1" w:tplc="EC1CB0A0">
      <w:start w:val="1"/>
      <w:numFmt w:val="decimal"/>
      <w:lvlText w:val="%2."/>
      <w:lvlJc w:val="left"/>
      <w:pPr>
        <w:ind w:left="2409" w:hanging="360"/>
        <w:jc w:val="left"/>
      </w:pPr>
      <w:rPr>
        <w:rFonts w:ascii="Constantia" w:eastAsia="Constantia" w:hAnsi="Constantia" w:cs="Constantia" w:hint="default"/>
        <w:spacing w:val="0"/>
        <w:w w:val="102"/>
        <w:sz w:val="21"/>
        <w:szCs w:val="21"/>
      </w:rPr>
    </w:lvl>
    <w:lvl w:ilvl="2" w:tplc="97F2AE52">
      <w:numFmt w:val="bullet"/>
      <w:lvlText w:val="•"/>
      <w:lvlJc w:val="left"/>
      <w:pPr>
        <w:ind w:left="3362" w:hanging="360"/>
      </w:pPr>
      <w:rPr>
        <w:rFonts w:hint="default"/>
      </w:rPr>
    </w:lvl>
    <w:lvl w:ilvl="3" w:tplc="EBB64882">
      <w:numFmt w:val="bullet"/>
      <w:lvlText w:val="•"/>
      <w:lvlJc w:val="left"/>
      <w:pPr>
        <w:ind w:left="4324" w:hanging="360"/>
      </w:pPr>
      <w:rPr>
        <w:rFonts w:hint="default"/>
      </w:rPr>
    </w:lvl>
    <w:lvl w:ilvl="4" w:tplc="14988AB6">
      <w:numFmt w:val="bullet"/>
      <w:lvlText w:val="•"/>
      <w:lvlJc w:val="left"/>
      <w:pPr>
        <w:ind w:left="5286" w:hanging="360"/>
      </w:pPr>
      <w:rPr>
        <w:rFonts w:hint="default"/>
      </w:rPr>
    </w:lvl>
    <w:lvl w:ilvl="5" w:tplc="EFA2E232">
      <w:numFmt w:val="bullet"/>
      <w:lvlText w:val="•"/>
      <w:lvlJc w:val="left"/>
      <w:pPr>
        <w:ind w:left="6248" w:hanging="360"/>
      </w:pPr>
      <w:rPr>
        <w:rFonts w:hint="default"/>
      </w:rPr>
    </w:lvl>
    <w:lvl w:ilvl="6" w:tplc="19205B94">
      <w:numFmt w:val="bullet"/>
      <w:lvlText w:val="•"/>
      <w:lvlJc w:val="left"/>
      <w:pPr>
        <w:ind w:left="7211" w:hanging="360"/>
      </w:pPr>
      <w:rPr>
        <w:rFonts w:hint="default"/>
      </w:rPr>
    </w:lvl>
    <w:lvl w:ilvl="7" w:tplc="9F24A4C4">
      <w:numFmt w:val="bullet"/>
      <w:lvlText w:val="•"/>
      <w:lvlJc w:val="left"/>
      <w:pPr>
        <w:ind w:left="8173" w:hanging="360"/>
      </w:pPr>
      <w:rPr>
        <w:rFonts w:hint="default"/>
      </w:rPr>
    </w:lvl>
    <w:lvl w:ilvl="8" w:tplc="70FE3A14">
      <w:numFmt w:val="bullet"/>
      <w:lvlText w:val="•"/>
      <w:lvlJc w:val="left"/>
      <w:pPr>
        <w:ind w:left="9135" w:hanging="360"/>
      </w:pPr>
      <w:rPr>
        <w:rFonts w:hint="default"/>
      </w:rPr>
    </w:lvl>
  </w:abstractNum>
  <w:abstractNum w:abstractNumId="7">
    <w:nsid w:val="2C933ABD"/>
    <w:multiLevelType w:val="hybridMultilevel"/>
    <w:tmpl w:val="2D72C2D8"/>
    <w:lvl w:ilvl="0" w:tplc="7F1E3936">
      <w:start w:val="3"/>
      <w:numFmt w:val="decimal"/>
      <w:lvlText w:val="%1"/>
      <w:lvlJc w:val="left"/>
      <w:pPr>
        <w:ind w:left="1689" w:hanging="720"/>
        <w:jc w:val="left"/>
      </w:pPr>
      <w:rPr>
        <w:rFonts w:hint="default"/>
      </w:rPr>
    </w:lvl>
    <w:lvl w:ilvl="1" w:tplc="44E206B4">
      <w:start w:val="3"/>
      <w:numFmt w:val="decimal"/>
      <w:lvlText w:val="%1.%2"/>
      <w:lvlJc w:val="left"/>
      <w:pPr>
        <w:ind w:left="1689" w:hanging="720"/>
        <w:jc w:val="left"/>
      </w:pPr>
      <w:rPr>
        <w:rFonts w:hint="default"/>
      </w:rPr>
    </w:lvl>
    <w:lvl w:ilvl="2" w:tplc="8DA2E178">
      <w:start w:val="1"/>
      <w:numFmt w:val="decimal"/>
      <w:lvlText w:val="%1.%2.%3"/>
      <w:lvlJc w:val="left"/>
      <w:pPr>
        <w:ind w:left="1689" w:hanging="720"/>
        <w:jc w:val="left"/>
      </w:pPr>
      <w:rPr>
        <w:rFonts w:ascii="Corbel-BoldItalic" w:eastAsia="Corbel-BoldItalic" w:hAnsi="Corbel-BoldItalic" w:cs="Corbel-BoldItalic" w:hint="default"/>
        <w:b/>
        <w:bCs/>
        <w:i/>
        <w:spacing w:val="0"/>
        <w:w w:val="102"/>
        <w:sz w:val="21"/>
        <w:szCs w:val="21"/>
      </w:rPr>
    </w:lvl>
    <w:lvl w:ilvl="3" w:tplc="6F40544A">
      <w:numFmt w:val="bullet"/>
      <w:lvlText w:val="•"/>
      <w:lvlJc w:val="left"/>
      <w:pPr>
        <w:ind w:left="4494" w:hanging="720"/>
      </w:pPr>
      <w:rPr>
        <w:rFonts w:hint="default"/>
      </w:rPr>
    </w:lvl>
    <w:lvl w:ilvl="4" w:tplc="FC700E9E">
      <w:numFmt w:val="bullet"/>
      <w:lvlText w:val="•"/>
      <w:lvlJc w:val="left"/>
      <w:pPr>
        <w:ind w:left="5432" w:hanging="720"/>
      </w:pPr>
      <w:rPr>
        <w:rFonts w:hint="default"/>
      </w:rPr>
    </w:lvl>
    <w:lvl w:ilvl="5" w:tplc="35D240CC">
      <w:numFmt w:val="bullet"/>
      <w:lvlText w:val="•"/>
      <w:lvlJc w:val="left"/>
      <w:pPr>
        <w:ind w:left="6370" w:hanging="720"/>
      </w:pPr>
      <w:rPr>
        <w:rFonts w:hint="default"/>
      </w:rPr>
    </w:lvl>
    <w:lvl w:ilvl="6" w:tplc="5E429AAC">
      <w:numFmt w:val="bullet"/>
      <w:lvlText w:val="•"/>
      <w:lvlJc w:val="left"/>
      <w:pPr>
        <w:ind w:left="7308" w:hanging="720"/>
      </w:pPr>
      <w:rPr>
        <w:rFonts w:hint="default"/>
      </w:rPr>
    </w:lvl>
    <w:lvl w:ilvl="7" w:tplc="386CDEB6">
      <w:numFmt w:val="bullet"/>
      <w:lvlText w:val="•"/>
      <w:lvlJc w:val="left"/>
      <w:pPr>
        <w:ind w:left="8246" w:hanging="720"/>
      </w:pPr>
      <w:rPr>
        <w:rFonts w:hint="default"/>
      </w:rPr>
    </w:lvl>
    <w:lvl w:ilvl="8" w:tplc="A6F46548">
      <w:numFmt w:val="bullet"/>
      <w:lvlText w:val="•"/>
      <w:lvlJc w:val="left"/>
      <w:pPr>
        <w:ind w:left="9184" w:hanging="720"/>
      </w:pPr>
      <w:rPr>
        <w:rFonts w:hint="default"/>
      </w:rPr>
    </w:lvl>
  </w:abstractNum>
  <w:abstractNum w:abstractNumId="8">
    <w:nsid w:val="30B3029B"/>
    <w:multiLevelType w:val="hybridMultilevel"/>
    <w:tmpl w:val="4C5EFF8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312F1B3D"/>
    <w:multiLevelType w:val="hybridMultilevel"/>
    <w:tmpl w:val="58368A86"/>
    <w:lvl w:ilvl="0" w:tplc="BB3EECD2">
      <w:start w:val="6"/>
      <w:numFmt w:val="decimal"/>
      <w:lvlText w:val="%1"/>
      <w:lvlJc w:val="left"/>
      <w:pPr>
        <w:ind w:left="969" w:hanging="567"/>
        <w:jc w:val="left"/>
      </w:pPr>
      <w:rPr>
        <w:rFonts w:hint="default"/>
      </w:rPr>
    </w:lvl>
    <w:lvl w:ilvl="1" w:tplc="D3E81778">
      <w:start w:val="1"/>
      <w:numFmt w:val="decimal"/>
      <w:lvlText w:val="%1.%2"/>
      <w:lvlJc w:val="left"/>
      <w:pPr>
        <w:ind w:left="969" w:hanging="567"/>
        <w:jc w:val="left"/>
      </w:pPr>
      <w:rPr>
        <w:rFonts w:ascii="Corbel" w:eastAsia="Corbel" w:hAnsi="Corbel" w:cs="Corbel" w:hint="default"/>
        <w:b/>
        <w:bCs/>
        <w:color w:val="E64010"/>
        <w:w w:val="99"/>
        <w:sz w:val="28"/>
        <w:szCs w:val="28"/>
      </w:rPr>
    </w:lvl>
    <w:lvl w:ilvl="2" w:tplc="99468E64">
      <w:numFmt w:val="bullet"/>
      <w:lvlText w:val="•"/>
      <w:lvlJc w:val="left"/>
      <w:pPr>
        <w:ind w:left="2049" w:hanging="360"/>
      </w:pPr>
      <w:rPr>
        <w:rFonts w:ascii="Symbol" w:eastAsia="Symbol" w:hAnsi="Symbol" w:cs="Symbol" w:hint="default"/>
        <w:w w:val="102"/>
        <w:sz w:val="21"/>
        <w:szCs w:val="21"/>
      </w:rPr>
    </w:lvl>
    <w:lvl w:ilvl="3" w:tplc="06DEB10A">
      <w:numFmt w:val="bullet"/>
      <w:lvlText w:val="•"/>
      <w:lvlJc w:val="left"/>
      <w:pPr>
        <w:ind w:left="4044" w:hanging="360"/>
      </w:pPr>
      <w:rPr>
        <w:rFonts w:hint="default"/>
      </w:rPr>
    </w:lvl>
    <w:lvl w:ilvl="4" w:tplc="8110C4DA">
      <w:numFmt w:val="bullet"/>
      <w:lvlText w:val="•"/>
      <w:lvlJc w:val="left"/>
      <w:pPr>
        <w:ind w:left="5046" w:hanging="360"/>
      </w:pPr>
      <w:rPr>
        <w:rFonts w:hint="default"/>
      </w:rPr>
    </w:lvl>
    <w:lvl w:ilvl="5" w:tplc="96944412">
      <w:numFmt w:val="bullet"/>
      <w:lvlText w:val="•"/>
      <w:lvlJc w:val="left"/>
      <w:pPr>
        <w:ind w:left="6048" w:hanging="360"/>
      </w:pPr>
      <w:rPr>
        <w:rFonts w:hint="default"/>
      </w:rPr>
    </w:lvl>
    <w:lvl w:ilvl="6" w:tplc="C3A05200">
      <w:numFmt w:val="bullet"/>
      <w:lvlText w:val="•"/>
      <w:lvlJc w:val="left"/>
      <w:pPr>
        <w:ind w:left="7051" w:hanging="360"/>
      </w:pPr>
      <w:rPr>
        <w:rFonts w:hint="default"/>
      </w:rPr>
    </w:lvl>
    <w:lvl w:ilvl="7" w:tplc="407ADE24">
      <w:numFmt w:val="bullet"/>
      <w:lvlText w:val="•"/>
      <w:lvlJc w:val="left"/>
      <w:pPr>
        <w:ind w:left="8053" w:hanging="360"/>
      </w:pPr>
      <w:rPr>
        <w:rFonts w:hint="default"/>
      </w:rPr>
    </w:lvl>
    <w:lvl w:ilvl="8" w:tplc="937C6968">
      <w:numFmt w:val="bullet"/>
      <w:lvlText w:val="•"/>
      <w:lvlJc w:val="left"/>
      <w:pPr>
        <w:ind w:left="9055" w:hanging="360"/>
      </w:pPr>
      <w:rPr>
        <w:rFonts w:hint="default"/>
      </w:rPr>
    </w:lvl>
  </w:abstractNum>
  <w:abstractNum w:abstractNumId="10">
    <w:nsid w:val="38F54A1C"/>
    <w:multiLevelType w:val="hybridMultilevel"/>
    <w:tmpl w:val="AED00404"/>
    <w:lvl w:ilvl="0" w:tplc="4C1E74C2">
      <w:start w:val="3"/>
      <w:numFmt w:val="decimal"/>
      <w:lvlText w:val="%1"/>
      <w:lvlJc w:val="left"/>
      <w:pPr>
        <w:ind w:left="1689" w:hanging="720"/>
        <w:jc w:val="left"/>
      </w:pPr>
      <w:rPr>
        <w:rFonts w:hint="default"/>
      </w:rPr>
    </w:lvl>
    <w:lvl w:ilvl="1" w:tplc="C24ED4F0">
      <w:start w:val="2"/>
      <w:numFmt w:val="decimal"/>
      <w:lvlText w:val="%1.%2"/>
      <w:lvlJc w:val="left"/>
      <w:pPr>
        <w:ind w:left="1689" w:hanging="720"/>
        <w:jc w:val="left"/>
      </w:pPr>
      <w:rPr>
        <w:rFonts w:hint="default"/>
      </w:rPr>
    </w:lvl>
    <w:lvl w:ilvl="2" w:tplc="7F929E9C">
      <w:start w:val="1"/>
      <w:numFmt w:val="decimal"/>
      <w:lvlText w:val="%1.%2.%3"/>
      <w:lvlJc w:val="left"/>
      <w:pPr>
        <w:ind w:left="1689" w:hanging="720"/>
        <w:jc w:val="left"/>
      </w:pPr>
      <w:rPr>
        <w:rFonts w:ascii="Corbel-BoldItalic" w:eastAsia="Corbel-BoldItalic" w:hAnsi="Corbel-BoldItalic" w:cs="Corbel-BoldItalic" w:hint="default"/>
        <w:b/>
        <w:bCs/>
        <w:i/>
        <w:spacing w:val="0"/>
        <w:w w:val="102"/>
        <w:sz w:val="21"/>
        <w:szCs w:val="21"/>
      </w:rPr>
    </w:lvl>
    <w:lvl w:ilvl="3" w:tplc="49D85930">
      <w:start w:val="1"/>
      <w:numFmt w:val="decimal"/>
      <w:lvlText w:val="%4."/>
      <w:lvlJc w:val="left"/>
      <w:pPr>
        <w:ind w:left="1737" w:hanging="312"/>
        <w:jc w:val="left"/>
      </w:pPr>
      <w:rPr>
        <w:rFonts w:ascii="Constantia" w:eastAsia="Constantia" w:hAnsi="Constantia" w:cs="Constantia" w:hint="default"/>
        <w:spacing w:val="0"/>
        <w:w w:val="102"/>
        <w:sz w:val="21"/>
        <w:szCs w:val="21"/>
      </w:rPr>
    </w:lvl>
    <w:lvl w:ilvl="4" w:tplc="11EABA1A">
      <w:numFmt w:val="bullet"/>
      <w:lvlText w:val="•"/>
      <w:lvlJc w:val="left"/>
      <w:pPr>
        <w:ind w:left="4846" w:hanging="312"/>
      </w:pPr>
      <w:rPr>
        <w:rFonts w:hint="default"/>
      </w:rPr>
    </w:lvl>
    <w:lvl w:ilvl="5" w:tplc="F9388018">
      <w:numFmt w:val="bullet"/>
      <w:lvlText w:val="•"/>
      <w:lvlJc w:val="left"/>
      <w:pPr>
        <w:ind w:left="5882" w:hanging="312"/>
      </w:pPr>
      <w:rPr>
        <w:rFonts w:hint="default"/>
      </w:rPr>
    </w:lvl>
    <w:lvl w:ilvl="6" w:tplc="BF0E2256">
      <w:numFmt w:val="bullet"/>
      <w:lvlText w:val="•"/>
      <w:lvlJc w:val="left"/>
      <w:pPr>
        <w:ind w:left="6917" w:hanging="312"/>
      </w:pPr>
      <w:rPr>
        <w:rFonts w:hint="default"/>
      </w:rPr>
    </w:lvl>
    <w:lvl w:ilvl="7" w:tplc="953213AE">
      <w:numFmt w:val="bullet"/>
      <w:lvlText w:val="•"/>
      <w:lvlJc w:val="left"/>
      <w:pPr>
        <w:ind w:left="7953" w:hanging="312"/>
      </w:pPr>
      <w:rPr>
        <w:rFonts w:hint="default"/>
      </w:rPr>
    </w:lvl>
    <w:lvl w:ilvl="8" w:tplc="414680D6">
      <w:numFmt w:val="bullet"/>
      <w:lvlText w:val="•"/>
      <w:lvlJc w:val="left"/>
      <w:pPr>
        <w:ind w:left="8988" w:hanging="312"/>
      </w:pPr>
      <w:rPr>
        <w:rFonts w:hint="default"/>
      </w:rPr>
    </w:lvl>
  </w:abstractNum>
  <w:abstractNum w:abstractNumId="11">
    <w:nsid w:val="3B160AB4"/>
    <w:multiLevelType w:val="hybridMultilevel"/>
    <w:tmpl w:val="7E04FBE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431F31E0"/>
    <w:multiLevelType w:val="hybridMultilevel"/>
    <w:tmpl w:val="32D68758"/>
    <w:lvl w:ilvl="0" w:tplc="CF3CC174">
      <w:numFmt w:val="bullet"/>
      <w:lvlText w:val="•"/>
      <w:lvlJc w:val="left"/>
      <w:pPr>
        <w:ind w:left="856" w:hanging="266"/>
      </w:pPr>
      <w:rPr>
        <w:rFonts w:ascii="Arial" w:eastAsia="Arial" w:hAnsi="Arial" w:cs="Arial" w:hint="default"/>
        <w:color w:val="E64011"/>
        <w:w w:val="130"/>
        <w:sz w:val="18"/>
        <w:szCs w:val="18"/>
      </w:rPr>
    </w:lvl>
    <w:lvl w:ilvl="1" w:tplc="FA9A88A8">
      <w:numFmt w:val="bullet"/>
      <w:lvlText w:val="•"/>
      <w:lvlJc w:val="left"/>
      <w:pPr>
        <w:ind w:left="1362" w:hanging="266"/>
      </w:pPr>
      <w:rPr>
        <w:rFonts w:hint="default"/>
      </w:rPr>
    </w:lvl>
    <w:lvl w:ilvl="2" w:tplc="2D92A8B0">
      <w:numFmt w:val="bullet"/>
      <w:lvlText w:val="•"/>
      <w:lvlJc w:val="left"/>
      <w:pPr>
        <w:ind w:left="1864" w:hanging="266"/>
      </w:pPr>
      <w:rPr>
        <w:rFonts w:hint="default"/>
      </w:rPr>
    </w:lvl>
    <w:lvl w:ilvl="3" w:tplc="DB641618">
      <w:numFmt w:val="bullet"/>
      <w:lvlText w:val="•"/>
      <w:lvlJc w:val="left"/>
      <w:pPr>
        <w:ind w:left="2367" w:hanging="266"/>
      </w:pPr>
      <w:rPr>
        <w:rFonts w:hint="default"/>
      </w:rPr>
    </w:lvl>
    <w:lvl w:ilvl="4" w:tplc="DD78C790">
      <w:numFmt w:val="bullet"/>
      <w:lvlText w:val="•"/>
      <w:lvlJc w:val="left"/>
      <w:pPr>
        <w:ind w:left="2869" w:hanging="266"/>
      </w:pPr>
      <w:rPr>
        <w:rFonts w:hint="default"/>
      </w:rPr>
    </w:lvl>
    <w:lvl w:ilvl="5" w:tplc="78306EA8">
      <w:numFmt w:val="bullet"/>
      <w:lvlText w:val="•"/>
      <w:lvlJc w:val="left"/>
      <w:pPr>
        <w:ind w:left="3372" w:hanging="266"/>
      </w:pPr>
      <w:rPr>
        <w:rFonts w:hint="default"/>
      </w:rPr>
    </w:lvl>
    <w:lvl w:ilvl="6" w:tplc="C108D806">
      <w:numFmt w:val="bullet"/>
      <w:lvlText w:val="•"/>
      <w:lvlJc w:val="left"/>
      <w:pPr>
        <w:ind w:left="3874" w:hanging="266"/>
      </w:pPr>
      <w:rPr>
        <w:rFonts w:hint="default"/>
      </w:rPr>
    </w:lvl>
    <w:lvl w:ilvl="7" w:tplc="07D27DA8">
      <w:numFmt w:val="bullet"/>
      <w:lvlText w:val="•"/>
      <w:lvlJc w:val="left"/>
      <w:pPr>
        <w:ind w:left="4377" w:hanging="266"/>
      </w:pPr>
      <w:rPr>
        <w:rFonts w:hint="default"/>
      </w:rPr>
    </w:lvl>
    <w:lvl w:ilvl="8" w:tplc="0C044C70">
      <w:numFmt w:val="bullet"/>
      <w:lvlText w:val="•"/>
      <w:lvlJc w:val="left"/>
      <w:pPr>
        <w:ind w:left="4879" w:hanging="266"/>
      </w:pPr>
      <w:rPr>
        <w:rFonts w:hint="default"/>
      </w:rPr>
    </w:lvl>
  </w:abstractNum>
  <w:abstractNum w:abstractNumId="13">
    <w:nsid w:val="4CD545D4"/>
    <w:multiLevelType w:val="hybridMultilevel"/>
    <w:tmpl w:val="1842F2BA"/>
    <w:lvl w:ilvl="0" w:tplc="8A5A3932">
      <w:start w:val="1"/>
      <w:numFmt w:val="decimal"/>
      <w:lvlText w:val="%1"/>
      <w:lvlJc w:val="left"/>
      <w:pPr>
        <w:ind w:left="1164" w:hanging="196"/>
        <w:jc w:val="left"/>
      </w:pPr>
      <w:rPr>
        <w:rFonts w:ascii="Trebuchet MS" w:eastAsia="Trebuchet MS" w:hAnsi="Trebuchet MS" w:cs="Trebuchet MS" w:hint="default"/>
        <w:b/>
        <w:bCs/>
        <w:w w:val="102"/>
        <w:sz w:val="21"/>
        <w:szCs w:val="21"/>
      </w:rPr>
    </w:lvl>
    <w:lvl w:ilvl="1" w:tplc="9640B1C4">
      <w:start w:val="1"/>
      <w:numFmt w:val="decimal"/>
      <w:lvlText w:val="%1.%2"/>
      <w:lvlJc w:val="left"/>
      <w:pPr>
        <w:ind w:left="1395" w:hanging="426"/>
        <w:jc w:val="left"/>
      </w:pPr>
      <w:rPr>
        <w:rFonts w:ascii="Constantia" w:eastAsia="Constantia" w:hAnsi="Constantia" w:cs="Constantia" w:hint="default"/>
        <w:spacing w:val="0"/>
        <w:w w:val="102"/>
        <w:sz w:val="21"/>
        <w:szCs w:val="21"/>
      </w:rPr>
    </w:lvl>
    <w:lvl w:ilvl="2" w:tplc="3AC04B44">
      <w:start w:val="1"/>
      <w:numFmt w:val="decimal"/>
      <w:lvlText w:val="%1.%2.%3"/>
      <w:lvlJc w:val="left"/>
      <w:pPr>
        <w:ind w:left="1536" w:hanging="567"/>
        <w:jc w:val="left"/>
      </w:pPr>
      <w:rPr>
        <w:rFonts w:ascii="Constantia" w:eastAsia="Constantia" w:hAnsi="Constantia" w:cs="Constantia" w:hint="default"/>
        <w:i/>
        <w:spacing w:val="0"/>
        <w:w w:val="102"/>
        <w:sz w:val="21"/>
        <w:szCs w:val="21"/>
      </w:rPr>
    </w:lvl>
    <w:lvl w:ilvl="3" w:tplc="FB34ADFE">
      <w:numFmt w:val="bullet"/>
      <w:lvlText w:val="•"/>
      <w:lvlJc w:val="left"/>
      <w:pPr>
        <w:ind w:left="2730" w:hanging="567"/>
      </w:pPr>
      <w:rPr>
        <w:rFonts w:hint="default"/>
      </w:rPr>
    </w:lvl>
    <w:lvl w:ilvl="4" w:tplc="962C8C64">
      <w:numFmt w:val="bullet"/>
      <w:lvlText w:val="•"/>
      <w:lvlJc w:val="left"/>
      <w:pPr>
        <w:ind w:left="3920" w:hanging="567"/>
      </w:pPr>
      <w:rPr>
        <w:rFonts w:hint="default"/>
      </w:rPr>
    </w:lvl>
    <w:lvl w:ilvl="5" w:tplc="55E25242">
      <w:numFmt w:val="bullet"/>
      <w:lvlText w:val="•"/>
      <w:lvlJc w:val="left"/>
      <w:pPr>
        <w:ind w:left="5110" w:hanging="567"/>
      </w:pPr>
      <w:rPr>
        <w:rFonts w:hint="default"/>
      </w:rPr>
    </w:lvl>
    <w:lvl w:ilvl="6" w:tplc="0F860526">
      <w:numFmt w:val="bullet"/>
      <w:lvlText w:val="•"/>
      <w:lvlJc w:val="left"/>
      <w:pPr>
        <w:ind w:left="6300" w:hanging="567"/>
      </w:pPr>
      <w:rPr>
        <w:rFonts w:hint="default"/>
      </w:rPr>
    </w:lvl>
    <w:lvl w:ilvl="7" w:tplc="DF10F812">
      <w:numFmt w:val="bullet"/>
      <w:lvlText w:val="•"/>
      <w:lvlJc w:val="left"/>
      <w:pPr>
        <w:ind w:left="7490" w:hanging="567"/>
      </w:pPr>
      <w:rPr>
        <w:rFonts w:hint="default"/>
      </w:rPr>
    </w:lvl>
    <w:lvl w:ilvl="8" w:tplc="67E887A0">
      <w:numFmt w:val="bullet"/>
      <w:lvlText w:val="•"/>
      <w:lvlJc w:val="left"/>
      <w:pPr>
        <w:ind w:left="8680" w:hanging="567"/>
      </w:pPr>
      <w:rPr>
        <w:rFonts w:hint="default"/>
      </w:rPr>
    </w:lvl>
  </w:abstractNum>
  <w:abstractNum w:abstractNumId="14">
    <w:nsid w:val="4D18440D"/>
    <w:multiLevelType w:val="hybridMultilevel"/>
    <w:tmpl w:val="BF2CA16C"/>
    <w:lvl w:ilvl="0" w:tplc="58702FE6">
      <w:start w:val="7"/>
      <w:numFmt w:val="decimal"/>
      <w:lvlText w:val="%1"/>
      <w:lvlJc w:val="left"/>
      <w:pPr>
        <w:ind w:left="969" w:hanging="567"/>
        <w:jc w:val="left"/>
      </w:pPr>
      <w:rPr>
        <w:rFonts w:hint="default"/>
      </w:rPr>
    </w:lvl>
    <w:lvl w:ilvl="1" w:tplc="E3B413B6">
      <w:start w:val="1"/>
      <w:numFmt w:val="decimal"/>
      <w:lvlText w:val="%1.%2"/>
      <w:lvlJc w:val="left"/>
      <w:pPr>
        <w:ind w:left="969" w:hanging="567"/>
        <w:jc w:val="left"/>
      </w:pPr>
      <w:rPr>
        <w:rFonts w:ascii="Corbel" w:eastAsia="Corbel" w:hAnsi="Corbel" w:cs="Corbel" w:hint="default"/>
        <w:b/>
        <w:bCs/>
        <w:color w:val="E64010"/>
        <w:w w:val="99"/>
        <w:sz w:val="28"/>
        <w:szCs w:val="28"/>
      </w:rPr>
    </w:lvl>
    <w:lvl w:ilvl="2" w:tplc="6A325634">
      <w:numFmt w:val="bullet"/>
      <w:lvlText w:val="•"/>
      <w:lvlJc w:val="left"/>
      <w:pPr>
        <w:ind w:left="1689" w:hanging="360"/>
      </w:pPr>
      <w:rPr>
        <w:rFonts w:ascii="Symbol" w:eastAsia="Symbol" w:hAnsi="Symbol" w:cs="Symbol" w:hint="default"/>
        <w:w w:val="102"/>
        <w:sz w:val="21"/>
        <w:szCs w:val="21"/>
      </w:rPr>
    </w:lvl>
    <w:lvl w:ilvl="3" w:tplc="91E20E40">
      <w:numFmt w:val="bullet"/>
      <w:lvlText w:val="•"/>
      <w:lvlJc w:val="left"/>
      <w:pPr>
        <w:ind w:left="3764" w:hanging="360"/>
      </w:pPr>
      <w:rPr>
        <w:rFonts w:hint="default"/>
      </w:rPr>
    </w:lvl>
    <w:lvl w:ilvl="4" w:tplc="FBD81D68">
      <w:numFmt w:val="bullet"/>
      <w:lvlText w:val="•"/>
      <w:lvlJc w:val="left"/>
      <w:pPr>
        <w:ind w:left="4806" w:hanging="360"/>
      </w:pPr>
      <w:rPr>
        <w:rFonts w:hint="default"/>
      </w:rPr>
    </w:lvl>
    <w:lvl w:ilvl="5" w:tplc="82A69C40">
      <w:numFmt w:val="bullet"/>
      <w:lvlText w:val="•"/>
      <w:lvlJc w:val="left"/>
      <w:pPr>
        <w:ind w:left="5848" w:hanging="360"/>
      </w:pPr>
      <w:rPr>
        <w:rFonts w:hint="default"/>
      </w:rPr>
    </w:lvl>
    <w:lvl w:ilvl="6" w:tplc="EE6C32EC">
      <w:numFmt w:val="bullet"/>
      <w:lvlText w:val="•"/>
      <w:lvlJc w:val="left"/>
      <w:pPr>
        <w:ind w:left="6891" w:hanging="360"/>
      </w:pPr>
      <w:rPr>
        <w:rFonts w:hint="default"/>
      </w:rPr>
    </w:lvl>
    <w:lvl w:ilvl="7" w:tplc="FF3EB412">
      <w:numFmt w:val="bullet"/>
      <w:lvlText w:val="•"/>
      <w:lvlJc w:val="left"/>
      <w:pPr>
        <w:ind w:left="7933" w:hanging="360"/>
      </w:pPr>
      <w:rPr>
        <w:rFonts w:hint="default"/>
      </w:rPr>
    </w:lvl>
    <w:lvl w:ilvl="8" w:tplc="B2B8C0C8">
      <w:numFmt w:val="bullet"/>
      <w:lvlText w:val="•"/>
      <w:lvlJc w:val="left"/>
      <w:pPr>
        <w:ind w:left="8975" w:hanging="360"/>
      </w:pPr>
      <w:rPr>
        <w:rFonts w:hint="default"/>
      </w:rPr>
    </w:lvl>
  </w:abstractNum>
  <w:abstractNum w:abstractNumId="15">
    <w:nsid w:val="54FD3A4E"/>
    <w:multiLevelType w:val="hybridMultilevel"/>
    <w:tmpl w:val="28DAB524"/>
    <w:lvl w:ilvl="0" w:tplc="040C000F">
      <w:start w:val="1"/>
      <w:numFmt w:val="decimal"/>
      <w:lvlText w:val="%1."/>
      <w:lvlJc w:val="left"/>
      <w:pPr>
        <w:ind w:left="1329" w:hanging="360"/>
      </w:pPr>
    </w:lvl>
    <w:lvl w:ilvl="1" w:tplc="040C0019" w:tentative="1">
      <w:start w:val="1"/>
      <w:numFmt w:val="lowerLetter"/>
      <w:lvlText w:val="%2."/>
      <w:lvlJc w:val="left"/>
      <w:pPr>
        <w:ind w:left="2049" w:hanging="360"/>
      </w:pPr>
    </w:lvl>
    <w:lvl w:ilvl="2" w:tplc="040C001B" w:tentative="1">
      <w:start w:val="1"/>
      <w:numFmt w:val="lowerRoman"/>
      <w:lvlText w:val="%3."/>
      <w:lvlJc w:val="right"/>
      <w:pPr>
        <w:ind w:left="2769" w:hanging="180"/>
      </w:pPr>
    </w:lvl>
    <w:lvl w:ilvl="3" w:tplc="040C000F" w:tentative="1">
      <w:start w:val="1"/>
      <w:numFmt w:val="decimal"/>
      <w:lvlText w:val="%4."/>
      <w:lvlJc w:val="left"/>
      <w:pPr>
        <w:ind w:left="3489" w:hanging="360"/>
      </w:pPr>
    </w:lvl>
    <w:lvl w:ilvl="4" w:tplc="040C0019" w:tentative="1">
      <w:start w:val="1"/>
      <w:numFmt w:val="lowerLetter"/>
      <w:lvlText w:val="%5."/>
      <w:lvlJc w:val="left"/>
      <w:pPr>
        <w:ind w:left="4209" w:hanging="360"/>
      </w:pPr>
    </w:lvl>
    <w:lvl w:ilvl="5" w:tplc="040C001B" w:tentative="1">
      <w:start w:val="1"/>
      <w:numFmt w:val="lowerRoman"/>
      <w:lvlText w:val="%6."/>
      <w:lvlJc w:val="right"/>
      <w:pPr>
        <w:ind w:left="4929" w:hanging="180"/>
      </w:pPr>
    </w:lvl>
    <w:lvl w:ilvl="6" w:tplc="040C000F" w:tentative="1">
      <w:start w:val="1"/>
      <w:numFmt w:val="decimal"/>
      <w:lvlText w:val="%7."/>
      <w:lvlJc w:val="left"/>
      <w:pPr>
        <w:ind w:left="5649" w:hanging="360"/>
      </w:pPr>
    </w:lvl>
    <w:lvl w:ilvl="7" w:tplc="040C0019" w:tentative="1">
      <w:start w:val="1"/>
      <w:numFmt w:val="lowerLetter"/>
      <w:lvlText w:val="%8."/>
      <w:lvlJc w:val="left"/>
      <w:pPr>
        <w:ind w:left="6369" w:hanging="360"/>
      </w:pPr>
    </w:lvl>
    <w:lvl w:ilvl="8" w:tplc="040C001B" w:tentative="1">
      <w:start w:val="1"/>
      <w:numFmt w:val="lowerRoman"/>
      <w:lvlText w:val="%9."/>
      <w:lvlJc w:val="right"/>
      <w:pPr>
        <w:ind w:left="7089" w:hanging="180"/>
      </w:pPr>
    </w:lvl>
  </w:abstractNum>
  <w:abstractNum w:abstractNumId="16">
    <w:nsid w:val="63504695"/>
    <w:multiLevelType w:val="hybridMultilevel"/>
    <w:tmpl w:val="0510A09A"/>
    <w:lvl w:ilvl="0" w:tplc="DBCCC9D0">
      <w:start w:val="1"/>
      <w:numFmt w:val="decimal"/>
      <w:lvlText w:val="%1."/>
      <w:lvlJc w:val="left"/>
      <w:pPr>
        <w:ind w:left="1689" w:hanging="360"/>
        <w:jc w:val="left"/>
      </w:pPr>
      <w:rPr>
        <w:rFonts w:ascii="Constantia" w:eastAsia="Constantia" w:hAnsi="Constantia" w:cs="Constantia" w:hint="default"/>
        <w:b/>
        <w:bCs/>
        <w:spacing w:val="0"/>
        <w:w w:val="102"/>
        <w:sz w:val="21"/>
        <w:szCs w:val="21"/>
      </w:rPr>
    </w:lvl>
    <w:lvl w:ilvl="1" w:tplc="D0BEB9FC">
      <w:start w:val="1"/>
      <w:numFmt w:val="decimal"/>
      <w:lvlText w:val="%2."/>
      <w:lvlJc w:val="left"/>
      <w:pPr>
        <w:ind w:left="2409" w:hanging="360"/>
        <w:jc w:val="right"/>
      </w:pPr>
      <w:rPr>
        <w:rFonts w:hint="default"/>
        <w:spacing w:val="0"/>
        <w:w w:val="102"/>
      </w:rPr>
    </w:lvl>
    <w:lvl w:ilvl="2" w:tplc="6AD633D4">
      <w:start w:val="1"/>
      <w:numFmt w:val="decimal"/>
      <w:lvlText w:val="%3."/>
      <w:lvlJc w:val="left"/>
      <w:pPr>
        <w:ind w:left="3129" w:hanging="360"/>
        <w:jc w:val="left"/>
      </w:pPr>
      <w:rPr>
        <w:rFonts w:ascii="Constantia" w:eastAsia="Constantia" w:hAnsi="Constantia" w:cs="Constantia" w:hint="default"/>
        <w:spacing w:val="0"/>
        <w:w w:val="102"/>
        <w:sz w:val="21"/>
        <w:szCs w:val="21"/>
      </w:rPr>
    </w:lvl>
    <w:lvl w:ilvl="3" w:tplc="A1A0F44E">
      <w:start w:val="1"/>
      <w:numFmt w:val="decimal"/>
      <w:lvlText w:val="%4."/>
      <w:lvlJc w:val="left"/>
      <w:pPr>
        <w:ind w:left="3129" w:hanging="360"/>
        <w:jc w:val="left"/>
      </w:pPr>
      <w:rPr>
        <w:rFonts w:ascii="Constantia" w:eastAsia="Constantia" w:hAnsi="Constantia" w:cs="Constantia" w:hint="default"/>
        <w:spacing w:val="0"/>
        <w:w w:val="102"/>
        <w:sz w:val="21"/>
        <w:szCs w:val="21"/>
      </w:rPr>
    </w:lvl>
    <w:lvl w:ilvl="4" w:tplc="DCE2623A">
      <w:numFmt w:val="bullet"/>
      <w:lvlText w:val="•"/>
      <w:lvlJc w:val="left"/>
      <w:pPr>
        <w:ind w:left="5105" w:hanging="360"/>
      </w:pPr>
      <w:rPr>
        <w:rFonts w:hint="default"/>
      </w:rPr>
    </w:lvl>
    <w:lvl w:ilvl="5" w:tplc="B920ACF4">
      <w:numFmt w:val="bullet"/>
      <w:lvlText w:val="•"/>
      <w:lvlJc w:val="left"/>
      <w:pPr>
        <w:ind w:left="6097" w:hanging="360"/>
      </w:pPr>
      <w:rPr>
        <w:rFonts w:hint="default"/>
      </w:rPr>
    </w:lvl>
    <w:lvl w:ilvl="6" w:tplc="990628F0">
      <w:numFmt w:val="bullet"/>
      <w:lvlText w:val="•"/>
      <w:lvlJc w:val="left"/>
      <w:pPr>
        <w:ind w:left="7090" w:hanging="360"/>
      </w:pPr>
      <w:rPr>
        <w:rFonts w:hint="default"/>
      </w:rPr>
    </w:lvl>
    <w:lvl w:ilvl="7" w:tplc="DDDA9BEA">
      <w:numFmt w:val="bullet"/>
      <w:lvlText w:val="•"/>
      <w:lvlJc w:val="left"/>
      <w:pPr>
        <w:ind w:left="8082" w:hanging="360"/>
      </w:pPr>
      <w:rPr>
        <w:rFonts w:hint="default"/>
      </w:rPr>
    </w:lvl>
    <w:lvl w:ilvl="8" w:tplc="DE285E5E">
      <w:numFmt w:val="bullet"/>
      <w:lvlText w:val="•"/>
      <w:lvlJc w:val="left"/>
      <w:pPr>
        <w:ind w:left="9075" w:hanging="360"/>
      </w:pPr>
      <w:rPr>
        <w:rFonts w:hint="default"/>
      </w:rPr>
    </w:lvl>
  </w:abstractNum>
  <w:abstractNum w:abstractNumId="17">
    <w:nsid w:val="662D220D"/>
    <w:multiLevelType w:val="hybridMultilevel"/>
    <w:tmpl w:val="2066438C"/>
    <w:lvl w:ilvl="0" w:tplc="B5807DFE">
      <w:start w:val="1"/>
      <w:numFmt w:val="bullet"/>
      <w:lvlText w:val="•"/>
      <w:lvlJc w:val="left"/>
      <w:pPr>
        <w:tabs>
          <w:tab w:val="num" w:pos="720"/>
        </w:tabs>
        <w:ind w:left="720" w:hanging="360"/>
      </w:pPr>
      <w:rPr>
        <w:rFonts w:ascii="Arial" w:hAnsi="Arial" w:hint="default"/>
      </w:rPr>
    </w:lvl>
    <w:lvl w:ilvl="1" w:tplc="E2FA3D24" w:tentative="1">
      <w:start w:val="1"/>
      <w:numFmt w:val="bullet"/>
      <w:lvlText w:val="•"/>
      <w:lvlJc w:val="left"/>
      <w:pPr>
        <w:tabs>
          <w:tab w:val="num" w:pos="1440"/>
        </w:tabs>
        <w:ind w:left="1440" w:hanging="360"/>
      </w:pPr>
      <w:rPr>
        <w:rFonts w:ascii="Arial" w:hAnsi="Arial" w:hint="default"/>
      </w:rPr>
    </w:lvl>
    <w:lvl w:ilvl="2" w:tplc="E14805EE" w:tentative="1">
      <w:start w:val="1"/>
      <w:numFmt w:val="bullet"/>
      <w:lvlText w:val="•"/>
      <w:lvlJc w:val="left"/>
      <w:pPr>
        <w:tabs>
          <w:tab w:val="num" w:pos="2160"/>
        </w:tabs>
        <w:ind w:left="2160" w:hanging="360"/>
      </w:pPr>
      <w:rPr>
        <w:rFonts w:ascii="Arial" w:hAnsi="Arial" w:hint="default"/>
      </w:rPr>
    </w:lvl>
    <w:lvl w:ilvl="3" w:tplc="F640B062" w:tentative="1">
      <w:start w:val="1"/>
      <w:numFmt w:val="bullet"/>
      <w:lvlText w:val="•"/>
      <w:lvlJc w:val="left"/>
      <w:pPr>
        <w:tabs>
          <w:tab w:val="num" w:pos="2880"/>
        </w:tabs>
        <w:ind w:left="2880" w:hanging="360"/>
      </w:pPr>
      <w:rPr>
        <w:rFonts w:ascii="Arial" w:hAnsi="Arial" w:hint="default"/>
      </w:rPr>
    </w:lvl>
    <w:lvl w:ilvl="4" w:tplc="55C4D246" w:tentative="1">
      <w:start w:val="1"/>
      <w:numFmt w:val="bullet"/>
      <w:lvlText w:val="•"/>
      <w:lvlJc w:val="left"/>
      <w:pPr>
        <w:tabs>
          <w:tab w:val="num" w:pos="3600"/>
        </w:tabs>
        <w:ind w:left="3600" w:hanging="360"/>
      </w:pPr>
      <w:rPr>
        <w:rFonts w:ascii="Arial" w:hAnsi="Arial" w:hint="default"/>
      </w:rPr>
    </w:lvl>
    <w:lvl w:ilvl="5" w:tplc="5FA0F586" w:tentative="1">
      <w:start w:val="1"/>
      <w:numFmt w:val="bullet"/>
      <w:lvlText w:val="•"/>
      <w:lvlJc w:val="left"/>
      <w:pPr>
        <w:tabs>
          <w:tab w:val="num" w:pos="4320"/>
        </w:tabs>
        <w:ind w:left="4320" w:hanging="360"/>
      </w:pPr>
      <w:rPr>
        <w:rFonts w:ascii="Arial" w:hAnsi="Arial" w:hint="default"/>
      </w:rPr>
    </w:lvl>
    <w:lvl w:ilvl="6" w:tplc="C0B67A72" w:tentative="1">
      <w:start w:val="1"/>
      <w:numFmt w:val="bullet"/>
      <w:lvlText w:val="•"/>
      <w:lvlJc w:val="left"/>
      <w:pPr>
        <w:tabs>
          <w:tab w:val="num" w:pos="5040"/>
        </w:tabs>
        <w:ind w:left="5040" w:hanging="360"/>
      </w:pPr>
      <w:rPr>
        <w:rFonts w:ascii="Arial" w:hAnsi="Arial" w:hint="default"/>
      </w:rPr>
    </w:lvl>
    <w:lvl w:ilvl="7" w:tplc="E990EA1A" w:tentative="1">
      <w:start w:val="1"/>
      <w:numFmt w:val="bullet"/>
      <w:lvlText w:val="•"/>
      <w:lvlJc w:val="left"/>
      <w:pPr>
        <w:tabs>
          <w:tab w:val="num" w:pos="5760"/>
        </w:tabs>
        <w:ind w:left="5760" w:hanging="360"/>
      </w:pPr>
      <w:rPr>
        <w:rFonts w:ascii="Arial" w:hAnsi="Arial" w:hint="default"/>
      </w:rPr>
    </w:lvl>
    <w:lvl w:ilvl="8" w:tplc="AE7EB34A" w:tentative="1">
      <w:start w:val="1"/>
      <w:numFmt w:val="bullet"/>
      <w:lvlText w:val="•"/>
      <w:lvlJc w:val="left"/>
      <w:pPr>
        <w:tabs>
          <w:tab w:val="num" w:pos="6480"/>
        </w:tabs>
        <w:ind w:left="6480" w:hanging="360"/>
      </w:pPr>
      <w:rPr>
        <w:rFonts w:ascii="Arial" w:hAnsi="Arial" w:hint="default"/>
      </w:rPr>
    </w:lvl>
  </w:abstractNum>
  <w:abstractNum w:abstractNumId="18">
    <w:nsid w:val="6D8F46DB"/>
    <w:multiLevelType w:val="hybridMultilevel"/>
    <w:tmpl w:val="E0A6DF86"/>
    <w:lvl w:ilvl="0" w:tplc="BC42D816">
      <w:numFmt w:val="bullet"/>
      <w:lvlText w:val="•"/>
      <w:lvlJc w:val="left"/>
      <w:pPr>
        <w:ind w:left="1877" w:hanging="266"/>
      </w:pPr>
      <w:rPr>
        <w:rFonts w:ascii="Arial" w:eastAsia="Arial" w:hAnsi="Arial" w:cs="Arial" w:hint="default"/>
        <w:color w:val="E64011"/>
        <w:w w:val="130"/>
        <w:sz w:val="18"/>
        <w:szCs w:val="18"/>
      </w:rPr>
    </w:lvl>
    <w:lvl w:ilvl="1" w:tplc="59E2B68E">
      <w:numFmt w:val="bullet"/>
      <w:lvlText w:val="•"/>
      <w:lvlJc w:val="left"/>
      <w:pPr>
        <w:ind w:left="2205" w:hanging="266"/>
      </w:pPr>
      <w:rPr>
        <w:rFonts w:hint="default"/>
      </w:rPr>
    </w:lvl>
    <w:lvl w:ilvl="2" w:tplc="EDC06FEC">
      <w:numFmt w:val="bullet"/>
      <w:lvlText w:val="•"/>
      <w:lvlJc w:val="left"/>
      <w:pPr>
        <w:ind w:left="2531" w:hanging="266"/>
      </w:pPr>
      <w:rPr>
        <w:rFonts w:hint="default"/>
      </w:rPr>
    </w:lvl>
    <w:lvl w:ilvl="3" w:tplc="26D8889A">
      <w:numFmt w:val="bullet"/>
      <w:lvlText w:val="•"/>
      <w:lvlJc w:val="left"/>
      <w:pPr>
        <w:ind w:left="2856" w:hanging="266"/>
      </w:pPr>
      <w:rPr>
        <w:rFonts w:hint="default"/>
      </w:rPr>
    </w:lvl>
    <w:lvl w:ilvl="4" w:tplc="1F927734">
      <w:numFmt w:val="bullet"/>
      <w:lvlText w:val="•"/>
      <w:lvlJc w:val="left"/>
      <w:pPr>
        <w:ind w:left="3182" w:hanging="266"/>
      </w:pPr>
      <w:rPr>
        <w:rFonts w:hint="default"/>
      </w:rPr>
    </w:lvl>
    <w:lvl w:ilvl="5" w:tplc="740C61DC">
      <w:numFmt w:val="bullet"/>
      <w:lvlText w:val="•"/>
      <w:lvlJc w:val="left"/>
      <w:pPr>
        <w:ind w:left="3507" w:hanging="266"/>
      </w:pPr>
      <w:rPr>
        <w:rFonts w:hint="default"/>
      </w:rPr>
    </w:lvl>
    <w:lvl w:ilvl="6" w:tplc="922ACDB6">
      <w:numFmt w:val="bullet"/>
      <w:lvlText w:val="•"/>
      <w:lvlJc w:val="left"/>
      <w:pPr>
        <w:ind w:left="3833" w:hanging="266"/>
      </w:pPr>
      <w:rPr>
        <w:rFonts w:hint="default"/>
      </w:rPr>
    </w:lvl>
    <w:lvl w:ilvl="7" w:tplc="390277DA">
      <w:numFmt w:val="bullet"/>
      <w:lvlText w:val="•"/>
      <w:lvlJc w:val="left"/>
      <w:pPr>
        <w:ind w:left="4158" w:hanging="266"/>
      </w:pPr>
      <w:rPr>
        <w:rFonts w:hint="default"/>
      </w:rPr>
    </w:lvl>
    <w:lvl w:ilvl="8" w:tplc="8C645620">
      <w:numFmt w:val="bullet"/>
      <w:lvlText w:val="•"/>
      <w:lvlJc w:val="left"/>
      <w:pPr>
        <w:ind w:left="4484" w:hanging="266"/>
      </w:pPr>
      <w:rPr>
        <w:rFonts w:hint="default"/>
      </w:rPr>
    </w:lvl>
  </w:abstractNum>
  <w:abstractNum w:abstractNumId="19">
    <w:nsid w:val="6EAA3AE4"/>
    <w:multiLevelType w:val="hybridMultilevel"/>
    <w:tmpl w:val="FAC6328E"/>
    <w:lvl w:ilvl="0" w:tplc="BB9A7622">
      <w:start w:val="2"/>
      <w:numFmt w:val="decimal"/>
      <w:lvlText w:val="%1"/>
      <w:lvlJc w:val="left"/>
      <w:pPr>
        <w:ind w:left="969" w:hanging="567"/>
        <w:jc w:val="left"/>
      </w:pPr>
      <w:rPr>
        <w:rFonts w:hint="default"/>
      </w:rPr>
    </w:lvl>
    <w:lvl w:ilvl="1" w:tplc="605C06DC">
      <w:start w:val="1"/>
      <w:numFmt w:val="decimal"/>
      <w:lvlText w:val="%1.%2"/>
      <w:lvlJc w:val="left"/>
      <w:pPr>
        <w:ind w:left="969" w:hanging="567"/>
        <w:jc w:val="left"/>
      </w:pPr>
      <w:rPr>
        <w:rFonts w:ascii="Corbel" w:eastAsia="Corbel" w:hAnsi="Corbel" w:cs="Corbel" w:hint="default"/>
        <w:b/>
        <w:bCs/>
        <w:color w:val="E64010"/>
        <w:w w:val="99"/>
        <w:sz w:val="28"/>
        <w:szCs w:val="28"/>
      </w:rPr>
    </w:lvl>
    <w:lvl w:ilvl="2" w:tplc="A60EE4FE">
      <w:numFmt w:val="bullet"/>
      <w:lvlText w:val="•"/>
      <w:lvlJc w:val="left"/>
      <w:pPr>
        <w:ind w:left="2980" w:hanging="567"/>
      </w:pPr>
      <w:rPr>
        <w:rFonts w:hint="default"/>
      </w:rPr>
    </w:lvl>
    <w:lvl w:ilvl="3" w:tplc="647AF4C8">
      <w:numFmt w:val="bullet"/>
      <w:lvlText w:val="•"/>
      <w:lvlJc w:val="left"/>
      <w:pPr>
        <w:ind w:left="3990" w:hanging="567"/>
      </w:pPr>
      <w:rPr>
        <w:rFonts w:hint="default"/>
      </w:rPr>
    </w:lvl>
    <w:lvl w:ilvl="4" w:tplc="215C2FB6">
      <w:numFmt w:val="bullet"/>
      <w:lvlText w:val="•"/>
      <w:lvlJc w:val="left"/>
      <w:pPr>
        <w:ind w:left="5000" w:hanging="567"/>
      </w:pPr>
      <w:rPr>
        <w:rFonts w:hint="default"/>
      </w:rPr>
    </w:lvl>
    <w:lvl w:ilvl="5" w:tplc="BD0C13D6">
      <w:numFmt w:val="bullet"/>
      <w:lvlText w:val="•"/>
      <w:lvlJc w:val="left"/>
      <w:pPr>
        <w:ind w:left="6010" w:hanging="567"/>
      </w:pPr>
      <w:rPr>
        <w:rFonts w:hint="default"/>
      </w:rPr>
    </w:lvl>
    <w:lvl w:ilvl="6" w:tplc="64A485A4">
      <w:numFmt w:val="bullet"/>
      <w:lvlText w:val="•"/>
      <w:lvlJc w:val="left"/>
      <w:pPr>
        <w:ind w:left="7020" w:hanging="567"/>
      </w:pPr>
      <w:rPr>
        <w:rFonts w:hint="default"/>
      </w:rPr>
    </w:lvl>
    <w:lvl w:ilvl="7" w:tplc="6334511C">
      <w:numFmt w:val="bullet"/>
      <w:lvlText w:val="•"/>
      <w:lvlJc w:val="left"/>
      <w:pPr>
        <w:ind w:left="8030" w:hanging="567"/>
      </w:pPr>
      <w:rPr>
        <w:rFonts w:hint="default"/>
      </w:rPr>
    </w:lvl>
    <w:lvl w:ilvl="8" w:tplc="141254A8">
      <w:numFmt w:val="bullet"/>
      <w:lvlText w:val="•"/>
      <w:lvlJc w:val="left"/>
      <w:pPr>
        <w:ind w:left="9040" w:hanging="567"/>
      </w:pPr>
      <w:rPr>
        <w:rFonts w:hint="default"/>
      </w:rPr>
    </w:lvl>
  </w:abstractNum>
  <w:abstractNum w:abstractNumId="20">
    <w:nsid w:val="75116FB5"/>
    <w:multiLevelType w:val="hybridMultilevel"/>
    <w:tmpl w:val="938AB8B2"/>
    <w:lvl w:ilvl="0" w:tplc="25E8A764">
      <w:start w:val="1"/>
      <w:numFmt w:val="decimal"/>
      <w:lvlText w:val="%1."/>
      <w:lvlJc w:val="left"/>
      <w:pPr>
        <w:ind w:left="1165" w:hanging="196"/>
        <w:jc w:val="left"/>
      </w:pPr>
      <w:rPr>
        <w:rFonts w:ascii="Constantia" w:eastAsia="Constantia" w:hAnsi="Constantia" w:cs="Constantia" w:hint="default"/>
        <w:b/>
        <w:bCs/>
        <w:spacing w:val="0"/>
        <w:w w:val="102"/>
        <w:sz w:val="21"/>
        <w:szCs w:val="21"/>
      </w:rPr>
    </w:lvl>
    <w:lvl w:ilvl="1" w:tplc="30E8998E">
      <w:numFmt w:val="bullet"/>
      <w:lvlText w:val="•"/>
      <w:lvlJc w:val="left"/>
      <w:pPr>
        <w:ind w:left="2409" w:hanging="363"/>
      </w:pPr>
      <w:rPr>
        <w:rFonts w:ascii="Symbol" w:eastAsia="Symbol" w:hAnsi="Symbol" w:cs="Symbol" w:hint="default"/>
        <w:w w:val="102"/>
        <w:sz w:val="21"/>
        <w:szCs w:val="21"/>
      </w:rPr>
    </w:lvl>
    <w:lvl w:ilvl="2" w:tplc="6C30F34C">
      <w:numFmt w:val="bullet"/>
      <w:lvlText w:val="•"/>
      <w:lvlJc w:val="left"/>
      <w:pPr>
        <w:ind w:left="2040" w:hanging="363"/>
      </w:pPr>
      <w:rPr>
        <w:rFonts w:hint="default"/>
      </w:rPr>
    </w:lvl>
    <w:lvl w:ilvl="3" w:tplc="4F46C1C6">
      <w:numFmt w:val="bullet"/>
      <w:lvlText w:val="•"/>
      <w:lvlJc w:val="left"/>
      <w:pPr>
        <w:ind w:left="2400" w:hanging="363"/>
      </w:pPr>
      <w:rPr>
        <w:rFonts w:hint="default"/>
      </w:rPr>
    </w:lvl>
    <w:lvl w:ilvl="4" w:tplc="7D92E900">
      <w:numFmt w:val="bullet"/>
      <w:lvlText w:val="•"/>
      <w:lvlJc w:val="left"/>
      <w:pPr>
        <w:ind w:left="3637" w:hanging="363"/>
      </w:pPr>
      <w:rPr>
        <w:rFonts w:hint="default"/>
      </w:rPr>
    </w:lvl>
    <w:lvl w:ilvl="5" w:tplc="4904A77C">
      <w:numFmt w:val="bullet"/>
      <w:lvlText w:val="•"/>
      <w:lvlJc w:val="left"/>
      <w:pPr>
        <w:ind w:left="4874" w:hanging="363"/>
      </w:pPr>
      <w:rPr>
        <w:rFonts w:hint="default"/>
      </w:rPr>
    </w:lvl>
    <w:lvl w:ilvl="6" w:tplc="F0709BD8">
      <w:numFmt w:val="bullet"/>
      <w:lvlText w:val="•"/>
      <w:lvlJc w:val="left"/>
      <w:pPr>
        <w:ind w:left="6111" w:hanging="363"/>
      </w:pPr>
      <w:rPr>
        <w:rFonts w:hint="default"/>
      </w:rPr>
    </w:lvl>
    <w:lvl w:ilvl="7" w:tplc="1F660342">
      <w:numFmt w:val="bullet"/>
      <w:lvlText w:val="•"/>
      <w:lvlJc w:val="left"/>
      <w:pPr>
        <w:ind w:left="7348" w:hanging="363"/>
      </w:pPr>
      <w:rPr>
        <w:rFonts w:hint="default"/>
      </w:rPr>
    </w:lvl>
    <w:lvl w:ilvl="8" w:tplc="68CA6B0A">
      <w:numFmt w:val="bullet"/>
      <w:lvlText w:val="•"/>
      <w:lvlJc w:val="left"/>
      <w:pPr>
        <w:ind w:left="8585" w:hanging="363"/>
      </w:pPr>
      <w:rPr>
        <w:rFonts w:hint="default"/>
      </w:rPr>
    </w:lvl>
  </w:abstractNum>
  <w:abstractNum w:abstractNumId="21">
    <w:nsid w:val="7DD23A93"/>
    <w:multiLevelType w:val="hybridMultilevel"/>
    <w:tmpl w:val="AB6A88E4"/>
    <w:lvl w:ilvl="0" w:tplc="334667D0">
      <w:numFmt w:val="bullet"/>
      <w:lvlText w:val="•"/>
      <w:lvlJc w:val="left"/>
      <w:pPr>
        <w:ind w:left="1683" w:hanging="357"/>
      </w:pPr>
      <w:rPr>
        <w:rFonts w:ascii="Symbol" w:eastAsia="Symbol" w:hAnsi="Symbol" w:cs="Symbol" w:hint="default"/>
        <w:w w:val="102"/>
        <w:sz w:val="21"/>
        <w:szCs w:val="21"/>
      </w:rPr>
    </w:lvl>
    <w:lvl w:ilvl="1" w:tplc="20BE6096">
      <w:numFmt w:val="bullet"/>
      <w:lvlText w:val="•"/>
      <w:lvlJc w:val="left"/>
      <w:pPr>
        <w:ind w:left="2618" w:hanging="357"/>
      </w:pPr>
      <w:rPr>
        <w:rFonts w:hint="default"/>
      </w:rPr>
    </w:lvl>
    <w:lvl w:ilvl="2" w:tplc="BB6EFB2C">
      <w:numFmt w:val="bullet"/>
      <w:lvlText w:val="•"/>
      <w:lvlJc w:val="left"/>
      <w:pPr>
        <w:ind w:left="3556" w:hanging="357"/>
      </w:pPr>
      <w:rPr>
        <w:rFonts w:hint="default"/>
      </w:rPr>
    </w:lvl>
    <w:lvl w:ilvl="3" w:tplc="59685CCC">
      <w:numFmt w:val="bullet"/>
      <w:lvlText w:val="•"/>
      <w:lvlJc w:val="left"/>
      <w:pPr>
        <w:ind w:left="4494" w:hanging="357"/>
      </w:pPr>
      <w:rPr>
        <w:rFonts w:hint="default"/>
      </w:rPr>
    </w:lvl>
    <w:lvl w:ilvl="4" w:tplc="8EA0333A">
      <w:numFmt w:val="bullet"/>
      <w:lvlText w:val="•"/>
      <w:lvlJc w:val="left"/>
      <w:pPr>
        <w:ind w:left="5432" w:hanging="357"/>
      </w:pPr>
      <w:rPr>
        <w:rFonts w:hint="default"/>
      </w:rPr>
    </w:lvl>
    <w:lvl w:ilvl="5" w:tplc="88688EDC">
      <w:numFmt w:val="bullet"/>
      <w:lvlText w:val="•"/>
      <w:lvlJc w:val="left"/>
      <w:pPr>
        <w:ind w:left="6370" w:hanging="357"/>
      </w:pPr>
      <w:rPr>
        <w:rFonts w:hint="default"/>
      </w:rPr>
    </w:lvl>
    <w:lvl w:ilvl="6" w:tplc="3ADA2ADC">
      <w:numFmt w:val="bullet"/>
      <w:lvlText w:val="•"/>
      <w:lvlJc w:val="left"/>
      <w:pPr>
        <w:ind w:left="7308" w:hanging="357"/>
      </w:pPr>
      <w:rPr>
        <w:rFonts w:hint="default"/>
      </w:rPr>
    </w:lvl>
    <w:lvl w:ilvl="7" w:tplc="9DFC5336">
      <w:numFmt w:val="bullet"/>
      <w:lvlText w:val="•"/>
      <w:lvlJc w:val="left"/>
      <w:pPr>
        <w:ind w:left="8246" w:hanging="357"/>
      </w:pPr>
      <w:rPr>
        <w:rFonts w:hint="default"/>
      </w:rPr>
    </w:lvl>
    <w:lvl w:ilvl="8" w:tplc="CC8E1A0C">
      <w:numFmt w:val="bullet"/>
      <w:lvlText w:val="•"/>
      <w:lvlJc w:val="left"/>
      <w:pPr>
        <w:ind w:left="9184" w:hanging="357"/>
      </w:pPr>
      <w:rPr>
        <w:rFonts w:hint="default"/>
      </w:rPr>
    </w:lvl>
  </w:abstractNum>
  <w:num w:numId="1">
    <w:abstractNumId w:val="18"/>
  </w:num>
  <w:num w:numId="2">
    <w:abstractNumId w:val="12"/>
  </w:num>
  <w:num w:numId="3">
    <w:abstractNumId w:val="20"/>
  </w:num>
  <w:num w:numId="4">
    <w:abstractNumId w:val="16"/>
  </w:num>
  <w:num w:numId="5">
    <w:abstractNumId w:val="14"/>
  </w:num>
  <w:num w:numId="6">
    <w:abstractNumId w:val="9"/>
  </w:num>
  <w:num w:numId="7">
    <w:abstractNumId w:val="6"/>
  </w:num>
  <w:num w:numId="8">
    <w:abstractNumId w:val="7"/>
  </w:num>
  <w:num w:numId="9">
    <w:abstractNumId w:val="0"/>
  </w:num>
  <w:num w:numId="10">
    <w:abstractNumId w:val="10"/>
  </w:num>
  <w:num w:numId="11">
    <w:abstractNumId w:val="2"/>
  </w:num>
  <w:num w:numId="12">
    <w:abstractNumId w:val="19"/>
  </w:num>
  <w:num w:numId="13">
    <w:abstractNumId w:val="4"/>
  </w:num>
  <w:num w:numId="14">
    <w:abstractNumId w:val="21"/>
  </w:num>
  <w:num w:numId="15">
    <w:abstractNumId w:val="13"/>
  </w:num>
  <w:num w:numId="16">
    <w:abstractNumId w:val="1"/>
  </w:num>
  <w:num w:numId="17">
    <w:abstractNumId w:val="17"/>
  </w:num>
  <w:num w:numId="18">
    <w:abstractNumId w:val="5"/>
  </w:num>
  <w:num w:numId="19">
    <w:abstractNumId w:val="15"/>
  </w:num>
  <w:num w:numId="20">
    <w:abstractNumId w:val="11"/>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477"/>
    <w:rsid w:val="00000132"/>
    <w:rsid w:val="00047FC6"/>
    <w:rsid w:val="00205362"/>
    <w:rsid w:val="0026249C"/>
    <w:rsid w:val="002A33C2"/>
    <w:rsid w:val="002B75C4"/>
    <w:rsid w:val="002E0EBE"/>
    <w:rsid w:val="00316808"/>
    <w:rsid w:val="00323841"/>
    <w:rsid w:val="00500775"/>
    <w:rsid w:val="00536B23"/>
    <w:rsid w:val="005C7277"/>
    <w:rsid w:val="00656411"/>
    <w:rsid w:val="006B0972"/>
    <w:rsid w:val="00704410"/>
    <w:rsid w:val="00826D8C"/>
    <w:rsid w:val="00885F8D"/>
    <w:rsid w:val="008C390B"/>
    <w:rsid w:val="00913836"/>
    <w:rsid w:val="009C60A1"/>
    <w:rsid w:val="00A83858"/>
    <w:rsid w:val="00A8548A"/>
    <w:rsid w:val="00AB277A"/>
    <w:rsid w:val="00B11FD5"/>
    <w:rsid w:val="00B433E5"/>
    <w:rsid w:val="00BB39CE"/>
    <w:rsid w:val="00BF1A3A"/>
    <w:rsid w:val="00C211B6"/>
    <w:rsid w:val="00C949FF"/>
    <w:rsid w:val="00CD5477"/>
    <w:rsid w:val="00D0613D"/>
    <w:rsid w:val="00D16D95"/>
    <w:rsid w:val="00DB00ED"/>
    <w:rsid w:val="00DE32A7"/>
    <w:rsid w:val="00DE33B8"/>
    <w:rsid w:val="00E320C0"/>
    <w:rsid w:val="00F33F6F"/>
    <w:rsid w:val="00F50386"/>
    <w:rsid w:val="00F75F01"/>
    <w:rsid w:val="00F772D5"/>
    <w:rsid w:val="00FB3A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BF51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nstantia" w:eastAsia="Constantia" w:hAnsi="Constantia" w:cs="Constanti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TOC1">
    <w:name w:val="TOC 1"/>
    <w:basedOn w:val="Normal"/>
    <w:uiPriority w:val="1"/>
    <w:qFormat/>
    <w:pPr>
      <w:spacing w:before="251"/>
      <w:ind w:left="969"/>
    </w:pPr>
    <w:rPr>
      <w:rFonts w:ascii="Trebuchet MS" w:eastAsia="Trebuchet MS" w:hAnsi="Trebuchet MS" w:cs="Trebuchet MS"/>
      <w:b/>
      <w:bCs/>
      <w:sz w:val="21"/>
      <w:szCs w:val="21"/>
    </w:rPr>
  </w:style>
  <w:style w:type="paragraph" w:customStyle="1" w:styleId="TOC2">
    <w:name w:val="TOC 2"/>
    <w:basedOn w:val="Normal"/>
    <w:uiPriority w:val="1"/>
    <w:qFormat/>
    <w:pPr>
      <w:spacing w:before="132"/>
      <w:ind w:left="1395" w:hanging="427"/>
    </w:pPr>
    <w:rPr>
      <w:sz w:val="21"/>
      <w:szCs w:val="21"/>
    </w:rPr>
  </w:style>
  <w:style w:type="paragraph" w:customStyle="1" w:styleId="TOC3">
    <w:name w:val="TOC 3"/>
    <w:basedOn w:val="Normal"/>
    <w:uiPriority w:val="1"/>
    <w:qFormat/>
    <w:pPr>
      <w:spacing w:before="132"/>
      <w:ind w:left="1536" w:hanging="568"/>
    </w:pPr>
    <w:rPr>
      <w:i/>
      <w:sz w:val="21"/>
      <w:szCs w:val="21"/>
    </w:rPr>
  </w:style>
  <w:style w:type="paragraph" w:styleId="Corpsdetexte">
    <w:name w:val="Body Text"/>
    <w:basedOn w:val="Normal"/>
    <w:uiPriority w:val="1"/>
    <w:qFormat/>
    <w:rPr>
      <w:sz w:val="21"/>
      <w:szCs w:val="21"/>
    </w:rPr>
  </w:style>
  <w:style w:type="paragraph" w:customStyle="1" w:styleId="Heading1">
    <w:name w:val="Heading 1"/>
    <w:basedOn w:val="Normal"/>
    <w:uiPriority w:val="1"/>
    <w:qFormat/>
    <w:pPr>
      <w:spacing w:before="101"/>
      <w:ind w:left="969"/>
      <w:outlineLvl w:val="1"/>
    </w:pPr>
    <w:rPr>
      <w:rFonts w:ascii="Corbel" w:eastAsia="Corbel" w:hAnsi="Corbel" w:cs="Corbel"/>
      <w:b/>
      <w:bCs/>
      <w:sz w:val="36"/>
      <w:szCs w:val="36"/>
    </w:rPr>
  </w:style>
  <w:style w:type="paragraph" w:customStyle="1" w:styleId="Heading2">
    <w:name w:val="Heading 2"/>
    <w:basedOn w:val="Normal"/>
    <w:uiPriority w:val="1"/>
    <w:qFormat/>
    <w:pPr>
      <w:ind w:left="969" w:hanging="568"/>
      <w:outlineLvl w:val="2"/>
    </w:pPr>
    <w:rPr>
      <w:rFonts w:ascii="Corbel" w:eastAsia="Corbel" w:hAnsi="Corbel" w:cs="Corbel"/>
      <w:b/>
      <w:bCs/>
      <w:sz w:val="28"/>
      <w:szCs w:val="28"/>
    </w:rPr>
  </w:style>
  <w:style w:type="paragraph" w:customStyle="1" w:styleId="Heading3">
    <w:name w:val="Heading 3"/>
    <w:basedOn w:val="Normal"/>
    <w:uiPriority w:val="1"/>
    <w:qFormat/>
    <w:pPr>
      <w:spacing w:before="1"/>
      <w:ind w:left="1689" w:hanging="721"/>
      <w:outlineLvl w:val="3"/>
    </w:pPr>
    <w:rPr>
      <w:rFonts w:ascii="Corbel-BoldItalic" w:eastAsia="Corbel-BoldItalic" w:hAnsi="Corbel-BoldItalic" w:cs="Corbel-BoldItalic"/>
      <w:b/>
      <w:bCs/>
      <w:i/>
      <w:sz w:val="21"/>
      <w:szCs w:val="21"/>
    </w:rPr>
  </w:style>
  <w:style w:type="paragraph" w:styleId="Paragraphedeliste">
    <w:name w:val="List Paragraph"/>
    <w:basedOn w:val="Normal"/>
    <w:uiPriority w:val="1"/>
    <w:qFormat/>
    <w:pPr>
      <w:spacing w:before="132"/>
      <w:ind w:left="1689" w:hanging="361"/>
    </w:pPr>
  </w:style>
  <w:style w:type="paragraph" w:customStyle="1" w:styleId="TableParagraph">
    <w:name w:val="Table Paragraph"/>
    <w:basedOn w:val="Normal"/>
    <w:uiPriority w:val="1"/>
    <w:qFormat/>
    <w:pPr>
      <w:spacing w:before="126" w:line="242" w:lineRule="exact"/>
      <w:ind w:left="109"/>
    </w:pPr>
    <w:rPr>
      <w:rFonts w:ascii="Corbel" w:eastAsia="Corbel" w:hAnsi="Corbel" w:cs="Corbel"/>
    </w:rPr>
  </w:style>
  <w:style w:type="paragraph" w:styleId="Textedebulles">
    <w:name w:val="Balloon Text"/>
    <w:basedOn w:val="Normal"/>
    <w:link w:val="TextedebullesCar"/>
    <w:uiPriority w:val="99"/>
    <w:semiHidden/>
    <w:unhideWhenUsed/>
    <w:rsid w:val="00C949F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949FF"/>
    <w:rPr>
      <w:rFonts w:ascii="Lucida Grande" w:eastAsia="Constantia" w:hAnsi="Lucida Grande" w:cs="Lucida Grande"/>
      <w:sz w:val="18"/>
      <w:szCs w:val="18"/>
    </w:rPr>
  </w:style>
  <w:style w:type="paragraph" w:styleId="En-tte">
    <w:name w:val="header"/>
    <w:basedOn w:val="Normal"/>
    <w:link w:val="En-tteCar"/>
    <w:uiPriority w:val="99"/>
    <w:unhideWhenUsed/>
    <w:rsid w:val="00323841"/>
    <w:pPr>
      <w:tabs>
        <w:tab w:val="center" w:pos="4536"/>
        <w:tab w:val="right" w:pos="9072"/>
      </w:tabs>
    </w:pPr>
  </w:style>
  <w:style w:type="character" w:customStyle="1" w:styleId="En-tteCar">
    <w:name w:val="En-tête Car"/>
    <w:basedOn w:val="Policepardfaut"/>
    <w:link w:val="En-tte"/>
    <w:uiPriority w:val="99"/>
    <w:rsid w:val="00323841"/>
    <w:rPr>
      <w:rFonts w:ascii="Constantia" w:eastAsia="Constantia" w:hAnsi="Constantia" w:cs="Constantia"/>
    </w:rPr>
  </w:style>
  <w:style w:type="paragraph" w:styleId="Pieddepage">
    <w:name w:val="footer"/>
    <w:basedOn w:val="Normal"/>
    <w:link w:val="PieddepageCar"/>
    <w:uiPriority w:val="99"/>
    <w:unhideWhenUsed/>
    <w:rsid w:val="00323841"/>
    <w:pPr>
      <w:tabs>
        <w:tab w:val="center" w:pos="4536"/>
        <w:tab w:val="right" w:pos="9072"/>
      </w:tabs>
    </w:pPr>
  </w:style>
  <w:style w:type="character" w:customStyle="1" w:styleId="PieddepageCar">
    <w:name w:val="Pied de page Car"/>
    <w:basedOn w:val="Policepardfaut"/>
    <w:link w:val="Pieddepage"/>
    <w:uiPriority w:val="99"/>
    <w:rsid w:val="00323841"/>
    <w:rPr>
      <w:rFonts w:ascii="Constantia" w:eastAsia="Constantia" w:hAnsi="Constantia" w:cs="Constantia"/>
    </w:rPr>
  </w:style>
  <w:style w:type="paragraph" w:styleId="Notedebasdepage">
    <w:name w:val="footnote text"/>
    <w:basedOn w:val="Normal"/>
    <w:link w:val="NotedebasdepageCar"/>
    <w:uiPriority w:val="99"/>
    <w:unhideWhenUsed/>
    <w:rsid w:val="00DE33B8"/>
    <w:rPr>
      <w:sz w:val="24"/>
      <w:szCs w:val="24"/>
    </w:rPr>
  </w:style>
  <w:style w:type="character" w:customStyle="1" w:styleId="NotedebasdepageCar">
    <w:name w:val="Note de bas de page Car"/>
    <w:basedOn w:val="Policepardfaut"/>
    <w:link w:val="Notedebasdepage"/>
    <w:uiPriority w:val="99"/>
    <w:rsid w:val="00DE33B8"/>
    <w:rPr>
      <w:rFonts w:ascii="Constantia" w:eastAsia="Constantia" w:hAnsi="Constantia" w:cs="Constantia"/>
      <w:sz w:val="24"/>
      <w:szCs w:val="24"/>
    </w:rPr>
  </w:style>
  <w:style w:type="character" w:styleId="Marquenotebasdepage">
    <w:name w:val="footnote reference"/>
    <w:basedOn w:val="Policepardfaut"/>
    <w:uiPriority w:val="99"/>
    <w:unhideWhenUsed/>
    <w:rsid w:val="00DE33B8"/>
    <w:rPr>
      <w:vertAlign w:val="superscript"/>
    </w:rPr>
  </w:style>
  <w:style w:type="paragraph" w:styleId="TM2">
    <w:name w:val="toc 2"/>
    <w:basedOn w:val="Normal"/>
    <w:next w:val="Normal"/>
    <w:autoRedefine/>
    <w:uiPriority w:val="39"/>
    <w:unhideWhenUsed/>
    <w:rsid w:val="00536B23"/>
    <w:pPr>
      <w:spacing w:after="100"/>
      <w:ind w:left="220"/>
    </w:pPr>
  </w:style>
  <w:style w:type="paragraph" w:styleId="TM3">
    <w:name w:val="toc 3"/>
    <w:basedOn w:val="Normal"/>
    <w:next w:val="Normal"/>
    <w:autoRedefine/>
    <w:uiPriority w:val="39"/>
    <w:unhideWhenUsed/>
    <w:rsid w:val="00536B23"/>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nstantia" w:eastAsia="Constantia" w:hAnsi="Constantia" w:cs="Constanti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TOC1">
    <w:name w:val="TOC 1"/>
    <w:basedOn w:val="Normal"/>
    <w:uiPriority w:val="1"/>
    <w:qFormat/>
    <w:pPr>
      <w:spacing w:before="251"/>
      <w:ind w:left="969"/>
    </w:pPr>
    <w:rPr>
      <w:rFonts w:ascii="Trebuchet MS" w:eastAsia="Trebuchet MS" w:hAnsi="Trebuchet MS" w:cs="Trebuchet MS"/>
      <w:b/>
      <w:bCs/>
      <w:sz w:val="21"/>
      <w:szCs w:val="21"/>
    </w:rPr>
  </w:style>
  <w:style w:type="paragraph" w:customStyle="1" w:styleId="TOC2">
    <w:name w:val="TOC 2"/>
    <w:basedOn w:val="Normal"/>
    <w:uiPriority w:val="1"/>
    <w:qFormat/>
    <w:pPr>
      <w:spacing w:before="132"/>
      <w:ind w:left="1395" w:hanging="427"/>
    </w:pPr>
    <w:rPr>
      <w:sz w:val="21"/>
      <w:szCs w:val="21"/>
    </w:rPr>
  </w:style>
  <w:style w:type="paragraph" w:customStyle="1" w:styleId="TOC3">
    <w:name w:val="TOC 3"/>
    <w:basedOn w:val="Normal"/>
    <w:uiPriority w:val="1"/>
    <w:qFormat/>
    <w:pPr>
      <w:spacing w:before="132"/>
      <w:ind w:left="1536" w:hanging="568"/>
    </w:pPr>
    <w:rPr>
      <w:i/>
      <w:sz w:val="21"/>
      <w:szCs w:val="21"/>
    </w:rPr>
  </w:style>
  <w:style w:type="paragraph" w:styleId="Corpsdetexte">
    <w:name w:val="Body Text"/>
    <w:basedOn w:val="Normal"/>
    <w:uiPriority w:val="1"/>
    <w:qFormat/>
    <w:rPr>
      <w:sz w:val="21"/>
      <w:szCs w:val="21"/>
    </w:rPr>
  </w:style>
  <w:style w:type="paragraph" w:customStyle="1" w:styleId="Heading1">
    <w:name w:val="Heading 1"/>
    <w:basedOn w:val="Normal"/>
    <w:uiPriority w:val="1"/>
    <w:qFormat/>
    <w:pPr>
      <w:spacing w:before="101"/>
      <w:ind w:left="969"/>
      <w:outlineLvl w:val="1"/>
    </w:pPr>
    <w:rPr>
      <w:rFonts w:ascii="Corbel" w:eastAsia="Corbel" w:hAnsi="Corbel" w:cs="Corbel"/>
      <w:b/>
      <w:bCs/>
      <w:sz w:val="36"/>
      <w:szCs w:val="36"/>
    </w:rPr>
  </w:style>
  <w:style w:type="paragraph" w:customStyle="1" w:styleId="Heading2">
    <w:name w:val="Heading 2"/>
    <w:basedOn w:val="Normal"/>
    <w:uiPriority w:val="1"/>
    <w:qFormat/>
    <w:pPr>
      <w:ind w:left="969" w:hanging="568"/>
      <w:outlineLvl w:val="2"/>
    </w:pPr>
    <w:rPr>
      <w:rFonts w:ascii="Corbel" w:eastAsia="Corbel" w:hAnsi="Corbel" w:cs="Corbel"/>
      <w:b/>
      <w:bCs/>
      <w:sz w:val="28"/>
      <w:szCs w:val="28"/>
    </w:rPr>
  </w:style>
  <w:style w:type="paragraph" w:customStyle="1" w:styleId="Heading3">
    <w:name w:val="Heading 3"/>
    <w:basedOn w:val="Normal"/>
    <w:uiPriority w:val="1"/>
    <w:qFormat/>
    <w:pPr>
      <w:spacing w:before="1"/>
      <w:ind w:left="1689" w:hanging="721"/>
      <w:outlineLvl w:val="3"/>
    </w:pPr>
    <w:rPr>
      <w:rFonts w:ascii="Corbel-BoldItalic" w:eastAsia="Corbel-BoldItalic" w:hAnsi="Corbel-BoldItalic" w:cs="Corbel-BoldItalic"/>
      <w:b/>
      <w:bCs/>
      <w:i/>
      <w:sz w:val="21"/>
      <w:szCs w:val="21"/>
    </w:rPr>
  </w:style>
  <w:style w:type="paragraph" w:styleId="Paragraphedeliste">
    <w:name w:val="List Paragraph"/>
    <w:basedOn w:val="Normal"/>
    <w:uiPriority w:val="1"/>
    <w:qFormat/>
    <w:pPr>
      <w:spacing w:before="132"/>
      <w:ind w:left="1689" w:hanging="361"/>
    </w:pPr>
  </w:style>
  <w:style w:type="paragraph" w:customStyle="1" w:styleId="TableParagraph">
    <w:name w:val="Table Paragraph"/>
    <w:basedOn w:val="Normal"/>
    <w:uiPriority w:val="1"/>
    <w:qFormat/>
    <w:pPr>
      <w:spacing w:before="126" w:line="242" w:lineRule="exact"/>
      <w:ind w:left="109"/>
    </w:pPr>
    <w:rPr>
      <w:rFonts w:ascii="Corbel" w:eastAsia="Corbel" w:hAnsi="Corbel" w:cs="Corbel"/>
    </w:rPr>
  </w:style>
  <w:style w:type="paragraph" w:styleId="Textedebulles">
    <w:name w:val="Balloon Text"/>
    <w:basedOn w:val="Normal"/>
    <w:link w:val="TextedebullesCar"/>
    <w:uiPriority w:val="99"/>
    <w:semiHidden/>
    <w:unhideWhenUsed/>
    <w:rsid w:val="00C949F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949FF"/>
    <w:rPr>
      <w:rFonts w:ascii="Lucida Grande" w:eastAsia="Constantia" w:hAnsi="Lucida Grande" w:cs="Lucida Grande"/>
      <w:sz w:val="18"/>
      <w:szCs w:val="18"/>
    </w:rPr>
  </w:style>
  <w:style w:type="paragraph" w:styleId="En-tte">
    <w:name w:val="header"/>
    <w:basedOn w:val="Normal"/>
    <w:link w:val="En-tteCar"/>
    <w:uiPriority w:val="99"/>
    <w:unhideWhenUsed/>
    <w:rsid w:val="00323841"/>
    <w:pPr>
      <w:tabs>
        <w:tab w:val="center" w:pos="4536"/>
        <w:tab w:val="right" w:pos="9072"/>
      </w:tabs>
    </w:pPr>
  </w:style>
  <w:style w:type="character" w:customStyle="1" w:styleId="En-tteCar">
    <w:name w:val="En-tête Car"/>
    <w:basedOn w:val="Policepardfaut"/>
    <w:link w:val="En-tte"/>
    <w:uiPriority w:val="99"/>
    <w:rsid w:val="00323841"/>
    <w:rPr>
      <w:rFonts w:ascii="Constantia" w:eastAsia="Constantia" w:hAnsi="Constantia" w:cs="Constantia"/>
    </w:rPr>
  </w:style>
  <w:style w:type="paragraph" w:styleId="Pieddepage">
    <w:name w:val="footer"/>
    <w:basedOn w:val="Normal"/>
    <w:link w:val="PieddepageCar"/>
    <w:uiPriority w:val="99"/>
    <w:unhideWhenUsed/>
    <w:rsid w:val="00323841"/>
    <w:pPr>
      <w:tabs>
        <w:tab w:val="center" w:pos="4536"/>
        <w:tab w:val="right" w:pos="9072"/>
      </w:tabs>
    </w:pPr>
  </w:style>
  <w:style w:type="character" w:customStyle="1" w:styleId="PieddepageCar">
    <w:name w:val="Pied de page Car"/>
    <w:basedOn w:val="Policepardfaut"/>
    <w:link w:val="Pieddepage"/>
    <w:uiPriority w:val="99"/>
    <w:rsid w:val="00323841"/>
    <w:rPr>
      <w:rFonts w:ascii="Constantia" w:eastAsia="Constantia" w:hAnsi="Constantia" w:cs="Constantia"/>
    </w:rPr>
  </w:style>
  <w:style w:type="paragraph" w:styleId="Notedebasdepage">
    <w:name w:val="footnote text"/>
    <w:basedOn w:val="Normal"/>
    <w:link w:val="NotedebasdepageCar"/>
    <w:uiPriority w:val="99"/>
    <w:unhideWhenUsed/>
    <w:rsid w:val="00DE33B8"/>
    <w:rPr>
      <w:sz w:val="24"/>
      <w:szCs w:val="24"/>
    </w:rPr>
  </w:style>
  <w:style w:type="character" w:customStyle="1" w:styleId="NotedebasdepageCar">
    <w:name w:val="Note de bas de page Car"/>
    <w:basedOn w:val="Policepardfaut"/>
    <w:link w:val="Notedebasdepage"/>
    <w:uiPriority w:val="99"/>
    <w:rsid w:val="00DE33B8"/>
    <w:rPr>
      <w:rFonts w:ascii="Constantia" w:eastAsia="Constantia" w:hAnsi="Constantia" w:cs="Constantia"/>
      <w:sz w:val="24"/>
      <w:szCs w:val="24"/>
    </w:rPr>
  </w:style>
  <w:style w:type="character" w:styleId="Marquenotebasdepage">
    <w:name w:val="footnote reference"/>
    <w:basedOn w:val="Policepardfaut"/>
    <w:uiPriority w:val="99"/>
    <w:unhideWhenUsed/>
    <w:rsid w:val="00DE33B8"/>
    <w:rPr>
      <w:vertAlign w:val="superscript"/>
    </w:rPr>
  </w:style>
  <w:style w:type="paragraph" w:styleId="TM2">
    <w:name w:val="toc 2"/>
    <w:basedOn w:val="Normal"/>
    <w:next w:val="Normal"/>
    <w:autoRedefine/>
    <w:uiPriority w:val="39"/>
    <w:unhideWhenUsed/>
    <w:rsid w:val="00536B23"/>
    <w:pPr>
      <w:spacing w:after="100"/>
      <w:ind w:left="220"/>
    </w:pPr>
  </w:style>
  <w:style w:type="paragraph" w:styleId="TM3">
    <w:name w:val="toc 3"/>
    <w:basedOn w:val="Normal"/>
    <w:next w:val="Normal"/>
    <w:autoRedefine/>
    <w:uiPriority w:val="39"/>
    <w:unhideWhenUsed/>
    <w:rsid w:val="00536B2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968920">
      <w:bodyDiv w:val="1"/>
      <w:marLeft w:val="0"/>
      <w:marRight w:val="0"/>
      <w:marTop w:val="0"/>
      <w:marBottom w:val="0"/>
      <w:divBdr>
        <w:top w:val="none" w:sz="0" w:space="0" w:color="auto"/>
        <w:left w:val="none" w:sz="0" w:space="0" w:color="auto"/>
        <w:bottom w:val="none" w:sz="0" w:space="0" w:color="auto"/>
        <w:right w:val="none" w:sz="0" w:space="0" w:color="auto"/>
      </w:divBdr>
      <w:divsChild>
        <w:div w:id="738401699">
          <w:marLeft w:val="446"/>
          <w:marRight w:val="0"/>
          <w:marTop w:val="0"/>
          <w:marBottom w:val="0"/>
          <w:divBdr>
            <w:top w:val="none" w:sz="0" w:space="0" w:color="auto"/>
            <w:left w:val="none" w:sz="0" w:space="0" w:color="auto"/>
            <w:bottom w:val="none" w:sz="0" w:space="0" w:color="auto"/>
            <w:right w:val="none" w:sz="0" w:space="0" w:color="auto"/>
          </w:divBdr>
        </w:div>
        <w:div w:id="1451195786">
          <w:marLeft w:val="446"/>
          <w:marRight w:val="0"/>
          <w:marTop w:val="0"/>
          <w:marBottom w:val="0"/>
          <w:divBdr>
            <w:top w:val="none" w:sz="0" w:space="0" w:color="auto"/>
            <w:left w:val="none" w:sz="0" w:space="0" w:color="auto"/>
            <w:bottom w:val="none" w:sz="0" w:space="0" w:color="auto"/>
            <w:right w:val="none" w:sz="0" w:space="0" w:color="auto"/>
          </w:divBdr>
        </w:div>
        <w:div w:id="1586913579">
          <w:marLeft w:val="446"/>
          <w:marRight w:val="0"/>
          <w:marTop w:val="0"/>
          <w:marBottom w:val="0"/>
          <w:divBdr>
            <w:top w:val="none" w:sz="0" w:space="0" w:color="auto"/>
            <w:left w:val="none" w:sz="0" w:space="0" w:color="auto"/>
            <w:bottom w:val="none" w:sz="0" w:space="0" w:color="auto"/>
            <w:right w:val="none" w:sz="0" w:space="0" w:color="auto"/>
          </w:divBdr>
        </w:div>
        <w:div w:id="1377702464">
          <w:marLeft w:val="446"/>
          <w:marRight w:val="0"/>
          <w:marTop w:val="0"/>
          <w:marBottom w:val="0"/>
          <w:divBdr>
            <w:top w:val="none" w:sz="0" w:space="0" w:color="auto"/>
            <w:left w:val="none" w:sz="0" w:space="0" w:color="auto"/>
            <w:bottom w:val="none" w:sz="0" w:space="0" w:color="auto"/>
            <w:right w:val="none" w:sz="0" w:space="0" w:color="auto"/>
          </w:divBdr>
        </w:div>
      </w:divsChild>
    </w:div>
    <w:div w:id="1201669667">
      <w:bodyDiv w:val="1"/>
      <w:marLeft w:val="0"/>
      <w:marRight w:val="0"/>
      <w:marTop w:val="0"/>
      <w:marBottom w:val="0"/>
      <w:divBdr>
        <w:top w:val="none" w:sz="0" w:space="0" w:color="auto"/>
        <w:left w:val="none" w:sz="0" w:space="0" w:color="auto"/>
        <w:bottom w:val="none" w:sz="0" w:space="0" w:color="auto"/>
        <w:right w:val="none" w:sz="0" w:space="0" w:color="auto"/>
      </w:divBdr>
      <w:divsChild>
        <w:div w:id="401833506">
          <w:marLeft w:val="547"/>
          <w:marRight w:val="0"/>
          <w:marTop w:val="0"/>
          <w:marBottom w:val="0"/>
          <w:divBdr>
            <w:top w:val="none" w:sz="0" w:space="0" w:color="auto"/>
            <w:left w:val="none" w:sz="0" w:space="0" w:color="auto"/>
            <w:bottom w:val="none" w:sz="0" w:space="0" w:color="auto"/>
            <w:right w:val="none" w:sz="0" w:space="0" w:color="auto"/>
          </w:divBdr>
        </w:div>
        <w:div w:id="1750425830">
          <w:marLeft w:val="1267"/>
          <w:marRight w:val="0"/>
          <w:marTop w:val="0"/>
          <w:marBottom w:val="0"/>
          <w:divBdr>
            <w:top w:val="none" w:sz="0" w:space="0" w:color="auto"/>
            <w:left w:val="none" w:sz="0" w:space="0" w:color="auto"/>
            <w:bottom w:val="none" w:sz="0" w:space="0" w:color="auto"/>
            <w:right w:val="none" w:sz="0" w:space="0" w:color="auto"/>
          </w:divBdr>
        </w:div>
        <w:div w:id="821166267">
          <w:marLeft w:val="1267"/>
          <w:marRight w:val="0"/>
          <w:marTop w:val="0"/>
          <w:marBottom w:val="0"/>
          <w:divBdr>
            <w:top w:val="none" w:sz="0" w:space="0" w:color="auto"/>
            <w:left w:val="none" w:sz="0" w:space="0" w:color="auto"/>
            <w:bottom w:val="none" w:sz="0" w:space="0" w:color="auto"/>
            <w:right w:val="none" w:sz="0" w:space="0" w:color="auto"/>
          </w:divBdr>
        </w:div>
        <w:div w:id="1269195368">
          <w:marLeft w:val="547"/>
          <w:marRight w:val="0"/>
          <w:marTop w:val="0"/>
          <w:marBottom w:val="0"/>
          <w:divBdr>
            <w:top w:val="none" w:sz="0" w:space="0" w:color="auto"/>
            <w:left w:val="none" w:sz="0" w:space="0" w:color="auto"/>
            <w:bottom w:val="none" w:sz="0" w:space="0" w:color="auto"/>
            <w:right w:val="none" w:sz="0" w:space="0" w:color="auto"/>
          </w:divBdr>
        </w:div>
        <w:div w:id="2018000787">
          <w:marLeft w:val="1267"/>
          <w:marRight w:val="0"/>
          <w:marTop w:val="0"/>
          <w:marBottom w:val="0"/>
          <w:divBdr>
            <w:top w:val="none" w:sz="0" w:space="0" w:color="auto"/>
            <w:left w:val="none" w:sz="0" w:space="0" w:color="auto"/>
            <w:bottom w:val="none" w:sz="0" w:space="0" w:color="auto"/>
            <w:right w:val="none" w:sz="0" w:space="0" w:color="auto"/>
          </w:divBdr>
        </w:div>
        <w:div w:id="641278846">
          <w:marLeft w:val="1267"/>
          <w:marRight w:val="0"/>
          <w:marTop w:val="0"/>
          <w:marBottom w:val="0"/>
          <w:divBdr>
            <w:top w:val="none" w:sz="0" w:space="0" w:color="auto"/>
            <w:left w:val="none" w:sz="0" w:space="0" w:color="auto"/>
            <w:bottom w:val="none" w:sz="0" w:space="0" w:color="auto"/>
            <w:right w:val="none" w:sz="0" w:space="0" w:color="auto"/>
          </w:divBdr>
        </w:div>
        <w:div w:id="111487598">
          <w:marLeft w:val="547"/>
          <w:marRight w:val="0"/>
          <w:marTop w:val="0"/>
          <w:marBottom w:val="0"/>
          <w:divBdr>
            <w:top w:val="none" w:sz="0" w:space="0" w:color="auto"/>
            <w:left w:val="none" w:sz="0" w:space="0" w:color="auto"/>
            <w:bottom w:val="none" w:sz="0" w:space="0" w:color="auto"/>
            <w:right w:val="none" w:sz="0" w:space="0" w:color="auto"/>
          </w:divBdr>
        </w:div>
        <w:div w:id="1519849510">
          <w:marLeft w:val="1267"/>
          <w:marRight w:val="0"/>
          <w:marTop w:val="0"/>
          <w:marBottom w:val="0"/>
          <w:divBdr>
            <w:top w:val="none" w:sz="0" w:space="0" w:color="auto"/>
            <w:left w:val="none" w:sz="0" w:space="0" w:color="auto"/>
            <w:bottom w:val="none" w:sz="0" w:space="0" w:color="auto"/>
            <w:right w:val="none" w:sz="0" w:space="0" w:color="auto"/>
          </w:divBdr>
        </w:div>
        <w:div w:id="1004744532">
          <w:marLeft w:val="1267"/>
          <w:marRight w:val="0"/>
          <w:marTop w:val="0"/>
          <w:marBottom w:val="0"/>
          <w:divBdr>
            <w:top w:val="none" w:sz="0" w:space="0" w:color="auto"/>
            <w:left w:val="none" w:sz="0" w:space="0" w:color="auto"/>
            <w:bottom w:val="none" w:sz="0" w:space="0" w:color="auto"/>
            <w:right w:val="none" w:sz="0" w:space="0" w:color="auto"/>
          </w:divBdr>
        </w:div>
      </w:divsChild>
    </w:div>
    <w:div w:id="1699507819">
      <w:bodyDiv w:val="1"/>
      <w:marLeft w:val="0"/>
      <w:marRight w:val="0"/>
      <w:marTop w:val="0"/>
      <w:marBottom w:val="0"/>
      <w:divBdr>
        <w:top w:val="none" w:sz="0" w:space="0" w:color="auto"/>
        <w:left w:val="none" w:sz="0" w:space="0" w:color="auto"/>
        <w:bottom w:val="none" w:sz="0" w:space="0" w:color="auto"/>
        <w:right w:val="none" w:sz="0" w:space="0" w:color="auto"/>
      </w:divBdr>
    </w:div>
    <w:div w:id="19515479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3.jpeg"/><Relationship Id="rId47" Type="http://schemas.openxmlformats.org/officeDocument/2006/relationships/hyperlink" Target="mailto:jenny.bimrose@warwick.ac.uk"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hyperlink" Target="http://www.europarl.europa.eu/charter/default_en.htm" TargetMode="External"/><Relationship Id="rId26" Type="http://schemas.openxmlformats.org/officeDocument/2006/relationships/hyperlink" Target="http://cordis.europa.eu/fp7/ethics_en.html" TargetMode="External"/><Relationship Id="rId27" Type="http://schemas.openxmlformats.org/officeDocument/2006/relationships/hyperlink" Target="http://www.respectproject.org/ethics/412ethics.pdf" TargetMode="External"/><Relationship Id="rId28" Type="http://schemas.openxmlformats.org/officeDocument/2006/relationships/hyperlink" Target="http://ec.europa.eu/justice/data-" TargetMode="External"/><Relationship Id="rId29" Type="http://schemas.openxmlformats.org/officeDocument/2006/relationships/hyperlink" Target="http://www.respectproject.org/code/index.php?id=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zsi.at/attach/isa_code_of_ethics.pdf" TargetMode="External"/><Relationship Id="rId31" Type="http://schemas.openxmlformats.org/officeDocument/2006/relationships/hyperlink" Target="http://www.dbvc.de/fileadmin/user_upload/dokumente/Coaching-" TargetMode="External"/><Relationship Id="rId32" Type="http://schemas.openxmlformats.org/officeDocument/2006/relationships/hyperlink" Target="http://www.coachfederation.org/about/ethics.aspx?ItemNumber=854&amp;navItemNumb"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eur-/" TargetMode="External"/><Relationship Id="rId34" Type="http://schemas.openxmlformats.org/officeDocument/2006/relationships/hyperlink" Target="http://ec.europa.eu/research/science-" TargetMode="External"/><Relationship Id="rId35" Type="http://schemas.openxmlformats.org/officeDocument/2006/relationships/hyperlink" Target="http://ec.europa.eu/research/science-" TargetMode="External"/><Relationship Id="rId36" Type="http://schemas.openxmlformats.org/officeDocument/2006/relationships/image" Target="media/image17.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image" Target="media/image18.jpeg"/><Relationship Id="rId38" Type="http://schemas.openxmlformats.org/officeDocument/2006/relationships/hyperlink" Target="http://employid.eu/consortium-" TargetMode="External"/><Relationship Id="rId39" Type="http://schemas.openxmlformats.org/officeDocument/2006/relationships/hyperlink" Target="http://employid.eu/" TargetMode="External"/><Relationship Id="rId40" Type="http://schemas.openxmlformats.org/officeDocument/2006/relationships/hyperlink" Target="http://employid.eu/" TargetMode="External"/><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jpeg"/><Relationship Id="rId44" Type="http://schemas.openxmlformats.org/officeDocument/2006/relationships/hyperlink" Target="mailto:jenny.bimrose@warwick.ac.uk" TargetMode="External"/><Relationship Id="rId4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40</Pages>
  <Words>13216</Words>
  <Characters>72694</Characters>
  <Application>Microsoft Macintosh Word</Application>
  <DocSecurity>0</DocSecurity>
  <Lines>605</Lines>
  <Paragraphs>171</Paragraphs>
  <ScaleCrop>false</ScaleCrop>
  <Company>IN2P3</Company>
  <LinksUpToDate>false</LinksUpToDate>
  <CharactersWithSpaces>85739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EmployID_updated_HandbookD1.3_final</dc:title>
  <dc:creator>Barbara Kieslinger</dc:creator>
  <cp:lastModifiedBy>Stavros Katsanevas</cp:lastModifiedBy>
  <cp:revision>3</cp:revision>
  <cp:lastPrinted>2020-03-06T11:52:00Z</cp:lastPrinted>
  <dcterms:created xsi:type="dcterms:W3CDTF">2020-03-06T11:52:00Z</dcterms:created>
  <dcterms:modified xsi:type="dcterms:W3CDTF">2020-03-06T12:29:00Z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2016-02-22T00:00:00Z</vt:filetime>
  </property>
  <property fmtid="{D5CDD505-2E9C-101B-9397-08002B2CF9AE}" pid="3" name="Creator">
    <vt:lpwstr>Word</vt:lpwstr>
  </property>
  <property fmtid="{D5CDD505-2E9C-101B-9397-08002B2CF9AE}" pid="4" name="LastSaved">
    <vt:filetime>2020-03-05T00:00:00Z</vt:filetime>
  </property>
</Properties>
</file>